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C7B"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xml:space="preserve">Z A M A W I A J </w:t>
      </w:r>
      <w:r w:rsidRPr="006C6DE6">
        <w:rPr>
          <w:rFonts w:ascii="TTE19BF588t00" w:hAnsi="TTE19BF588t00" w:cs="TTE19BF588t00"/>
          <w:b/>
          <w:sz w:val="24"/>
          <w:szCs w:val="24"/>
        </w:rPr>
        <w:t>A</w:t>
      </w:r>
      <w:r w:rsidRPr="006C6DE6">
        <w:rPr>
          <w:rFonts w:ascii="TTE19BF588t00" w:hAnsi="TTE19BF588t00" w:cs="TTE19BF588t00"/>
          <w:sz w:val="24"/>
          <w:szCs w:val="24"/>
        </w:rPr>
        <w:t xml:space="preserve"> </w:t>
      </w:r>
      <w:r w:rsidRPr="006C6DE6">
        <w:rPr>
          <w:rFonts w:ascii="Times New Roman" w:hAnsi="Times New Roman"/>
          <w:b/>
          <w:bCs/>
          <w:sz w:val="24"/>
          <w:szCs w:val="24"/>
        </w:rPr>
        <w:t>C Y</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MIEJSKI OŚRODEK SPORTU I REKREACJI</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25-018 KIELCE UL. ŻYTNIA 1</w:t>
      </w:r>
    </w:p>
    <w:p w:rsidR="003C08AF" w:rsidRPr="006C6DE6" w:rsidRDefault="003C08AF"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Tel. 41 3676716, 3676796</w:t>
      </w:r>
    </w:p>
    <w:p w:rsidR="000F4C7B" w:rsidRPr="006C6DE6" w:rsidRDefault="003C08AF"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Fax:  </w:t>
      </w:r>
      <w:r w:rsidR="000F4C7B" w:rsidRPr="006C6DE6">
        <w:rPr>
          <w:rFonts w:ascii="Times New Roman" w:hAnsi="Times New Roman"/>
          <w:sz w:val="24"/>
          <w:szCs w:val="24"/>
        </w:rPr>
        <w:t xml:space="preserve"> </w:t>
      </w:r>
      <w:r w:rsidRPr="006C6DE6">
        <w:rPr>
          <w:rFonts w:ascii="Times New Roman" w:hAnsi="Times New Roman"/>
          <w:sz w:val="24"/>
          <w:szCs w:val="24"/>
        </w:rPr>
        <w:t>41 3676913</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www.mosir.kielce.pl</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e-mail: </w:t>
      </w:r>
      <w:hyperlink r:id="rId9" w:history="1">
        <w:r w:rsidRPr="006C6DE6">
          <w:rPr>
            <w:rStyle w:val="Hipercze"/>
            <w:rFonts w:ascii="Times New Roman" w:hAnsi="Times New Roman"/>
            <w:sz w:val="24"/>
            <w:szCs w:val="24"/>
          </w:rPr>
          <w:t>zamówienia@mosir.kielce.pl</w:t>
        </w:r>
      </w:hyperlink>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pBdr>
          <w:bottom w:val="single" w:sz="12" w:space="1" w:color="auto"/>
        </w:pBd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i/>
          <w:i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i/>
          <w:i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i/>
          <w:iCs/>
          <w:sz w:val="24"/>
          <w:szCs w:val="24"/>
        </w:rPr>
      </w:pPr>
    </w:p>
    <w:p w:rsidR="000F4C7B" w:rsidRPr="006C6DE6" w:rsidRDefault="000F4C7B" w:rsidP="000F4C7B">
      <w:pPr>
        <w:autoSpaceDE w:val="0"/>
        <w:autoSpaceDN w:val="0"/>
        <w:adjustRightInd w:val="0"/>
        <w:spacing w:after="0" w:line="240" w:lineRule="auto"/>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center"/>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center"/>
        <w:rPr>
          <w:rFonts w:ascii="Times New Roman" w:hAnsi="Times New Roman"/>
          <w:b/>
          <w:bCs/>
          <w:sz w:val="24"/>
          <w:szCs w:val="24"/>
        </w:rPr>
      </w:pPr>
      <w:r w:rsidRPr="006C6DE6">
        <w:rPr>
          <w:rFonts w:ascii="Times New Roman" w:hAnsi="Times New Roman"/>
          <w:b/>
          <w:bCs/>
          <w:sz w:val="24"/>
          <w:szCs w:val="24"/>
        </w:rPr>
        <w:t>SPECYFIKACJA</w:t>
      </w:r>
    </w:p>
    <w:p w:rsidR="000F4C7B" w:rsidRPr="006C6DE6" w:rsidRDefault="000F4C7B" w:rsidP="000F4C7B">
      <w:pPr>
        <w:autoSpaceDE w:val="0"/>
        <w:autoSpaceDN w:val="0"/>
        <w:adjustRightInd w:val="0"/>
        <w:spacing w:after="0" w:line="240" w:lineRule="auto"/>
        <w:jc w:val="center"/>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center"/>
        <w:rPr>
          <w:rFonts w:ascii="Times New Roman" w:hAnsi="Times New Roman"/>
          <w:b/>
          <w:bCs/>
          <w:sz w:val="24"/>
          <w:szCs w:val="24"/>
        </w:rPr>
      </w:pPr>
      <w:r w:rsidRPr="006C6DE6">
        <w:rPr>
          <w:rFonts w:ascii="Times New Roman" w:hAnsi="Times New Roman"/>
          <w:b/>
          <w:bCs/>
          <w:sz w:val="24"/>
          <w:szCs w:val="24"/>
        </w:rPr>
        <w:t>ISTOTNYCH WARUNKÓW ZAMÓWIENIA</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r w:rsidRPr="006C6DE6">
        <w:rPr>
          <w:rFonts w:ascii="Times New Roman" w:hAnsi="Times New Roman"/>
          <w:sz w:val="24"/>
          <w:szCs w:val="24"/>
        </w:rPr>
        <w:t>w post</w:t>
      </w:r>
      <w:r w:rsidRPr="006C6DE6">
        <w:rPr>
          <w:rFonts w:ascii="TTE163E318t00" w:hAnsi="TTE163E318t00" w:cs="TTE163E318t00"/>
          <w:sz w:val="24"/>
          <w:szCs w:val="24"/>
        </w:rPr>
        <w:t>ę</w:t>
      </w:r>
      <w:r w:rsidRPr="006C6DE6">
        <w:rPr>
          <w:rFonts w:ascii="Times New Roman" w:hAnsi="Times New Roman"/>
          <w:sz w:val="24"/>
          <w:szCs w:val="24"/>
        </w:rPr>
        <w:t xml:space="preserve">powaniu o udzielenie zamówienia publicznego, którego </w:t>
      </w:r>
      <w:r w:rsidRPr="006C6DE6">
        <w:rPr>
          <w:rFonts w:ascii="Times New Roman" w:hAnsi="Times New Roman"/>
          <w:bCs/>
          <w:sz w:val="24"/>
          <w:szCs w:val="24"/>
        </w:rPr>
        <w:t>warto</w:t>
      </w:r>
      <w:r w:rsidRPr="006C6DE6">
        <w:rPr>
          <w:rFonts w:ascii="TTE19BF588t00" w:hAnsi="TTE19BF588t00" w:cs="TTE19BF588t00"/>
          <w:sz w:val="24"/>
          <w:szCs w:val="24"/>
        </w:rPr>
        <w:t xml:space="preserve">ść szacunkowa </w:t>
      </w:r>
      <w:r w:rsidRPr="006C6DE6">
        <w:rPr>
          <w:rFonts w:ascii="Times New Roman" w:hAnsi="Times New Roman"/>
          <w:bCs/>
          <w:sz w:val="24"/>
          <w:szCs w:val="24"/>
        </w:rPr>
        <w:t xml:space="preserve"> nie przekracza wyrażonej w zł  równowarto</w:t>
      </w:r>
      <w:r w:rsidRPr="006C6DE6">
        <w:rPr>
          <w:rFonts w:ascii="TTE19BF588t00" w:hAnsi="TTE19BF588t00" w:cs="TTE19BF588t00"/>
          <w:sz w:val="24"/>
          <w:szCs w:val="24"/>
        </w:rPr>
        <w:t>ś</w:t>
      </w:r>
      <w:r w:rsidRPr="006C6DE6">
        <w:rPr>
          <w:rFonts w:ascii="Times New Roman" w:hAnsi="Times New Roman"/>
          <w:bCs/>
          <w:sz w:val="24"/>
          <w:szCs w:val="24"/>
        </w:rPr>
        <w:t>ci kwoty 5</w:t>
      </w:r>
      <w:r w:rsidR="006F692C" w:rsidRPr="006C6DE6">
        <w:rPr>
          <w:rFonts w:ascii="Times New Roman" w:hAnsi="Times New Roman"/>
          <w:bCs/>
          <w:sz w:val="24"/>
          <w:szCs w:val="24"/>
        </w:rPr>
        <w:t xml:space="preserve"> 186 000 </w:t>
      </w:r>
      <w:r w:rsidRPr="006C6DE6">
        <w:rPr>
          <w:rFonts w:ascii="Times New Roman" w:hAnsi="Times New Roman"/>
          <w:bCs/>
          <w:sz w:val="24"/>
          <w:szCs w:val="24"/>
        </w:rPr>
        <w:t xml:space="preserve">euro, </w:t>
      </w:r>
      <w:r w:rsidRPr="006C6DE6">
        <w:rPr>
          <w:rFonts w:ascii="Times New Roman" w:hAnsi="Times New Roman"/>
          <w:sz w:val="24"/>
          <w:szCs w:val="24"/>
        </w:rPr>
        <w:t xml:space="preserve">prowadzonym w trybie przetargu nieograniczonego </w:t>
      </w:r>
      <w:proofErr w:type="spellStart"/>
      <w:r w:rsidRPr="006C6DE6">
        <w:rPr>
          <w:rFonts w:ascii="Times New Roman" w:hAnsi="Times New Roman"/>
          <w:sz w:val="24"/>
          <w:szCs w:val="24"/>
        </w:rPr>
        <w:t>pn</w:t>
      </w:r>
      <w:proofErr w:type="spellEnd"/>
      <w:r w:rsidRPr="006C6DE6">
        <w:rPr>
          <w:rFonts w:ascii="Times New Roman" w:hAnsi="Times New Roman"/>
          <w:sz w:val="24"/>
          <w:szCs w:val="24"/>
        </w:rPr>
        <w:t>:</w:t>
      </w:r>
      <w:r w:rsidR="004E4892" w:rsidRPr="006C6DE6">
        <w:t xml:space="preserve"> </w:t>
      </w:r>
      <w:r w:rsidR="004E4892" w:rsidRPr="006C6DE6">
        <w:rPr>
          <w:rFonts w:ascii="Times New Roman" w:hAnsi="Times New Roman"/>
          <w:b/>
          <w:sz w:val="24"/>
          <w:szCs w:val="24"/>
        </w:rPr>
        <w:t>Rozbudowa oświetlenia meczowego  płyty głównej  Stadionu Piłkarskiego przy ul. Ściegiennego 8</w:t>
      </w:r>
      <w:r w:rsidR="00F51C66">
        <w:rPr>
          <w:rFonts w:ascii="Times New Roman" w:hAnsi="Times New Roman"/>
          <w:b/>
          <w:sz w:val="24"/>
          <w:szCs w:val="24"/>
        </w:rPr>
        <w:t xml:space="preserve"> w Kielcach </w:t>
      </w:r>
      <w:r w:rsidRPr="006C6DE6">
        <w:rPr>
          <w:rFonts w:ascii="Times New Roman" w:hAnsi="Times New Roman"/>
          <w:b/>
          <w:sz w:val="24"/>
          <w:szCs w:val="24"/>
        </w:rPr>
        <w:tab/>
      </w:r>
      <w:r w:rsidRPr="006C6DE6">
        <w:rPr>
          <w:rFonts w:ascii="Times New Roman" w:hAnsi="Times New Roman"/>
          <w:b/>
          <w:sz w:val="24"/>
          <w:szCs w:val="24"/>
        </w:rPr>
        <w:tab/>
      </w:r>
      <w:r w:rsidRPr="006C6DE6">
        <w:rPr>
          <w:rFonts w:ascii="Times New Roman" w:hAnsi="Times New Roman"/>
          <w:b/>
          <w:sz w:val="24"/>
          <w:szCs w:val="24"/>
        </w:rPr>
        <w:tab/>
      </w: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ab/>
      </w:r>
      <w:r w:rsidRPr="006C6DE6">
        <w:rPr>
          <w:rFonts w:ascii="Times New Roman" w:hAnsi="Times New Roman"/>
          <w:sz w:val="24"/>
          <w:szCs w:val="24"/>
        </w:rPr>
        <w:tab/>
      </w:r>
    </w:p>
    <w:p w:rsidR="009B27BE" w:rsidRPr="006C6DE6" w:rsidRDefault="009B27BE" w:rsidP="000F4C7B">
      <w:pPr>
        <w:autoSpaceDE w:val="0"/>
        <w:autoSpaceDN w:val="0"/>
        <w:adjustRightInd w:val="0"/>
        <w:spacing w:after="0" w:line="240" w:lineRule="auto"/>
        <w:jc w:val="both"/>
        <w:rPr>
          <w:rFonts w:ascii="Times New Roman" w:hAnsi="Times New Roman"/>
          <w:sz w:val="24"/>
          <w:szCs w:val="24"/>
        </w:rPr>
      </w:pPr>
    </w:p>
    <w:p w:rsidR="009B27BE" w:rsidRPr="006C6DE6" w:rsidRDefault="009B27BE" w:rsidP="000F4C7B">
      <w:pPr>
        <w:autoSpaceDE w:val="0"/>
        <w:autoSpaceDN w:val="0"/>
        <w:adjustRightInd w:val="0"/>
        <w:spacing w:after="0" w:line="240" w:lineRule="auto"/>
        <w:jc w:val="both"/>
        <w:rPr>
          <w:rFonts w:ascii="Times New Roman" w:hAnsi="Times New Roman"/>
          <w:sz w:val="24"/>
          <w:szCs w:val="24"/>
        </w:rPr>
      </w:pPr>
    </w:p>
    <w:p w:rsidR="009B27BE" w:rsidRPr="006C6DE6" w:rsidRDefault="009B27BE" w:rsidP="000F4C7B">
      <w:pPr>
        <w:autoSpaceDE w:val="0"/>
        <w:autoSpaceDN w:val="0"/>
        <w:adjustRightInd w:val="0"/>
        <w:spacing w:after="0" w:line="240" w:lineRule="auto"/>
        <w:jc w:val="both"/>
        <w:rPr>
          <w:rFonts w:ascii="Times New Roman" w:hAnsi="Times New Roman"/>
          <w:sz w:val="24"/>
          <w:szCs w:val="24"/>
        </w:rPr>
      </w:pPr>
    </w:p>
    <w:p w:rsidR="009B27BE" w:rsidRPr="006C6DE6" w:rsidRDefault="009B27BE" w:rsidP="000F4C7B">
      <w:pPr>
        <w:autoSpaceDE w:val="0"/>
        <w:autoSpaceDN w:val="0"/>
        <w:adjustRightInd w:val="0"/>
        <w:spacing w:after="0" w:line="240" w:lineRule="auto"/>
        <w:jc w:val="both"/>
        <w:rPr>
          <w:rFonts w:ascii="Times New Roman" w:hAnsi="Times New Roman"/>
          <w:sz w:val="24"/>
          <w:szCs w:val="24"/>
        </w:rPr>
      </w:pPr>
    </w:p>
    <w:p w:rsidR="009B27BE" w:rsidRPr="006C6DE6" w:rsidRDefault="009B27BE" w:rsidP="000F4C7B">
      <w:pPr>
        <w:autoSpaceDE w:val="0"/>
        <w:autoSpaceDN w:val="0"/>
        <w:adjustRightInd w:val="0"/>
        <w:spacing w:after="0" w:line="240" w:lineRule="auto"/>
        <w:jc w:val="both"/>
        <w:rPr>
          <w:rFonts w:ascii="Times New Roman" w:hAnsi="Times New Roman"/>
          <w:sz w:val="24"/>
          <w:szCs w:val="24"/>
        </w:rPr>
      </w:pPr>
    </w:p>
    <w:p w:rsidR="009B27BE" w:rsidRPr="006C6DE6" w:rsidRDefault="009B27BE"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ind w:left="4956" w:firstLine="708"/>
        <w:jc w:val="both"/>
        <w:rPr>
          <w:rFonts w:ascii="Times New Roman" w:hAnsi="Times New Roman"/>
          <w:sz w:val="24"/>
          <w:szCs w:val="24"/>
        </w:rPr>
      </w:pPr>
      <w:r w:rsidRPr="006C6DE6">
        <w:rPr>
          <w:rFonts w:ascii="Times New Roman" w:hAnsi="Times New Roman"/>
          <w:sz w:val="24"/>
          <w:szCs w:val="24"/>
        </w:rPr>
        <w:t>Zatwierdził:</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D22255">
      <w:pPr>
        <w:tabs>
          <w:tab w:val="left" w:pos="284"/>
        </w:tabs>
        <w:autoSpaceDE w:val="0"/>
        <w:autoSpaceDN w:val="0"/>
        <w:adjustRightInd w:val="0"/>
        <w:spacing w:after="0" w:line="240" w:lineRule="auto"/>
        <w:rPr>
          <w:rFonts w:ascii="Times New Roman" w:hAnsi="Times New Roman"/>
          <w:sz w:val="24"/>
          <w:szCs w:val="24"/>
        </w:rPr>
      </w:pPr>
      <w:r w:rsidRPr="006C6DE6">
        <w:rPr>
          <w:rFonts w:ascii="Times New Roman" w:hAnsi="Times New Roman"/>
          <w:sz w:val="24"/>
          <w:szCs w:val="24"/>
        </w:rPr>
        <w:t>Kielce, dnia</w:t>
      </w:r>
      <w:r w:rsidRPr="006C6DE6">
        <w:rPr>
          <w:rFonts w:ascii="Times New Roman" w:hAnsi="Times New Roman"/>
          <w:sz w:val="24"/>
          <w:szCs w:val="24"/>
        </w:rPr>
        <w:tab/>
      </w:r>
      <w:r w:rsidRPr="006C6DE6">
        <w:rPr>
          <w:rFonts w:ascii="Times New Roman" w:hAnsi="Times New Roman"/>
          <w:sz w:val="24"/>
          <w:szCs w:val="24"/>
        </w:rPr>
        <w:tab/>
      </w:r>
      <w:r w:rsidRPr="006C6DE6">
        <w:rPr>
          <w:rFonts w:ascii="Times New Roman" w:hAnsi="Times New Roman"/>
          <w:sz w:val="24"/>
          <w:szCs w:val="24"/>
        </w:rPr>
        <w:tab/>
      </w:r>
      <w:r w:rsidR="00D22255" w:rsidRPr="006C6DE6">
        <w:rPr>
          <w:rFonts w:ascii="Times New Roman" w:hAnsi="Times New Roman"/>
          <w:sz w:val="24"/>
          <w:szCs w:val="24"/>
        </w:rPr>
        <w:tab/>
      </w:r>
      <w:r w:rsidR="00D22255" w:rsidRPr="006C6DE6">
        <w:rPr>
          <w:rFonts w:ascii="Times New Roman" w:hAnsi="Times New Roman"/>
          <w:sz w:val="24"/>
          <w:szCs w:val="24"/>
        </w:rPr>
        <w:tab/>
      </w:r>
      <w:r w:rsidR="00D22255" w:rsidRPr="006C6DE6">
        <w:rPr>
          <w:rFonts w:ascii="Times New Roman" w:hAnsi="Times New Roman"/>
          <w:sz w:val="24"/>
          <w:szCs w:val="24"/>
        </w:rPr>
        <w:tab/>
      </w:r>
      <w:r w:rsidR="00D22255" w:rsidRPr="006C6DE6">
        <w:rPr>
          <w:rFonts w:ascii="Times New Roman" w:hAnsi="Times New Roman"/>
          <w:sz w:val="24"/>
          <w:szCs w:val="24"/>
        </w:rPr>
        <w:tab/>
      </w:r>
      <w:r w:rsidRPr="006C6DE6">
        <w:rPr>
          <w:rFonts w:ascii="Times New Roman" w:hAnsi="Times New Roman"/>
          <w:sz w:val="24"/>
          <w:szCs w:val="24"/>
        </w:rPr>
        <w:t>............................................</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lastRenderedPageBreak/>
        <w:t>ROZDZ. I. ZAMAWIAJ</w:t>
      </w:r>
      <w:r w:rsidRPr="006C6DE6">
        <w:rPr>
          <w:rFonts w:ascii="TTE19BF588t00" w:hAnsi="TTE19BF588t00" w:cs="TTE19BF588t00"/>
          <w:sz w:val="24"/>
          <w:szCs w:val="24"/>
        </w:rPr>
        <w:t>A</w:t>
      </w:r>
      <w:r w:rsidRPr="006C6DE6">
        <w:rPr>
          <w:rFonts w:ascii="Times New Roman" w:hAnsi="Times New Roman"/>
          <w:b/>
          <w:bCs/>
          <w:sz w:val="24"/>
          <w:szCs w:val="24"/>
        </w:rPr>
        <w:t>CY:</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MIEJSKI  OŚRODEK  SPORTU  I  REKREACJI</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25-18 KIELCE  UL. ŻYTNIA 1</w:t>
      </w:r>
    </w:p>
    <w:p w:rsidR="006F692C" w:rsidRPr="006C6DE6" w:rsidRDefault="003C08AF"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Tel./</w:t>
      </w:r>
      <w:r w:rsidR="000F4C7B" w:rsidRPr="006C6DE6">
        <w:rPr>
          <w:rFonts w:ascii="Times New Roman" w:hAnsi="Times New Roman"/>
          <w:b/>
          <w:bCs/>
          <w:sz w:val="24"/>
          <w:szCs w:val="24"/>
        </w:rPr>
        <w:t xml:space="preserve"> 41</w:t>
      </w:r>
      <w:r w:rsidR="006F692C" w:rsidRPr="006C6DE6">
        <w:rPr>
          <w:rFonts w:ascii="Times New Roman" w:hAnsi="Times New Roman"/>
          <w:b/>
          <w:bCs/>
          <w:sz w:val="24"/>
          <w:szCs w:val="24"/>
        </w:rPr>
        <w:t xml:space="preserve"> 3676716, 3676796, </w:t>
      </w:r>
    </w:p>
    <w:p w:rsidR="006F692C" w:rsidRPr="006C6DE6" w:rsidRDefault="006F692C"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Fax: 41 3676913</w:t>
      </w:r>
      <w:r w:rsidR="000F4C7B" w:rsidRPr="006C6DE6">
        <w:rPr>
          <w:rFonts w:ascii="Times New Roman" w:hAnsi="Times New Roman"/>
          <w:b/>
          <w:bCs/>
          <w:sz w:val="24"/>
          <w:szCs w:val="24"/>
        </w:rPr>
        <w:t xml:space="preserve">, </w:t>
      </w:r>
    </w:p>
    <w:p w:rsidR="000F4C7B" w:rsidRPr="006C6DE6" w:rsidRDefault="00387C7F" w:rsidP="000F4C7B">
      <w:pPr>
        <w:autoSpaceDE w:val="0"/>
        <w:autoSpaceDN w:val="0"/>
        <w:adjustRightInd w:val="0"/>
        <w:spacing w:after="0" w:line="240" w:lineRule="auto"/>
        <w:jc w:val="both"/>
        <w:rPr>
          <w:rFonts w:ascii="Times New Roman" w:hAnsi="Times New Roman"/>
          <w:b/>
          <w:bCs/>
          <w:sz w:val="24"/>
          <w:szCs w:val="24"/>
        </w:rPr>
      </w:pPr>
      <w:hyperlink r:id="rId10" w:history="1">
        <w:r w:rsidR="000F4C7B" w:rsidRPr="006C6DE6">
          <w:rPr>
            <w:rFonts w:ascii="Times New Roman" w:hAnsi="Times New Roman"/>
            <w:b/>
            <w:bCs/>
            <w:color w:val="0000FF"/>
            <w:sz w:val="24"/>
            <w:szCs w:val="24"/>
            <w:u w:val="single"/>
          </w:rPr>
          <w:t>www.mosir.kielce.pl</w:t>
        </w:r>
      </w:hyperlink>
      <w:r w:rsidR="000F4C7B" w:rsidRPr="006C6DE6">
        <w:rPr>
          <w:rFonts w:ascii="Times New Roman" w:hAnsi="Times New Roman"/>
          <w:b/>
          <w:bCs/>
          <w:sz w:val="24"/>
          <w:szCs w:val="24"/>
        </w:rPr>
        <w:t xml:space="preserve"> </w:t>
      </w:r>
    </w:p>
    <w:p w:rsidR="000F4C7B" w:rsidRPr="006C6DE6" w:rsidRDefault="00387C7F" w:rsidP="000F4C7B">
      <w:pPr>
        <w:autoSpaceDE w:val="0"/>
        <w:autoSpaceDN w:val="0"/>
        <w:adjustRightInd w:val="0"/>
        <w:spacing w:after="0" w:line="240" w:lineRule="auto"/>
        <w:jc w:val="both"/>
        <w:rPr>
          <w:rFonts w:ascii="Times New Roman" w:hAnsi="Times New Roman"/>
          <w:b/>
          <w:bCs/>
          <w:sz w:val="24"/>
          <w:szCs w:val="24"/>
          <w:u w:val="single"/>
        </w:rPr>
      </w:pPr>
      <w:hyperlink r:id="rId11" w:history="1">
        <w:r w:rsidR="000F4C7B" w:rsidRPr="006C6DE6">
          <w:rPr>
            <w:rFonts w:ascii="Times New Roman" w:hAnsi="Times New Roman"/>
            <w:b/>
            <w:bCs/>
            <w:color w:val="0000FF"/>
            <w:sz w:val="24"/>
            <w:szCs w:val="24"/>
            <w:u w:val="single"/>
          </w:rPr>
          <w:t>zamowienia@mosir.kielce.pl</w:t>
        </w:r>
      </w:hyperlink>
      <w:r w:rsidR="000F4C7B" w:rsidRPr="006C6DE6">
        <w:rPr>
          <w:rFonts w:ascii="Times New Roman" w:hAnsi="Times New Roman"/>
          <w:b/>
          <w:bCs/>
          <w:sz w:val="24"/>
          <w:szCs w:val="24"/>
          <w:u w:val="single"/>
        </w:rPr>
        <w:t xml:space="preserve"> </w:t>
      </w:r>
    </w:p>
    <w:p w:rsidR="00455A71" w:rsidRPr="006C6DE6" w:rsidRDefault="00455A71" w:rsidP="000F4C7B">
      <w:pPr>
        <w:autoSpaceDE w:val="0"/>
        <w:autoSpaceDN w:val="0"/>
        <w:adjustRightInd w:val="0"/>
        <w:spacing w:after="0" w:line="240" w:lineRule="auto"/>
        <w:jc w:val="both"/>
        <w:rPr>
          <w:rFonts w:ascii="Times New Roman" w:hAnsi="Times New Roman"/>
          <w:b/>
          <w:bCs/>
          <w:sz w:val="24"/>
          <w:szCs w:val="24"/>
          <w:u w:val="single"/>
        </w:rPr>
      </w:pPr>
    </w:p>
    <w:p w:rsidR="00455A71" w:rsidRPr="006C6DE6" w:rsidRDefault="00455A71" w:rsidP="00455A71">
      <w:pPr>
        <w:spacing w:before="120" w:after="120"/>
        <w:contextualSpacing/>
        <w:jc w:val="both"/>
        <w:rPr>
          <w:rFonts w:ascii="Cambria" w:eastAsia="Times New Roman" w:hAnsi="Cambria" w:cs="Arial"/>
          <w:bCs/>
          <w:lang w:eastAsia="pl-PL"/>
        </w:rPr>
      </w:pPr>
      <w:r w:rsidRPr="006C6DE6">
        <w:rPr>
          <w:rFonts w:ascii="Cambria" w:eastAsia="Times New Roman" w:hAnsi="Cambria" w:cs="Arial"/>
          <w:bCs/>
          <w:lang w:eastAsia="pl-PL"/>
        </w:rPr>
        <w:t>zaprasza do składania ofert w postępowaniu o udzielenie zamówienia publicznego prowadzonym w trybie przetargu nieograniczonego na podstawie przepisów ustawy z dnia 29 stycznia 2004 r. Prawo zamówień publicznych (</w:t>
      </w:r>
      <w:proofErr w:type="spellStart"/>
      <w:r w:rsidRPr="006C6DE6">
        <w:rPr>
          <w:rFonts w:ascii="Cambria" w:eastAsia="Times New Roman" w:hAnsi="Cambria"/>
          <w:lang w:eastAsia="pl-PL"/>
        </w:rPr>
        <w:t>t.j</w:t>
      </w:r>
      <w:proofErr w:type="spellEnd"/>
      <w:r w:rsidRPr="006C6DE6">
        <w:rPr>
          <w:rFonts w:ascii="Cambria" w:eastAsia="Times New Roman" w:hAnsi="Cambria"/>
          <w:lang w:eastAsia="pl-PL"/>
        </w:rPr>
        <w:t xml:space="preserve">.  Dz. U. z 2013 r. poz. 907 ze zm.) </w:t>
      </w:r>
      <w:r w:rsidRPr="006C6DE6">
        <w:rPr>
          <w:rFonts w:ascii="Cambria" w:eastAsia="Times New Roman" w:hAnsi="Cambria" w:cs="Arial"/>
          <w:bCs/>
          <w:lang w:eastAsia="pl-PL"/>
        </w:rPr>
        <w:t xml:space="preserve">cyt. dalej jako: </w:t>
      </w:r>
      <w:proofErr w:type="spellStart"/>
      <w:r w:rsidRPr="006C6DE6">
        <w:rPr>
          <w:rFonts w:ascii="Cambria" w:eastAsia="Times New Roman" w:hAnsi="Cambria" w:cs="Arial"/>
          <w:bCs/>
          <w:lang w:eastAsia="pl-PL"/>
        </w:rPr>
        <w:t>Pzp</w:t>
      </w:r>
      <w:proofErr w:type="spellEnd"/>
      <w:r w:rsidRPr="006C6DE6">
        <w:rPr>
          <w:rFonts w:ascii="Cambria" w:eastAsia="Times New Roman" w:hAnsi="Cambria" w:cs="Arial"/>
          <w:bCs/>
          <w:lang w:eastAsia="pl-PL"/>
        </w:rPr>
        <w:t>.</w:t>
      </w:r>
    </w:p>
    <w:p w:rsidR="00455A71" w:rsidRPr="006C6DE6" w:rsidRDefault="00455A71"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II. TRYB UDZIELENIA ZAMÓWIENIA,  INFORMACJE PODSTAWOWE</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Post</w:t>
      </w:r>
      <w:r w:rsidRPr="006C6DE6">
        <w:rPr>
          <w:rFonts w:ascii="TTE163E318t00" w:hAnsi="TTE163E318t00" w:cs="TTE163E318t00"/>
          <w:sz w:val="24"/>
          <w:szCs w:val="24"/>
        </w:rPr>
        <w:t>ę</w:t>
      </w:r>
      <w:r w:rsidRPr="006C6DE6">
        <w:rPr>
          <w:rFonts w:ascii="Times New Roman" w:hAnsi="Times New Roman"/>
          <w:sz w:val="24"/>
          <w:szCs w:val="24"/>
        </w:rPr>
        <w:t>powanie prowadzone w trybie przetargu nieograniczonego na podstawie ustawy z dnia 29 stycznia 2004 r. Prawo zamówie</w:t>
      </w:r>
      <w:r w:rsidRPr="006C6DE6">
        <w:rPr>
          <w:rFonts w:ascii="TTE163E318t00" w:hAnsi="TTE163E318t00" w:cs="TTE163E318t00"/>
          <w:sz w:val="24"/>
          <w:szCs w:val="24"/>
        </w:rPr>
        <w:t xml:space="preserve">ń </w:t>
      </w:r>
      <w:r w:rsidRPr="006C6DE6">
        <w:rPr>
          <w:rFonts w:ascii="Times New Roman" w:hAnsi="Times New Roman"/>
          <w:sz w:val="24"/>
          <w:szCs w:val="24"/>
        </w:rPr>
        <w:t>publicznych</w:t>
      </w:r>
      <w:r w:rsidR="006F692C" w:rsidRPr="006C6DE6">
        <w:rPr>
          <w:rFonts w:ascii="Times New Roman" w:hAnsi="Times New Roman"/>
          <w:sz w:val="24"/>
          <w:szCs w:val="24"/>
        </w:rPr>
        <w:t xml:space="preserve"> ze zm. ( </w:t>
      </w:r>
      <w:proofErr w:type="spellStart"/>
      <w:r w:rsidR="006F692C" w:rsidRPr="006C6DE6">
        <w:rPr>
          <w:rFonts w:ascii="Times New Roman" w:hAnsi="Times New Roman"/>
          <w:sz w:val="24"/>
          <w:szCs w:val="24"/>
        </w:rPr>
        <w:t>ost</w:t>
      </w:r>
      <w:proofErr w:type="spellEnd"/>
      <w:r w:rsidR="006F692C" w:rsidRPr="006C6DE6">
        <w:rPr>
          <w:rFonts w:ascii="Times New Roman" w:hAnsi="Times New Roman"/>
          <w:sz w:val="24"/>
          <w:szCs w:val="24"/>
        </w:rPr>
        <w:t xml:space="preserve">. </w:t>
      </w:r>
      <w:proofErr w:type="spellStart"/>
      <w:r w:rsidR="006F692C" w:rsidRPr="006C6DE6">
        <w:rPr>
          <w:rFonts w:ascii="Times New Roman" w:hAnsi="Times New Roman"/>
          <w:sz w:val="24"/>
          <w:szCs w:val="24"/>
        </w:rPr>
        <w:t>zm</w:t>
      </w:r>
      <w:proofErr w:type="spellEnd"/>
      <w:r w:rsidR="006F692C" w:rsidRPr="006C6DE6">
        <w:rPr>
          <w:rFonts w:ascii="Times New Roman" w:hAnsi="Times New Roman"/>
          <w:sz w:val="24"/>
          <w:szCs w:val="24"/>
        </w:rPr>
        <w:t>: Dz. U. z 2013</w:t>
      </w:r>
      <w:r w:rsidRPr="006C6DE6">
        <w:rPr>
          <w:rFonts w:ascii="Times New Roman" w:hAnsi="Times New Roman"/>
          <w:sz w:val="24"/>
          <w:szCs w:val="24"/>
        </w:rPr>
        <w:t>r, poz.</w:t>
      </w:r>
      <w:r w:rsidR="00BD3B9F" w:rsidRPr="006C6DE6">
        <w:rPr>
          <w:rFonts w:ascii="Times New Roman" w:hAnsi="Times New Roman"/>
          <w:sz w:val="24"/>
          <w:szCs w:val="24"/>
        </w:rPr>
        <w:t>1473</w:t>
      </w:r>
      <w:r w:rsidRPr="006C6DE6">
        <w:rPr>
          <w:rFonts w:ascii="Times New Roman" w:hAnsi="Times New Roman"/>
          <w:sz w:val="24"/>
          <w:szCs w:val="24"/>
        </w:rPr>
        <w:t>)</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2. Podstawa prawna opracowania specyfikacji istotnych warunków zamówienia (SIWZ):</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a) Ustawa z dnia 29 stycznia 2004 r. Prawo zamówie</w:t>
      </w:r>
      <w:r w:rsidRPr="006C6DE6">
        <w:rPr>
          <w:rFonts w:ascii="TTE163E318t00" w:hAnsi="TTE163E318t00" w:cs="TTE163E318t00"/>
          <w:sz w:val="24"/>
          <w:szCs w:val="24"/>
        </w:rPr>
        <w:t xml:space="preserve">ń </w:t>
      </w:r>
      <w:r w:rsidRPr="006C6DE6">
        <w:rPr>
          <w:rFonts w:ascii="Times New Roman" w:hAnsi="Times New Roman"/>
          <w:sz w:val="24"/>
          <w:szCs w:val="24"/>
        </w:rPr>
        <w:t xml:space="preserve">publicznych </w:t>
      </w:r>
      <w:r w:rsidRPr="006C6DE6">
        <w:rPr>
          <w:rFonts w:ascii="Times New Roman" w:hAnsi="Times New Roman"/>
          <w:sz w:val="24"/>
          <w:szCs w:val="24"/>
        </w:rPr>
        <w:br/>
        <w:t xml:space="preserve">cyt. dalej jako ustawa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b) Rozporz</w:t>
      </w:r>
      <w:r w:rsidRPr="006C6DE6">
        <w:rPr>
          <w:rFonts w:ascii="TTE163E318t00" w:hAnsi="TTE163E318t00" w:cs="TTE163E318t00"/>
          <w:sz w:val="24"/>
          <w:szCs w:val="24"/>
        </w:rPr>
        <w:t>ą</w:t>
      </w:r>
      <w:r w:rsidRPr="006C6DE6">
        <w:rPr>
          <w:rFonts w:ascii="Times New Roman" w:hAnsi="Times New Roman"/>
          <w:sz w:val="24"/>
          <w:szCs w:val="24"/>
        </w:rPr>
        <w:t>dzenie Prezesa Rady Ministrów z dnia 19 lutego 2013r. w sprawie rodzajów</w:t>
      </w:r>
    </w:p>
    <w:p w:rsidR="000F4C7B" w:rsidRPr="006C6DE6" w:rsidRDefault="000F4C7B" w:rsidP="000F4C7B">
      <w:pPr>
        <w:tabs>
          <w:tab w:val="left" w:pos="284"/>
        </w:tabs>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dokumentów, jakich mo</w:t>
      </w:r>
      <w:r w:rsidRPr="006C6DE6">
        <w:rPr>
          <w:rFonts w:ascii="TTE163E318t00" w:hAnsi="TTE163E318t00" w:cs="TTE163E318t00"/>
          <w:sz w:val="24"/>
          <w:szCs w:val="24"/>
        </w:rPr>
        <w:t>ż</w:t>
      </w:r>
      <w:r w:rsidRPr="006C6DE6">
        <w:rPr>
          <w:rFonts w:ascii="Times New Roman" w:hAnsi="Times New Roman"/>
          <w:sz w:val="24"/>
          <w:szCs w:val="24"/>
        </w:rPr>
        <w:t xml:space="preserve">e </w:t>
      </w:r>
      <w:r w:rsidRPr="006C6DE6">
        <w:rPr>
          <w:rFonts w:ascii="TTE163E318t00" w:hAnsi="TTE163E318t00" w:cs="TTE163E318t00"/>
          <w:sz w:val="24"/>
          <w:szCs w:val="24"/>
        </w:rPr>
        <w:t>za</w:t>
      </w:r>
      <w:r w:rsidRPr="006C6DE6">
        <w:rPr>
          <w:rFonts w:ascii="Times New Roman" w:hAnsi="Times New Roman"/>
          <w:sz w:val="24"/>
          <w:szCs w:val="24"/>
        </w:rPr>
        <w:t>dą</w:t>
      </w:r>
      <w:r w:rsidRPr="006C6DE6">
        <w:rPr>
          <w:rFonts w:ascii="TTE163E318t00" w:hAnsi="TTE163E318t00" w:cs="TTE163E318t00"/>
          <w:sz w:val="24"/>
          <w:szCs w:val="24"/>
        </w:rPr>
        <w:t xml:space="preserve">ć </w:t>
      </w:r>
      <w:r w:rsidRPr="006C6DE6">
        <w:rPr>
          <w:rFonts w:ascii="Times New Roman" w:hAnsi="Times New Roman"/>
          <w:sz w:val="24"/>
          <w:szCs w:val="24"/>
        </w:rPr>
        <w:t>zamawiaj</w:t>
      </w:r>
      <w:r w:rsidRPr="006C6DE6">
        <w:rPr>
          <w:rFonts w:ascii="TTE163E318t00" w:hAnsi="TTE163E318t00" w:cs="TTE163E318t00"/>
          <w:sz w:val="24"/>
          <w:szCs w:val="24"/>
        </w:rPr>
        <w:t>ą</w:t>
      </w:r>
      <w:r w:rsidRPr="006C6DE6">
        <w:rPr>
          <w:rFonts w:ascii="Times New Roman" w:hAnsi="Times New Roman"/>
          <w:sz w:val="24"/>
          <w:szCs w:val="24"/>
        </w:rPr>
        <w:t>cy od Wykonawcy oraz form w jakich te dokumenty mog</w:t>
      </w:r>
      <w:r w:rsidRPr="006C6DE6">
        <w:rPr>
          <w:rFonts w:ascii="TTE163E318t00" w:hAnsi="TTE163E318t00" w:cs="TTE163E318t00"/>
          <w:sz w:val="24"/>
          <w:szCs w:val="24"/>
        </w:rPr>
        <w:t xml:space="preserve">ą </w:t>
      </w:r>
      <w:r w:rsidRPr="006C6DE6">
        <w:rPr>
          <w:rFonts w:ascii="Times New Roman" w:hAnsi="Times New Roman"/>
          <w:sz w:val="24"/>
          <w:szCs w:val="24"/>
        </w:rPr>
        <w:t>by</w:t>
      </w:r>
      <w:r w:rsidRPr="006C6DE6">
        <w:rPr>
          <w:rFonts w:ascii="TTE163E318t00" w:hAnsi="TTE163E318t00" w:cs="TTE163E318t00"/>
          <w:sz w:val="24"/>
          <w:szCs w:val="24"/>
        </w:rPr>
        <w:t xml:space="preserve">ć </w:t>
      </w:r>
      <w:r w:rsidRPr="006C6DE6">
        <w:rPr>
          <w:rFonts w:ascii="Times New Roman" w:hAnsi="Times New Roman"/>
          <w:sz w:val="24"/>
          <w:szCs w:val="24"/>
        </w:rPr>
        <w:t>składane (Dz. U. z 2013r , poz. 231);</w:t>
      </w:r>
    </w:p>
    <w:p w:rsidR="000F4C7B" w:rsidRPr="006C6DE6" w:rsidRDefault="000F4C7B" w:rsidP="00877743">
      <w:pPr>
        <w:tabs>
          <w:tab w:val="left" w:pos="284"/>
        </w:tabs>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c)</w:t>
      </w:r>
      <w:r w:rsidR="00877743" w:rsidRPr="006C6DE6">
        <w:t xml:space="preserve"> </w:t>
      </w:r>
      <w:r w:rsidR="003C08AF" w:rsidRPr="006C6DE6">
        <w:rPr>
          <w:rFonts w:ascii="Times New Roman" w:hAnsi="Times New Roman"/>
          <w:sz w:val="24"/>
          <w:szCs w:val="24"/>
        </w:rPr>
        <w:t xml:space="preserve">Rozporządzenie </w:t>
      </w:r>
      <w:r w:rsidR="00877743" w:rsidRPr="006C6DE6">
        <w:rPr>
          <w:rFonts w:ascii="Times New Roman" w:hAnsi="Times New Roman"/>
          <w:sz w:val="24"/>
          <w:szCs w:val="24"/>
        </w:rPr>
        <w:t>P</w:t>
      </w:r>
      <w:r w:rsidR="003C08AF" w:rsidRPr="006C6DE6">
        <w:rPr>
          <w:rFonts w:ascii="Times New Roman" w:hAnsi="Times New Roman"/>
          <w:sz w:val="24"/>
          <w:szCs w:val="24"/>
        </w:rPr>
        <w:t xml:space="preserve">rezesa </w:t>
      </w:r>
      <w:r w:rsidR="00877743" w:rsidRPr="006C6DE6">
        <w:rPr>
          <w:rFonts w:ascii="Times New Roman" w:hAnsi="Times New Roman"/>
          <w:sz w:val="24"/>
          <w:szCs w:val="24"/>
        </w:rPr>
        <w:t xml:space="preserve"> R</w:t>
      </w:r>
      <w:r w:rsidR="003C08AF" w:rsidRPr="006C6DE6">
        <w:rPr>
          <w:rFonts w:ascii="Times New Roman" w:hAnsi="Times New Roman"/>
          <w:sz w:val="24"/>
          <w:szCs w:val="24"/>
        </w:rPr>
        <w:t>ady</w:t>
      </w:r>
      <w:r w:rsidR="00877743" w:rsidRPr="006C6DE6">
        <w:rPr>
          <w:rFonts w:ascii="Times New Roman" w:hAnsi="Times New Roman"/>
          <w:sz w:val="24"/>
          <w:szCs w:val="24"/>
        </w:rPr>
        <w:t xml:space="preserve"> M</w:t>
      </w:r>
      <w:r w:rsidR="003C08AF" w:rsidRPr="006C6DE6">
        <w:rPr>
          <w:rFonts w:ascii="Times New Roman" w:hAnsi="Times New Roman"/>
          <w:sz w:val="24"/>
          <w:szCs w:val="24"/>
        </w:rPr>
        <w:t>inistrów</w:t>
      </w:r>
      <w:r w:rsidR="00877743" w:rsidRPr="006C6DE6">
        <w:rPr>
          <w:rFonts w:ascii="Times New Roman" w:hAnsi="Times New Roman"/>
          <w:sz w:val="24"/>
          <w:szCs w:val="24"/>
        </w:rPr>
        <w:t xml:space="preserve"> </w:t>
      </w:r>
      <w:r w:rsidR="003C08AF" w:rsidRPr="006C6DE6">
        <w:rPr>
          <w:rFonts w:ascii="Times New Roman" w:hAnsi="Times New Roman"/>
          <w:sz w:val="24"/>
          <w:szCs w:val="24"/>
        </w:rPr>
        <w:t xml:space="preserve">z dnia 23 grudnia 2013 r </w:t>
      </w:r>
      <w:r w:rsidR="00877743" w:rsidRPr="006C6DE6">
        <w:rPr>
          <w:rFonts w:ascii="Times New Roman" w:hAnsi="Times New Roman"/>
          <w:sz w:val="24"/>
          <w:szCs w:val="24"/>
        </w:rPr>
        <w:t>w sprawie średniego kursu złotego w stosunku do euro stanowiącego podstawę przeliczania wartości zamówień publicznych</w:t>
      </w:r>
      <w:r w:rsidRPr="006C6DE6">
        <w:rPr>
          <w:rFonts w:ascii="Times New Roman" w:hAnsi="Times New Roman"/>
          <w:sz w:val="24"/>
          <w:szCs w:val="24"/>
        </w:rPr>
        <w:t xml:space="preserve"> (Dz. U.</w:t>
      </w:r>
      <w:r w:rsidR="00877743" w:rsidRPr="006C6DE6">
        <w:rPr>
          <w:rFonts w:ascii="Times New Roman" w:hAnsi="Times New Roman"/>
          <w:sz w:val="24"/>
          <w:szCs w:val="24"/>
        </w:rPr>
        <w:t xml:space="preserve"> z 2013r </w:t>
      </w:r>
      <w:r w:rsidRPr="006C6DE6">
        <w:rPr>
          <w:rFonts w:ascii="Times New Roman" w:hAnsi="Times New Roman"/>
          <w:sz w:val="24"/>
          <w:szCs w:val="24"/>
        </w:rPr>
        <w:t xml:space="preserve"> poz. 16</w:t>
      </w:r>
      <w:r w:rsidR="00877743" w:rsidRPr="006C6DE6">
        <w:rPr>
          <w:rFonts w:ascii="Times New Roman" w:hAnsi="Times New Roman"/>
          <w:sz w:val="24"/>
          <w:szCs w:val="24"/>
        </w:rPr>
        <w:t>92</w:t>
      </w:r>
      <w:r w:rsidRPr="006C6DE6">
        <w:rPr>
          <w:rFonts w:ascii="Times New Roman" w:hAnsi="Times New Roman"/>
          <w:sz w:val="24"/>
          <w:szCs w:val="24"/>
        </w:rPr>
        <w:t xml:space="preserve">). </w:t>
      </w:r>
    </w:p>
    <w:p w:rsidR="000F4C7B" w:rsidRPr="006C6DE6" w:rsidRDefault="000F4C7B" w:rsidP="000F4C7B">
      <w:pPr>
        <w:tabs>
          <w:tab w:val="left" w:pos="284"/>
        </w:tabs>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d) Rozporządzenie Prezesa Rady Ministrów z dnia </w:t>
      </w:r>
      <w:r w:rsidR="00877743" w:rsidRPr="006C6DE6">
        <w:rPr>
          <w:rFonts w:ascii="Times New Roman" w:hAnsi="Times New Roman"/>
          <w:sz w:val="24"/>
          <w:szCs w:val="24"/>
        </w:rPr>
        <w:t>23 grudnia 2013</w:t>
      </w:r>
      <w:r w:rsidRPr="006C6DE6">
        <w:rPr>
          <w:rFonts w:ascii="Times New Roman" w:hAnsi="Times New Roman"/>
          <w:sz w:val="24"/>
          <w:szCs w:val="24"/>
        </w:rPr>
        <w:t xml:space="preserve"> r. w sprawie kwot wartości zamówień oraz konkursów, od których jest uzależniony obowiązek przekazywania ogłoszeń Urzędowi Publikacji Unii Europejskiej (Dz. U. </w:t>
      </w:r>
      <w:r w:rsidR="00877743" w:rsidRPr="006C6DE6">
        <w:rPr>
          <w:rFonts w:ascii="Times New Roman" w:hAnsi="Times New Roman"/>
          <w:sz w:val="24"/>
          <w:szCs w:val="24"/>
        </w:rPr>
        <w:t>z 2013r poz. 1735</w:t>
      </w:r>
      <w:r w:rsidRPr="006C6DE6">
        <w:rPr>
          <w:rFonts w:ascii="Times New Roman" w:hAnsi="Times New Roman"/>
          <w:sz w:val="24"/>
          <w:szCs w:val="24"/>
        </w:rPr>
        <w:t>).</w:t>
      </w:r>
    </w:p>
    <w:p w:rsidR="000F4C7B" w:rsidRPr="006C6DE6" w:rsidRDefault="000F4C7B" w:rsidP="000F4C7B">
      <w:pPr>
        <w:tabs>
          <w:tab w:val="left" w:pos="284"/>
        </w:tabs>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e) Rozporządzenie Prezesa Rady Ministrów z dnia 3 grudnia 2012r w spra</w:t>
      </w:r>
      <w:r w:rsidR="003C08AF" w:rsidRPr="006C6DE6">
        <w:rPr>
          <w:rFonts w:ascii="Times New Roman" w:hAnsi="Times New Roman"/>
          <w:sz w:val="24"/>
          <w:szCs w:val="24"/>
        </w:rPr>
        <w:t>wie wykazu robót budowlanych ( D</w:t>
      </w:r>
      <w:r w:rsidRPr="006C6DE6">
        <w:rPr>
          <w:rFonts w:ascii="Times New Roman" w:hAnsi="Times New Roman"/>
          <w:sz w:val="24"/>
          <w:szCs w:val="24"/>
        </w:rPr>
        <w:t xml:space="preserve">z. U. z 2012r , poz. 1372 ) </w:t>
      </w:r>
    </w:p>
    <w:p w:rsidR="000F4C7B" w:rsidRPr="006C6DE6" w:rsidRDefault="000F4C7B" w:rsidP="000F4C7B">
      <w:pPr>
        <w:autoSpaceDE w:val="0"/>
        <w:autoSpaceDN w:val="0"/>
        <w:adjustRightInd w:val="0"/>
        <w:spacing w:after="0" w:line="240" w:lineRule="auto"/>
        <w:jc w:val="both"/>
        <w:rPr>
          <w:rFonts w:ascii="Times New Roman" w:hAnsi="Times New Roman"/>
          <w:strike/>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III. OPIS PRZEDMIOTU ZAMÓWIENIA</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4E4892"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xml:space="preserve">1.Nazwa nadana zamówieniu: </w:t>
      </w:r>
    </w:p>
    <w:p w:rsidR="000F4C7B" w:rsidRPr="006C6DE6" w:rsidRDefault="004E4892"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Rozbudowa oświetlenia meczowego  płyty głównej  Stadionu Piłkarskiego przy ul. Ściegiennego 8</w:t>
      </w:r>
      <w:r w:rsidR="00F51C66">
        <w:rPr>
          <w:rFonts w:ascii="Times New Roman" w:hAnsi="Times New Roman"/>
          <w:b/>
          <w:bCs/>
          <w:sz w:val="24"/>
          <w:szCs w:val="24"/>
        </w:rPr>
        <w:t xml:space="preserve"> w Kielcach </w:t>
      </w:r>
    </w:p>
    <w:p w:rsidR="008C7ED6" w:rsidRPr="006C6DE6" w:rsidRDefault="008C7ED6"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8C7ED6" w:rsidP="008C7ED6">
      <w:pPr>
        <w:rPr>
          <w:rFonts w:ascii="Times New Roman" w:hAnsi="Times New Roman"/>
          <w:sz w:val="24"/>
          <w:szCs w:val="24"/>
          <w:lang w:eastAsia="pl-PL"/>
        </w:rPr>
      </w:pPr>
      <w:r w:rsidRPr="006C6DE6">
        <w:rPr>
          <w:rFonts w:ascii="Times New Roman" w:hAnsi="Times New Roman"/>
          <w:sz w:val="24"/>
          <w:szCs w:val="24"/>
          <w:lang w:eastAsia="pl-PL"/>
        </w:rPr>
        <w:t>Zamówienie będzie realizowane w formule: zaprojektuj i wykonaj.</w:t>
      </w:r>
      <w:r w:rsidR="000F4C7B" w:rsidRPr="006C6DE6">
        <w:rPr>
          <w:rFonts w:ascii="Times New Roman" w:hAnsi="Times New Roman"/>
          <w:b/>
          <w:sz w:val="24"/>
          <w:szCs w:val="24"/>
          <w:lang w:eastAsia="pl-PL"/>
        </w:rPr>
        <w:tab/>
      </w:r>
      <w:r w:rsidR="000F4C7B" w:rsidRPr="006C6DE6">
        <w:rPr>
          <w:rFonts w:ascii="Times New Roman" w:hAnsi="Times New Roman"/>
          <w:b/>
          <w:sz w:val="24"/>
          <w:szCs w:val="24"/>
          <w:lang w:eastAsia="pl-PL"/>
        </w:rPr>
        <w:tab/>
      </w:r>
      <w:r w:rsidR="000F4C7B" w:rsidRPr="006C6DE6">
        <w:rPr>
          <w:rFonts w:ascii="Times New Roman" w:hAnsi="Times New Roman"/>
          <w:b/>
          <w:sz w:val="24"/>
          <w:szCs w:val="24"/>
          <w:lang w:eastAsia="pl-PL"/>
        </w:rPr>
        <w:tab/>
      </w:r>
    </w:p>
    <w:p w:rsidR="000F4C7B" w:rsidRPr="00091B32" w:rsidRDefault="00091B32" w:rsidP="000F4C7B">
      <w:pPr>
        <w:spacing w:after="0" w:line="240" w:lineRule="auto"/>
        <w:jc w:val="both"/>
        <w:rPr>
          <w:rFonts w:ascii="Times New Roman" w:hAnsi="Times New Roman"/>
          <w:b/>
          <w:bCs/>
          <w:sz w:val="24"/>
          <w:szCs w:val="24"/>
        </w:rPr>
      </w:pPr>
      <w:r>
        <w:rPr>
          <w:rFonts w:ascii="Times New Roman" w:hAnsi="Times New Roman"/>
          <w:b/>
          <w:bCs/>
          <w:sz w:val="24"/>
          <w:szCs w:val="24"/>
        </w:rPr>
        <w:t xml:space="preserve">2.Opis przedmiotu zamówienia: </w:t>
      </w:r>
    </w:p>
    <w:p w:rsidR="000F4C7B" w:rsidRPr="006C6DE6" w:rsidRDefault="000F4C7B" w:rsidP="000F4C7B">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Wykonanie przedmiotu zamówienia obejmuje</w:t>
      </w:r>
      <w:r w:rsidR="003D2D73" w:rsidRPr="006C6DE6">
        <w:rPr>
          <w:rFonts w:ascii="Times New Roman" w:hAnsi="Times New Roman"/>
          <w:sz w:val="24"/>
          <w:szCs w:val="24"/>
          <w:lang w:eastAsia="pl-PL"/>
        </w:rPr>
        <w:t xml:space="preserve"> w szczególności </w:t>
      </w:r>
      <w:r w:rsidRPr="006C6DE6">
        <w:rPr>
          <w:rFonts w:ascii="Times New Roman" w:hAnsi="Times New Roman"/>
          <w:sz w:val="24"/>
          <w:szCs w:val="24"/>
          <w:lang w:eastAsia="pl-PL"/>
        </w:rPr>
        <w:t xml:space="preserve">: </w:t>
      </w:r>
    </w:p>
    <w:p w:rsidR="003025AD" w:rsidRPr="006C6DE6" w:rsidRDefault="00CC5D9F" w:rsidP="000F4C7B">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xml:space="preserve"> </w:t>
      </w:r>
    </w:p>
    <w:p w:rsidR="003025AD" w:rsidRPr="006C6DE6" w:rsidRDefault="003025AD" w:rsidP="000F4C7B">
      <w:pPr>
        <w:spacing w:after="0" w:line="240" w:lineRule="auto"/>
        <w:rPr>
          <w:rFonts w:ascii="Times New Roman" w:hAnsi="Times New Roman"/>
          <w:sz w:val="24"/>
          <w:szCs w:val="24"/>
          <w:u w:val="single"/>
          <w:lang w:eastAsia="pl-PL"/>
        </w:rPr>
      </w:pPr>
      <w:r w:rsidRPr="006C6DE6">
        <w:rPr>
          <w:rFonts w:ascii="Times New Roman" w:hAnsi="Times New Roman"/>
          <w:sz w:val="24"/>
          <w:szCs w:val="24"/>
          <w:u w:val="single"/>
          <w:lang w:eastAsia="pl-PL"/>
        </w:rPr>
        <w:t>Etap 1.</w:t>
      </w:r>
    </w:p>
    <w:p w:rsidR="00461FC3" w:rsidRPr="006C6DE6" w:rsidRDefault="003025AD" w:rsidP="000F4C7B">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xml:space="preserve">- </w:t>
      </w:r>
      <w:r w:rsidR="003D2D73" w:rsidRPr="006C6DE6">
        <w:rPr>
          <w:rFonts w:ascii="Times New Roman" w:hAnsi="Times New Roman"/>
          <w:sz w:val="24"/>
          <w:szCs w:val="24"/>
          <w:lang w:eastAsia="pl-PL"/>
        </w:rPr>
        <w:t xml:space="preserve">opracowanie dokumentacji projektowej zgodnie z  Rozporządzeniem Ministra Infrastruktury  z dnia 02.09.2004r (Dz. U. z 2004r. Nr. 202 poz. 2072 z </w:t>
      </w:r>
      <w:proofErr w:type="spellStart"/>
      <w:r w:rsidR="003D2D73" w:rsidRPr="006C6DE6">
        <w:rPr>
          <w:rFonts w:ascii="Times New Roman" w:hAnsi="Times New Roman"/>
          <w:sz w:val="24"/>
          <w:szCs w:val="24"/>
          <w:lang w:eastAsia="pl-PL"/>
        </w:rPr>
        <w:t>póź</w:t>
      </w:r>
      <w:proofErr w:type="spellEnd"/>
      <w:r w:rsidR="003D2D73" w:rsidRPr="006C6DE6">
        <w:rPr>
          <w:rFonts w:ascii="Times New Roman" w:hAnsi="Times New Roman"/>
          <w:sz w:val="24"/>
          <w:szCs w:val="24"/>
          <w:lang w:eastAsia="pl-PL"/>
        </w:rPr>
        <w:t xml:space="preserve">. zm.) w sprawie szczegółowego </w:t>
      </w:r>
      <w:r w:rsidR="003D2D73" w:rsidRPr="006C6DE6">
        <w:rPr>
          <w:rFonts w:ascii="Times New Roman" w:hAnsi="Times New Roman"/>
          <w:sz w:val="24"/>
          <w:szCs w:val="24"/>
          <w:lang w:eastAsia="pl-PL"/>
        </w:rPr>
        <w:lastRenderedPageBreak/>
        <w:t>zakresu i formy dokumentacji projektowej, specyfikacji technicznych wykonania i odbioru robót budowlanych oraz programu funkcjonalno- użytkowego;</w:t>
      </w:r>
    </w:p>
    <w:p w:rsidR="00CC5D9F" w:rsidRPr="006C6DE6" w:rsidRDefault="00CC5D9F" w:rsidP="000F4C7B">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sporządzenie szczegółowego kosztorysu ofertowego,</w:t>
      </w:r>
    </w:p>
    <w:p w:rsidR="00CC5D9F" w:rsidRPr="006C6DE6" w:rsidRDefault="00CC5D9F" w:rsidP="000F4C7B">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xml:space="preserve">- </w:t>
      </w:r>
      <w:r w:rsidR="00F863D9" w:rsidRPr="006C6DE6">
        <w:rPr>
          <w:rFonts w:ascii="Times New Roman" w:hAnsi="Times New Roman"/>
          <w:sz w:val="24"/>
          <w:szCs w:val="24"/>
          <w:lang w:eastAsia="pl-PL"/>
        </w:rPr>
        <w:t xml:space="preserve">wykonanie projektu fotometrycznego </w:t>
      </w:r>
      <w:r w:rsidR="00D30E9C" w:rsidRPr="006C6DE6">
        <w:rPr>
          <w:rFonts w:ascii="Times New Roman" w:hAnsi="Times New Roman"/>
          <w:sz w:val="24"/>
          <w:szCs w:val="24"/>
          <w:lang w:eastAsia="pl-PL"/>
        </w:rPr>
        <w:t>wykonanego na bazie projektowanych opraw projektorowych oraz proponowanego sprzętu. Symulacja ta musi  potwierdzać osiągnięcie oczekiwanego efektu oświetleniowego po wykonaniu wszelkich prac projektowych. Obliczenia powinny uwzględniać istniejące oraz projektowane oprawy zamontowane na stadionie wraz z wyznaczeniem miejsca i ilości dodatkowych opraw (fabrycznie nowych) poprawiających jakość oświetlenia</w:t>
      </w:r>
    </w:p>
    <w:p w:rsidR="00D1769F" w:rsidRPr="00D1769F" w:rsidRDefault="00D1769F" w:rsidP="00D1769F">
      <w:pPr>
        <w:spacing w:after="0" w:line="240" w:lineRule="auto"/>
        <w:rPr>
          <w:rFonts w:ascii="Times New Roman" w:hAnsi="Times New Roman"/>
          <w:sz w:val="24"/>
          <w:szCs w:val="24"/>
          <w:u w:val="single"/>
          <w:lang w:eastAsia="pl-PL"/>
        </w:rPr>
      </w:pPr>
    </w:p>
    <w:p w:rsidR="003025AD" w:rsidRPr="006C6DE6" w:rsidRDefault="003025AD" w:rsidP="000F4C7B">
      <w:pPr>
        <w:spacing w:after="0" w:line="240" w:lineRule="auto"/>
        <w:rPr>
          <w:rFonts w:ascii="Times New Roman" w:hAnsi="Times New Roman"/>
          <w:sz w:val="24"/>
          <w:szCs w:val="24"/>
          <w:u w:val="single"/>
          <w:lang w:eastAsia="pl-PL"/>
        </w:rPr>
      </w:pPr>
      <w:r w:rsidRPr="006C6DE6">
        <w:rPr>
          <w:rFonts w:ascii="Times New Roman" w:hAnsi="Times New Roman"/>
          <w:sz w:val="24"/>
          <w:szCs w:val="24"/>
          <w:u w:val="single"/>
          <w:lang w:eastAsia="pl-PL"/>
        </w:rPr>
        <w:t xml:space="preserve">Etap 2. </w:t>
      </w:r>
    </w:p>
    <w:p w:rsidR="004C0F33" w:rsidRPr="006C6DE6" w:rsidRDefault="004C0F33" w:rsidP="000F4C7B">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xml:space="preserve">- </w:t>
      </w:r>
      <w:r w:rsidR="002968A4" w:rsidRPr="006C6DE6">
        <w:rPr>
          <w:rFonts w:ascii="Times New Roman" w:hAnsi="Times New Roman"/>
          <w:sz w:val="24"/>
          <w:szCs w:val="24"/>
          <w:lang w:eastAsia="pl-PL"/>
        </w:rPr>
        <w:t xml:space="preserve"> </w:t>
      </w:r>
      <w:r w:rsidRPr="006C6DE6">
        <w:rPr>
          <w:rFonts w:ascii="Times New Roman" w:hAnsi="Times New Roman"/>
          <w:sz w:val="24"/>
          <w:szCs w:val="24"/>
          <w:lang w:eastAsia="pl-PL"/>
        </w:rPr>
        <w:t>dostawa i montaż oświetlenia,</w:t>
      </w:r>
    </w:p>
    <w:p w:rsidR="00D92756" w:rsidRPr="006C6DE6" w:rsidRDefault="003B4945" w:rsidP="00D92756">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w:t>
      </w:r>
      <w:r w:rsidR="00D92756" w:rsidRPr="006C6DE6">
        <w:rPr>
          <w:rFonts w:ascii="Times New Roman" w:hAnsi="Times New Roman"/>
          <w:sz w:val="24"/>
          <w:szCs w:val="24"/>
          <w:lang w:eastAsia="pl-PL"/>
        </w:rPr>
        <w:t xml:space="preserve">  </w:t>
      </w:r>
      <w:r w:rsidR="002968A4" w:rsidRPr="006C6DE6">
        <w:rPr>
          <w:rFonts w:ascii="Times New Roman" w:hAnsi="Times New Roman"/>
          <w:sz w:val="24"/>
          <w:szCs w:val="24"/>
          <w:lang w:eastAsia="pl-PL"/>
        </w:rPr>
        <w:t>wykonanie badan i pomiarów</w:t>
      </w:r>
      <w:r w:rsidR="00D92756" w:rsidRPr="006C6DE6">
        <w:rPr>
          <w:rFonts w:ascii="Times New Roman" w:hAnsi="Times New Roman"/>
          <w:sz w:val="24"/>
          <w:szCs w:val="24"/>
          <w:lang w:eastAsia="pl-PL"/>
        </w:rPr>
        <w:t>:</w:t>
      </w:r>
      <w:r w:rsidR="00D92756" w:rsidRPr="006C6DE6">
        <w:t xml:space="preserve"> </w:t>
      </w:r>
    </w:p>
    <w:p w:rsidR="00D92756" w:rsidRPr="006C6DE6" w:rsidRDefault="00D92756" w:rsidP="00D92756">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xml:space="preserve">   • rezystancji izolacji, biegunowości i ciągłości połączeń</w:t>
      </w:r>
    </w:p>
    <w:p w:rsidR="00D92756" w:rsidRPr="006C6DE6" w:rsidRDefault="00D92756" w:rsidP="00D92756">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xml:space="preserve">   • skuteczności działania środków ochrony przeciwporażeniowej</w:t>
      </w:r>
    </w:p>
    <w:p w:rsidR="00D92756" w:rsidRPr="006C6DE6" w:rsidRDefault="00D92756" w:rsidP="00D92756">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xml:space="preserve">   • rezystancji uziemienia</w:t>
      </w:r>
    </w:p>
    <w:p w:rsidR="00D92756" w:rsidRPr="006C6DE6" w:rsidRDefault="00D92756" w:rsidP="00D92756">
      <w:pPr>
        <w:spacing w:after="0" w:line="240" w:lineRule="auto"/>
        <w:ind w:left="284" w:hanging="284"/>
        <w:rPr>
          <w:rFonts w:ascii="Times New Roman" w:hAnsi="Times New Roman"/>
          <w:sz w:val="24"/>
          <w:szCs w:val="24"/>
          <w:lang w:eastAsia="pl-PL"/>
        </w:rPr>
      </w:pPr>
      <w:r w:rsidRPr="006C6DE6">
        <w:rPr>
          <w:rFonts w:ascii="Times New Roman" w:hAnsi="Times New Roman"/>
          <w:sz w:val="24"/>
          <w:szCs w:val="24"/>
          <w:lang w:eastAsia="pl-PL"/>
        </w:rPr>
        <w:t xml:space="preserve">   • badania rzeczywistych natężeń oświetlenia zgodnie z normą PN-EN 12193:2007 –     Światło i oświetlenie, Oświetlenie w sporcie</w:t>
      </w:r>
      <w:r w:rsidR="00550934">
        <w:rPr>
          <w:rFonts w:ascii="Times New Roman" w:hAnsi="Times New Roman"/>
          <w:sz w:val="24"/>
          <w:szCs w:val="24"/>
          <w:lang w:eastAsia="pl-PL"/>
        </w:rPr>
        <w:t>.</w:t>
      </w:r>
    </w:p>
    <w:p w:rsidR="00D92756" w:rsidRPr="006C6DE6" w:rsidRDefault="00D92756" w:rsidP="00D92756">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xml:space="preserve">   • przeprowadzenie rozruchu systemów i szkolenia personelu Zamawiającego,</w:t>
      </w:r>
    </w:p>
    <w:p w:rsidR="000F4C7B" w:rsidRPr="006C6DE6" w:rsidRDefault="003025AD" w:rsidP="00D92756">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xml:space="preserve">- </w:t>
      </w:r>
      <w:r w:rsidR="002968A4" w:rsidRPr="006C6DE6">
        <w:rPr>
          <w:rFonts w:ascii="Times New Roman" w:hAnsi="Times New Roman"/>
          <w:sz w:val="24"/>
          <w:szCs w:val="24"/>
          <w:lang w:eastAsia="pl-PL"/>
        </w:rPr>
        <w:t xml:space="preserve">   </w:t>
      </w:r>
      <w:r w:rsidR="000F4C7B" w:rsidRPr="006C6DE6">
        <w:rPr>
          <w:rFonts w:ascii="Times New Roman" w:hAnsi="Times New Roman"/>
          <w:sz w:val="24"/>
          <w:szCs w:val="24"/>
          <w:lang w:eastAsia="pl-PL"/>
        </w:rPr>
        <w:t xml:space="preserve">wykonanie </w:t>
      </w:r>
      <w:r w:rsidR="00D92756" w:rsidRPr="006C6DE6">
        <w:rPr>
          <w:rFonts w:ascii="Times New Roman" w:hAnsi="Times New Roman"/>
          <w:sz w:val="24"/>
          <w:szCs w:val="24"/>
          <w:lang w:eastAsia="pl-PL"/>
        </w:rPr>
        <w:t xml:space="preserve">inwentaryzacji i </w:t>
      </w:r>
      <w:r w:rsidR="000F4C7B" w:rsidRPr="006C6DE6">
        <w:rPr>
          <w:rFonts w:ascii="Times New Roman" w:hAnsi="Times New Roman"/>
          <w:sz w:val="24"/>
          <w:szCs w:val="24"/>
          <w:lang w:eastAsia="pl-PL"/>
        </w:rPr>
        <w:t>dokumentacji powykonawczej w 2 –</w:t>
      </w:r>
      <w:proofErr w:type="spellStart"/>
      <w:r w:rsidR="000F4C7B" w:rsidRPr="006C6DE6">
        <w:rPr>
          <w:rFonts w:ascii="Times New Roman" w:hAnsi="Times New Roman"/>
          <w:sz w:val="24"/>
          <w:szCs w:val="24"/>
          <w:lang w:eastAsia="pl-PL"/>
        </w:rPr>
        <w:t>ch</w:t>
      </w:r>
      <w:proofErr w:type="spellEnd"/>
      <w:r w:rsidR="000F4C7B" w:rsidRPr="006C6DE6">
        <w:rPr>
          <w:rFonts w:ascii="Times New Roman" w:hAnsi="Times New Roman"/>
          <w:sz w:val="24"/>
          <w:szCs w:val="24"/>
          <w:lang w:eastAsia="pl-PL"/>
        </w:rPr>
        <w:t xml:space="preserve"> egz.</w:t>
      </w:r>
    </w:p>
    <w:p w:rsidR="008C7ED6" w:rsidRPr="006C6DE6" w:rsidRDefault="008C7ED6" w:rsidP="00925659">
      <w:pPr>
        <w:spacing w:after="0" w:line="240" w:lineRule="auto"/>
        <w:jc w:val="both"/>
        <w:rPr>
          <w:rFonts w:ascii="Times New Roman" w:hAnsi="Times New Roman"/>
          <w:b/>
          <w:sz w:val="24"/>
          <w:szCs w:val="24"/>
          <w:lang w:eastAsia="pl-PL"/>
        </w:rPr>
      </w:pPr>
    </w:p>
    <w:p w:rsidR="002968A4" w:rsidRPr="006C6DE6" w:rsidRDefault="00091B32" w:rsidP="00925659">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 xml:space="preserve">3. </w:t>
      </w:r>
      <w:r w:rsidR="008C7ED6" w:rsidRPr="006C6DE6">
        <w:rPr>
          <w:rFonts w:ascii="Times New Roman" w:hAnsi="Times New Roman"/>
          <w:sz w:val="24"/>
          <w:szCs w:val="24"/>
          <w:lang w:eastAsia="pl-PL"/>
        </w:rPr>
        <w:t>Wszystkie zastosowane przez wykonawcę elementy wchodzące w cały system oświetlenia meczowego muszą posiadać deklarację zgodności z wymogami zasadniczymi właściwych dyrektyw Unii Europejskiej oraz oznaczenie CE.</w:t>
      </w:r>
    </w:p>
    <w:p w:rsidR="008C7ED6" w:rsidRDefault="008C7ED6" w:rsidP="00C9114C">
      <w:pPr>
        <w:spacing w:after="0" w:line="240" w:lineRule="auto"/>
        <w:jc w:val="both"/>
        <w:rPr>
          <w:rFonts w:ascii="Times New Roman" w:hAnsi="Times New Roman"/>
          <w:b/>
          <w:i/>
          <w:sz w:val="24"/>
          <w:szCs w:val="24"/>
          <w:lang w:eastAsia="pl-PL"/>
        </w:rPr>
      </w:pPr>
    </w:p>
    <w:p w:rsidR="00091B32" w:rsidRPr="00091B32" w:rsidRDefault="00091B32" w:rsidP="00091B32">
      <w:pPr>
        <w:spacing w:after="0" w:line="240" w:lineRule="auto"/>
        <w:jc w:val="both"/>
        <w:rPr>
          <w:rFonts w:ascii="Times New Roman" w:hAnsi="Times New Roman"/>
          <w:sz w:val="24"/>
          <w:szCs w:val="24"/>
          <w:lang w:eastAsia="pl-PL"/>
        </w:rPr>
      </w:pPr>
      <w:r w:rsidRPr="00091B32">
        <w:rPr>
          <w:rFonts w:ascii="Times New Roman" w:hAnsi="Times New Roman"/>
          <w:sz w:val="24"/>
          <w:szCs w:val="24"/>
          <w:lang w:eastAsia="pl-PL"/>
        </w:rPr>
        <w:t>4. Szczegółowy zakres i sposób wykonania robót określa:</w:t>
      </w:r>
    </w:p>
    <w:p w:rsidR="00091B32" w:rsidRPr="00091B32" w:rsidRDefault="00091B32" w:rsidP="00091B32">
      <w:pPr>
        <w:numPr>
          <w:ilvl w:val="0"/>
          <w:numId w:val="34"/>
        </w:numPr>
        <w:spacing w:after="0" w:line="240" w:lineRule="auto"/>
        <w:jc w:val="both"/>
        <w:rPr>
          <w:rFonts w:ascii="Times New Roman" w:hAnsi="Times New Roman"/>
          <w:sz w:val="24"/>
          <w:szCs w:val="24"/>
          <w:lang w:eastAsia="pl-PL"/>
        </w:rPr>
      </w:pPr>
      <w:r w:rsidRPr="00091B32">
        <w:rPr>
          <w:rFonts w:ascii="Times New Roman" w:hAnsi="Times New Roman"/>
          <w:sz w:val="24"/>
          <w:szCs w:val="24"/>
          <w:lang w:eastAsia="pl-PL"/>
        </w:rPr>
        <w:t xml:space="preserve">Program Funkcjonalno-użytkowy  stanowiącym załącznik nr 10 do </w:t>
      </w:r>
      <w:proofErr w:type="spellStart"/>
      <w:r w:rsidRPr="00091B32">
        <w:rPr>
          <w:rFonts w:ascii="Times New Roman" w:hAnsi="Times New Roman"/>
          <w:sz w:val="24"/>
          <w:szCs w:val="24"/>
          <w:lang w:eastAsia="pl-PL"/>
        </w:rPr>
        <w:t>siwz</w:t>
      </w:r>
      <w:proofErr w:type="spellEnd"/>
      <w:r w:rsidRPr="00091B32">
        <w:rPr>
          <w:rFonts w:ascii="Times New Roman" w:hAnsi="Times New Roman"/>
          <w:sz w:val="24"/>
          <w:szCs w:val="24"/>
          <w:lang w:eastAsia="pl-PL"/>
        </w:rPr>
        <w:t>.</w:t>
      </w:r>
    </w:p>
    <w:p w:rsidR="00091B32" w:rsidRDefault="00091B32" w:rsidP="00C9114C">
      <w:pPr>
        <w:numPr>
          <w:ilvl w:val="0"/>
          <w:numId w:val="34"/>
        </w:numPr>
        <w:spacing w:after="0" w:line="240" w:lineRule="auto"/>
        <w:jc w:val="both"/>
        <w:rPr>
          <w:rFonts w:ascii="Times New Roman" w:hAnsi="Times New Roman"/>
          <w:sz w:val="24"/>
          <w:szCs w:val="24"/>
          <w:lang w:eastAsia="pl-PL"/>
        </w:rPr>
      </w:pPr>
      <w:r w:rsidRPr="00091B32">
        <w:rPr>
          <w:rFonts w:ascii="Times New Roman" w:hAnsi="Times New Roman"/>
          <w:sz w:val="24"/>
          <w:szCs w:val="24"/>
          <w:lang w:eastAsia="pl-PL"/>
        </w:rPr>
        <w:t>wzór umowy - st</w:t>
      </w:r>
      <w:r>
        <w:rPr>
          <w:rFonts w:ascii="Times New Roman" w:hAnsi="Times New Roman"/>
          <w:sz w:val="24"/>
          <w:szCs w:val="24"/>
          <w:lang w:eastAsia="pl-PL"/>
        </w:rPr>
        <w:t xml:space="preserve">anowiący Załącznik nr 7 do </w:t>
      </w:r>
      <w:proofErr w:type="spellStart"/>
      <w:r>
        <w:rPr>
          <w:rFonts w:ascii="Times New Roman" w:hAnsi="Times New Roman"/>
          <w:sz w:val="24"/>
          <w:szCs w:val="24"/>
          <w:lang w:eastAsia="pl-PL"/>
        </w:rPr>
        <w:t>siwz</w:t>
      </w:r>
      <w:proofErr w:type="spellEnd"/>
      <w:r>
        <w:rPr>
          <w:rFonts w:ascii="Times New Roman" w:hAnsi="Times New Roman"/>
          <w:sz w:val="24"/>
          <w:szCs w:val="24"/>
          <w:lang w:eastAsia="pl-PL"/>
        </w:rPr>
        <w:t>.</w:t>
      </w:r>
    </w:p>
    <w:p w:rsidR="00091B32" w:rsidRPr="00091B32" w:rsidRDefault="00091B32" w:rsidP="00091B32">
      <w:pPr>
        <w:spacing w:after="0" w:line="240" w:lineRule="auto"/>
        <w:ind w:left="720"/>
        <w:jc w:val="both"/>
        <w:rPr>
          <w:rFonts w:ascii="Times New Roman" w:hAnsi="Times New Roman"/>
          <w:sz w:val="24"/>
          <w:szCs w:val="24"/>
          <w:lang w:eastAsia="pl-PL"/>
        </w:rPr>
      </w:pPr>
    </w:p>
    <w:p w:rsidR="00091B32" w:rsidRPr="00091B32" w:rsidRDefault="00091B32" w:rsidP="00091B32">
      <w:pPr>
        <w:tabs>
          <w:tab w:val="left" w:pos="2520"/>
        </w:tabs>
        <w:spacing w:after="0" w:line="240" w:lineRule="auto"/>
        <w:ind w:right="1260"/>
        <w:jc w:val="both"/>
        <w:rPr>
          <w:rFonts w:ascii="Times New Roman" w:hAnsi="Times New Roman"/>
          <w:sz w:val="24"/>
          <w:szCs w:val="24"/>
          <w:lang w:eastAsia="pl-PL"/>
        </w:rPr>
      </w:pPr>
      <w:r>
        <w:rPr>
          <w:rFonts w:ascii="Times New Roman" w:hAnsi="Times New Roman"/>
          <w:sz w:val="24"/>
          <w:szCs w:val="24"/>
          <w:lang w:eastAsia="pl-PL"/>
        </w:rPr>
        <w:t>5</w:t>
      </w:r>
      <w:r w:rsidRPr="00091B32">
        <w:rPr>
          <w:rFonts w:ascii="Times New Roman" w:hAnsi="Times New Roman"/>
          <w:sz w:val="24"/>
          <w:szCs w:val="24"/>
          <w:lang w:eastAsia="pl-PL"/>
        </w:rPr>
        <w:t xml:space="preserve">. Zamawiający wymaga od Wykonawcy udzielenia minimum </w:t>
      </w:r>
      <w:r w:rsidRPr="00091B32">
        <w:rPr>
          <w:rFonts w:ascii="Times New Roman" w:hAnsi="Times New Roman"/>
          <w:b/>
          <w:sz w:val="24"/>
          <w:szCs w:val="24"/>
          <w:lang w:eastAsia="pl-PL"/>
        </w:rPr>
        <w:t>36 miesięcy</w:t>
      </w:r>
      <w:r w:rsidRPr="00091B32">
        <w:rPr>
          <w:rFonts w:ascii="Times New Roman" w:hAnsi="Times New Roman"/>
          <w:sz w:val="24"/>
          <w:szCs w:val="24"/>
          <w:lang w:eastAsia="pl-PL"/>
        </w:rPr>
        <w:t xml:space="preserve"> gwarancji jakości na  wykonany przedmiot zamówienia.</w:t>
      </w:r>
    </w:p>
    <w:p w:rsidR="00091B32" w:rsidRPr="006C6DE6" w:rsidRDefault="00091B32" w:rsidP="00C9114C">
      <w:pPr>
        <w:spacing w:after="0" w:line="240" w:lineRule="auto"/>
        <w:jc w:val="both"/>
        <w:rPr>
          <w:rFonts w:ascii="Times New Roman" w:hAnsi="Times New Roman"/>
          <w:b/>
          <w:i/>
          <w:sz w:val="24"/>
          <w:szCs w:val="24"/>
          <w:lang w:eastAsia="pl-PL"/>
        </w:rPr>
      </w:pPr>
    </w:p>
    <w:p w:rsidR="00F137C3" w:rsidRPr="006C6DE6" w:rsidRDefault="00C9114C" w:rsidP="00C9114C">
      <w:pPr>
        <w:spacing w:after="0" w:line="240" w:lineRule="auto"/>
        <w:jc w:val="both"/>
        <w:rPr>
          <w:rFonts w:ascii="Times New Roman" w:hAnsi="Times New Roman"/>
          <w:b/>
          <w:i/>
          <w:sz w:val="24"/>
          <w:szCs w:val="24"/>
          <w:lang w:eastAsia="pl-PL"/>
        </w:rPr>
      </w:pPr>
      <w:r w:rsidRPr="006C6DE6">
        <w:rPr>
          <w:rFonts w:ascii="Times New Roman" w:hAnsi="Times New Roman"/>
          <w:b/>
          <w:i/>
          <w:sz w:val="24"/>
          <w:szCs w:val="24"/>
          <w:lang w:eastAsia="pl-PL"/>
        </w:rPr>
        <w:t>Uwaga!</w:t>
      </w:r>
    </w:p>
    <w:p w:rsidR="000F4C7B" w:rsidRPr="006C6DE6" w:rsidRDefault="00F137C3" w:rsidP="00CC5D9F">
      <w:pPr>
        <w:tabs>
          <w:tab w:val="left" w:pos="2520"/>
        </w:tabs>
        <w:spacing w:after="0" w:line="240" w:lineRule="auto"/>
        <w:jc w:val="both"/>
        <w:rPr>
          <w:rFonts w:ascii="Times New Roman" w:hAnsi="Times New Roman"/>
          <w:b/>
          <w:i/>
          <w:sz w:val="24"/>
          <w:szCs w:val="24"/>
          <w:lang w:eastAsia="pl-PL"/>
        </w:rPr>
      </w:pPr>
      <w:r w:rsidRPr="006C6DE6">
        <w:rPr>
          <w:rFonts w:ascii="Times New Roman" w:hAnsi="Times New Roman"/>
          <w:b/>
          <w:i/>
          <w:sz w:val="24"/>
          <w:szCs w:val="24"/>
          <w:lang w:eastAsia="pl-PL"/>
        </w:rPr>
        <w:t xml:space="preserve">Montaż nowych naświetlaczy może odbyć się </w:t>
      </w:r>
      <w:r w:rsidR="00CC5D9F" w:rsidRPr="006C6DE6">
        <w:rPr>
          <w:rFonts w:ascii="Times New Roman" w:hAnsi="Times New Roman"/>
          <w:b/>
          <w:i/>
          <w:sz w:val="24"/>
          <w:szCs w:val="24"/>
          <w:lang w:eastAsia="pl-PL"/>
        </w:rPr>
        <w:t xml:space="preserve">tylko i wyłącznie przy użyciu i </w:t>
      </w:r>
      <w:r w:rsidRPr="006C6DE6">
        <w:rPr>
          <w:rFonts w:ascii="Times New Roman" w:hAnsi="Times New Roman"/>
          <w:b/>
          <w:i/>
          <w:sz w:val="24"/>
          <w:szCs w:val="24"/>
          <w:lang w:eastAsia="pl-PL"/>
        </w:rPr>
        <w:t>pomocy osób posiadających uprawnienia alpinistyczne - brak możliwości wjazdu na powierzchnię płyty boiska, jak i wykorzystania podnośnika koszowego (zwyżki).</w:t>
      </w:r>
    </w:p>
    <w:p w:rsidR="00C9114C" w:rsidRPr="006C6DE6" w:rsidRDefault="00C9114C" w:rsidP="00CC5D9F">
      <w:pPr>
        <w:tabs>
          <w:tab w:val="left" w:pos="2520"/>
        </w:tabs>
        <w:spacing w:after="0" w:line="240" w:lineRule="auto"/>
        <w:jc w:val="both"/>
        <w:rPr>
          <w:rFonts w:ascii="Times New Roman" w:hAnsi="Times New Roman"/>
          <w:b/>
          <w:i/>
          <w:sz w:val="24"/>
          <w:szCs w:val="24"/>
          <w:lang w:eastAsia="pl-PL"/>
        </w:rPr>
      </w:pPr>
    </w:p>
    <w:p w:rsidR="00925659" w:rsidRPr="006C6DE6" w:rsidRDefault="00925659" w:rsidP="00925659">
      <w:pPr>
        <w:spacing w:after="0" w:line="240" w:lineRule="auto"/>
        <w:jc w:val="both"/>
        <w:rPr>
          <w:rFonts w:ascii="Times New Roman" w:hAnsi="Times New Roman"/>
          <w:i/>
          <w:color w:val="FF0000"/>
          <w:sz w:val="24"/>
          <w:szCs w:val="24"/>
          <w:lang w:eastAsia="pl-PL"/>
        </w:rPr>
      </w:pPr>
      <w:r w:rsidRPr="006C6DE6">
        <w:rPr>
          <w:rFonts w:ascii="Times New Roman" w:hAnsi="Times New Roman"/>
          <w:b/>
          <w:i/>
          <w:sz w:val="24"/>
          <w:szCs w:val="24"/>
          <w:lang w:eastAsia="pl-PL"/>
        </w:rPr>
        <w:t xml:space="preserve">Roboty będą wykonywane na czynnym obiekcie sportowym – w tym czasie </w:t>
      </w:r>
      <w:r w:rsidR="00CC4634" w:rsidRPr="006C6DE6">
        <w:rPr>
          <w:rFonts w:ascii="Times New Roman" w:hAnsi="Times New Roman"/>
          <w:b/>
          <w:i/>
          <w:sz w:val="24"/>
          <w:szCs w:val="24"/>
          <w:lang w:eastAsia="pl-PL"/>
        </w:rPr>
        <w:t>mogą się odbywać</w:t>
      </w:r>
      <w:r w:rsidRPr="006C6DE6">
        <w:rPr>
          <w:rFonts w:ascii="Times New Roman" w:hAnsi="Times New Roman"/>
          <w:b/>
          <w:i/>
          <w:sz w:val="24"/>
          <w:szCs w:val="24"/>
          <w:lang w:eastAsia="pl-PL"/>
        </w:rPr>
        <w:t xml:space="preserve"> treningi i mecze ligowe. Szczegółowy harmonogram prac i montażu </w:t>
      </w:r>
      <w:r w:rsidR="00CC4634" w:rsidRPr="006C6DE6">
        <w:rPr>
          <w:rFonts w:ascii="Times New Roman" w:hAnsi="Times New Roman"/>
          <w:b/>
          <w:i/>
          <w:sz w:val="24"/>
          <w:szCs w:val="24"/>
          <w:lang w:eastAsia="pl-PL"/>
        </w:rPr>
        <w:t xml:space="preserve">urządzeń </w:t>
      </w:r>
      <w:r w:rsidRPr="006C6DE6">
        <w:rPr>
          <w:rFonts w:ascii="Times New Roman" w:hAnsi="Times New Roman"/>
          <w:b/>
          <w:i/>
          <w:sz w:val="24"/>
          <w:szCs w:val="24"/>
          <w:lang w:eastAsia="pl-PL"/>
        </w:rPr>
        <w:t>należy uzgodnić z użytkownikiem obiektu.</w:t>
      </w:r>
      <w:r w:rsidR="005545CA" w:rsidRPr="006C6DE6">
        <w:t xml:space="preserve"> </w:t>
      </w:r>
      <w:r w:rsidR="005545CA" w:rsidRPr="006C6DE6">
        <w:rPr>
          <w:rFonts w:ascii="Times New Roman" w:hAnsi="Times New Roman"/>
          <w:b/>
          <w:i/>
          <w:sz w:val="24"/>
          <w:szCs w:val="24"/>
          <w:lang w:eastAsia="pl-PL"/>
        </w:rPr>
        <w:t xml:space="preserve">Ponadto - w </w:t>
      </w:r>
      <w:r w:rsidR="00CC4634" w:rsidRPr="006C6DE6">
        <w:rPr>
          <w:rFonts w:ascii="Times New Roman" w:hAnsi="Times New Roman"/>
          <w:b/>
          <w:i/>
          <w:sz w:val="24"/>
          <w:szCs w:val="24"/>
          <w:lang w:eastAsia="pl-PL"/>
        </w:rPr>
        <w:t xml:space="preserve">przypadku </w:t>
      </w:r>
      <w:r w:rsidR="005545CA" w:rsidRPr="006C6DE6">
        <w:rPr>
          <w:rFonts w:ascii="Times New Roman" w:hAnsi="Times New Roman"/>
          <w:b/>
          <w:i/>
          <w:sz w:val="24"/>
          <w:szCs w:val="24"/>
          <w:lang w:eastAsia="pl-PL"/>
        </w:rPr>
        <w:t xml:space="preserve">organizacji imprezy sportowej w trakcie trwania zamówienia - Wykonawca musi  zapewnić na terenie obiektu </w:t>
      </w:r>
      <w:r w:rsidR="00CC4634" w:rsidRPr="006C6DE6">
        <w:rPr>
          <w:rFonts w:ascii="Times New Roman" w:hAnsi="Times New Roman"/>
          <w:b/>
          <w:i/>
          <w:sz w:val="24"/>
          <w:szCs w:val="24"/>
          <w:lang w:eastAsia="pl-PL"/>
        </w:rPr>
        <w:t>pracę</w:t>
      </w:r>
      <w:r w:rsidR="005545CA" w:rsidRPr="006C6DE6">
        <w:rPr>
          <w:rFonts w:ascii="Times New Roman" w:hAnsi="Times New Roman"/>
          <w:b/>
          <w:i/>
          <w:sz w:val="24"/>
          <w:szCs w:val="24"/>
          <w:lang w:eastAsia="pl-PL"/>
        </w:rPr>
        <w:t xml:space="preserve">  systemów oświetleniowych gwarantujących odpowiedni poziom bezpieczeństwa</w:t>
      </w:r>
      <w:r w:rsidR="00CC4634" w:rsidRPr="006C6DE6">
        <w:rPr>
          <w:rFonts w:ascii="Times New Roman" w:hAnsi="Times New Roman"/>
          <w:b/>
          <w:i/>
          <w:sz w:val="24"/>
          <w:szCs w:val="24"/>
          <w:lang w:eastAsia="pl-PL"/>
        </w:rPr>
        <w:t xml:space="preserve">  oraz optymalne parametry oświetlenia na potrzeby transmisji </w:t>
      </w:r>
      <w:r w:rsidR="00FB7F71" w:rsidRPr="006C6DE6">
        <w:rPr>
          <w:rFonts w:ascii="Times New Roman" w:hAnsi="Times New Roman"/>
          <w:b/>
          <w:i/>
          <w:sz w:val="24"/>
          <w:szCs w:val="24"/>
          <w:lang w:eastAsia="pl-PL"/>
        </w:rPr>
        <w:t>ew.</w:t>
      </w:r>
      <w:r w:rsidR="006C6DE6" w:rsidRPr="006C6DE6">
        <w:rPr>
          <w:rFonts w:ascii="Times New Roman" w:hAnsi="Times New Roman"/>
          <w:b/>
          <w:i/>
          <w:sz w:val="24"/>
          <w:szCs w:val="24"/>
          <w:lang w:eastAsia="pl-PL"/>
        </w:rPr>
        <w:t xml:space="preserve"> </w:t>
      </w:r>
      <w:r w:rsidR="00CC4634" w:rsidRPr="006C6DE6">
        <w:rPr>
          <w:rFonts w:ascii="Times New Roman" w:hAnsi="Times New Roman"/>
          <w:b/>
          <w:i/>
          <w:sz w:val="24"/>
          <w:szCs w:val="24"/>
          <w:lang w:eastAsia="pl-PL"/>
        </w:rPr>
        <w:t>meczów w TV.</w:t>
      </w:r>
    </w:p>
    <w:p w:rsidR="00C81135" w:rsidRPr="006C6DE6" w:rsidRDefault="00C81135" w:rsidP="000F4C7B">
      <w:pPr>
        <w:tabs>
          <w:tab w:val="left" w:pos="2520"/>
        </w:tabs>
        <w:spacing w:after="0" w:line="240" w:lineRule="auto"/>
        <w:ind w:right="1260"/>
        <w:jc w:val="both"/>
        <w:rPr>
          <w:rFonts w:ascii="Times New Roman" w:hAnsi="Times New Roman"/>
          <w:sz w:val="24"/>
          <w:szCs w:val="24"/>
          <w:lang w:eastAsia="pl-PL"/>
        </w:rPr>
      </w:pPr>
    </w:p>
    <w:p w:rsidR="00A832B7" w:rsidRPr="00091B32" w:rsidRDefault="00091B32" w:rsidP="00091B32">
      <w:pPr>
        <w:tabs>
          <w:tab w:val="left" w:pos="2520"/>
        </w:tabs>
        <w:spacing w:after="0" w:line="240" w:lineRule="auto"/>
        <w:ind w:right="1260"/>
        <w:jc w:val="both"/>
        <w:rPr>
          <w:rFonts w:ascii="Cambria" w:eastAsia="Times New Roman" w:hAnsi="Cambria" w:cs="Arial"/>
          <w:lang w:eastAsia="pl-PL"/>
        </w:rPr>
      </w:pPr>
      <w:r>
        <w:rPr>
          <w:rFonts w:ascii="Times New Roman" w:hAnsi="Times New Roman"/>
          <w:sz w:val="24"/>
          <w:szCs w:val="24"/>
          <w:lang w:eastAsia="pl-PL"/>
        </w:rPr>
        <w:t xml:space="preserve">6. </w:t>
      </w:r>
      <w:r w:rsidR="000F4C7B" w:rsidRPr="006C6DE6">
        <w:rPr>
          <w:rFonts w:ascii="Times New Roman" w:hAnsi="Times New Roman"/>
          <w:sz w:val="24"/>
          <w:szCs w:val="24"/>
          <w:lang w:eastAsia="pl-PL"/>
        </w:rPr>
        <w:t xml:space="preserve">W celu prawidłowego zaprojektowania i wykonania przedmiotu zamówienia na Wykonawcy spoczywa obowiązek dokonania wizji lokalnej obiektu </w:t>
      </w:r>
      <w:r w:rsidR="00461FC3" w:rsidRPr="006C6DE6">
        <w:rPr>
          <w:rFonts w:ascii="Times New Roman" w:hAnsi="Times New Roman"/>
          <w:sz w:val="24"/>
          <w:szCs w:val="24"/>
          <w:lang w:eastAsia="pl-PL"/>
        </w:rPr>
        <w:t>SP</w:t>
      </w:r>
      <w:r w:rsidR="003D2D73" w:rsidRPr="006C6DE6">
        <w:rPr>
          <w:rFonts w:ascii="Times New Roman" w:hAnsi="Times New Roman"/>
          <w:sz w:val="24"/>
          <w:szCs w:val="24"/>
          <w:lang w:eastAsia="pl-PL"/>
        </w:rPr>
        <w:t xml:space="preserve"> </w:t>
      </w:r>
    </w:p>
    <w:p w:rsidR="00D92756" w:rsidRPr="0059177E" w:rsidRDefault="00E847DC" w:rsidP="00D92756">
      <w:pPr>
        <w:spacing w:after="0" w:line="240" w:lineRule="auto"/>
        <w:rPr>
          <w:rFonts w:ascii="Times New Roman" w:hAnsi="Times New Roman"/>
          <w:b/>
          <w:sz w:val="24"/>
          <w:szCs w:val="24"/>
          <w:lang w:eastAsia="pl-PL"/>
        </w:rPr>
      </w:pPr>
      <w:r w:rsidRPr="006C6DE6">
        <w:rPr>
          <w:rFonts w:ascii="Times New Roman" w:hAnsi="Times New Roman"/>
          <w:sz w:val="24"/>
          <w:szCs w:val="24"/>
          <w:lang w:eastAsia="pl-PL"/>
        </w:rPr>
        <w:t xml:space="preserve">Zamawiający </w:t>
      </w:r>
      <w:r w:rsidR="003B4945" w:rsidRPr="006C6DE6">
        <w:rPr>
          <w:rFonts w:ascii="Times New Roman" w:hAnsi="Times New Roman"/>
          <w:sz w:val="24"/>
          <w:szCs w:val="24"/>
          <w:lang w:eastAsia="pl-PL"/>
        </w:rPr>
        <w:t xml:space="preserve">organizuje spotkanie z Wykonawcami oraz </w:t>
      </w:r>
      <w:r w:rsidRPr="006C6DE6">
        <w:rPr>
          <w:rFonts w:ascii="Times New Roman" w:hAnsi="Times New Roman"/>
          <w:sz w:val="24"/>
          <w:szCs w:val="24"/>
          <w:lang w:eastAsia="pl-PL"/>
        </w:rPr>
        <w:t>udostępni o</w:t>
      </w:r>
      <w:r w:rsidR="0096052C" w:rsidRPr="006C6DE6">
        <w:rPr>
          <w:rFonts w:ascii="Times New Roman" w:hAnsi="Times New Roman"/>
          <w:sz w:val="24"/>
          <w:szCs w:val="24"/>
          <w:lang w:eastAsia="pl-PL"/>
        </w:rPr>
        <w:t>biekt na potrzeby wizji w dniu</w:t>
      </w:r>
      <w:r w:rsidR="0059177E">
        <w:rPr>
          <w:rFonts w:ascii="Times New Roman" w:hAnsi="Times New Roman"/>
          <w:sz w:val="24"/>
          <w:szCs w:val="24"/>
          <w:lang w:eastAsia="pl-PL"/>
        </w:rPr>
        <w:t xml:space="preserve">  </w:t>
      </w:r>
      <w:r w:rsidR="0059177E" w:rsidRPr="0059177E">
        <w:rPr>
          <w:rFonts w:ascii="Times New Roman" w:hAnsi="Times New Roman"/>
          <w:b/>
          <w:sz w:val="24"/>
          <w:szCs w:val="24"/>
          <w:lang w:eastAsia="pl-PL"/>
        </w:rPr>
        <w:t xml:space="preserve">11 </w:t>
      </w:r>
      <w:r w:rsidR="003B4945" w:rsidRPr="0059177E">
        <w:rPr>
          <w:rFonts w:ascii="Times New Roman" w:hAnsi="Times New Roman"/>
          <w:b/>
          <w:sz w:val="24"/>
          <w:szCs w:val="24"/>
          <w:lang w:eastAsia="pl-PL"/>
        </w:rPr>
        <w:t xml:space="preserve">kwietnia 2014r  o  </w:t>
      </w:r>
      <w:proofErr w:type="spellStart"/>
      <w:r w:rsidR="003B4945" w:rsidRPr="0059177E">
        <w:rPr>
          <w:rFonts w:ascii="Times New Roman" w:hAnsi="Times New Roman"/>
          <w:b/>
          <w:sz w:val="24"/>
          <w:szCs w:val="24"/>
          <w:lang w:eastAsia="pl-PL"/>
        </w:rPr>
        <w:t>godz</w:t>
      </w:r>
      <w:proofErr w:type="spellEnd"/>
      <w:r w:rsidR="003B4945" w:rsidRPr="0059177E">
        <w:rPr>
          <w:rFonts w:ascii="Times New Roman" w:hAnsi="Times New Roman"/>
          <w:b/>
          <w:sz w:val="24"/>
          <w:szCs w:val="24"/>
          <w:lang w:eastAsia="pl-PL"/>
        </w:rPr>
        <w:t xml:space="preserve">: 9.00. </w:t>
      </w:r>
    </w:p>
    <w:p w:rsidR="008C7ED6" w:rsidRPr="006C6DE6" w:rsidRDefault="000F4C7B" w:rsidP="008C7ED6">
      <w:pPr>
        <w:spacing w:after="0" w:line="240" w:lineRule="auto"/>
        <w:rPr>
          <w:rFonts w:ascii="Times New Roman" w:hAnsi="Times New Roman"/>
          <w:b/>
          <w:color w:val="FF0000"/>
          <w:sz w:val="24"/>
          <w:szCs w:val="24"/>
          <w:lang w:eastAsia="pl-PL"/>
        </w:rPr>
      </w:pPr>
      <w:r w:rsidRPr="006C6DE6">
        <w:rPr>
          <w:rFonts w:ascii="Times New Roman" w:hAnsi="Times New Roman"/>
          <w:snapToGrid w:val="0"/>
          <w:sz w:val="24"/>
          <w:szCs w:val="24"/>
          <w:lang w:eastAsia="pl-PL"/>
        </w:rPr>
        <w:t>Koszty związane z przeprowadzeniem wizji i opracowaniem oferty ponosi Wykonawca.</w:t>
      </w:r>
    </w:p>
    <w:p w:rsidR="003D2D73" w:rsidRPr="006C6DE6" w:rsidRDefault="008C7ED6" w:rsidP="008C7ED6">
      <w:pPr>
        <w:spacing w:after="0" w:line="240" w:lineRule="auto"/>
        <w:rPr>
          <w:rFonts w:ascii="Times New Roman" w:hAnsi="Times New Roman"/>
          <w:b/>
          <w:color w:val="FF0000"/>
          <w:sz w:val="24"/>
          <w:szCs w:val="24"/>
          <w:lang w:eastAsia="pl-PL"/>
        </w:rPr>
      </w:pPr>
      <w:r w:rsidRPr="006C6DE6">
        <w:rPr>
          <w:rFonts w:ascii="Times New Roman" w:hAnsi="Times New Roman"/>
          <w:sz w:val="24"/>
          <w:szCs w:val="24"/>
          <w:lang w:eastAsia="pl-PL"/>
        </w:rPr>
        <w:lastRenderedPageBreak/>
        <w:t>Osobami upoważnionymi</w:t>
      </w:r>
      <w:r w:rsidR="000F4C7B" w:rsidRPr="006C6DE6">
        <w:rPr>
          <w:rFonts w:ascii="Times New Roman" w:hAnsi="Times New Roman"/>
          <w:sz w:val="24"/>
          <w:szCs w:val="24"/>
          <w:lang w:eastAsia="pl-PL"/>
        </w:rPr>
        <w:t xml:space="preserve">  do udzielania informacji w zakresie  spraw</w:t>
      </w:r>
      <w:r w:rsidR="003D2D73" w:rsidRPr="006C6DE6">
        <w:rPr>
          <w:rFonts w:ascii="Times New Roman" w:hAnsi="Times New Roman"/>
          <w:sz w:val="24"/>
          <w:szCs w:val="24"/>
          <w:lang w:eastAsia="pl-PL"/>
        </w:rPr>
        <w:t xml:space="preserve"> merytorycznych  zamówienia są</w:t>
      </w:r>
      <w:r w:rsidR="000F4C7B" w:rsidRPr="006C6DE6">
        <w:rPr>
          <w:rFonts w:ascii="Times New Roman" w:hAnsi="Times New Roman"/>
          <w:sz w:val="24"/>
          <w:szCs w:val="24"/>
          <w:lang w:eastAsia="pl-PL"/>
        </w:rPr>
        <w:t>:</w:t>
      </w:r>
      <w:r w:rsidR="00461FC3" w:rsidRPr="006C6DE6">
        <w:rPr>
          <w:rFonts w:ascii="Times New Roman" w:hAnsi="Times New Roman"/>
          <w:sz w:val="24"/>
          <w:szCs w:val="24"/>
          <w:lang w:eastAsia="pl-PL"/>
        </w:rPr>
        <w:t xml:space="preserve"> </w:t>
      </w:r>
    </w:p>
    <w:p w:rsidR="003D2D73" w:rsidRPr="006C6DE6" w:rsidRDefault="003D2D73"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 </w:t>
      </w:r>
      <w:r w:rsidR="00461FC3" w:rsidRPr="006C6DE6">
        <w:rPr>
          <w:rFonts w:ascii="Times New Roman" w:hAnsi="Times New Roman"/>
          <w:sz w:val="24"/>
          <w:szCs w:val="24"/>
          <w:lang w:eastAsia="pl-PL"/>
        </w:rPr>
        <w:t xml:space="preserve">Jacek </w:t>
      </w:r>
      <w:proofErr w:type="spellStart"/>
      <w:r w:rsidR="00461FC3" w:rsidRPr="006C6DE6">
        <w:rPr>
          <w:rFonts w:ascii="Times New Roman" w:hAnsi="Times New Roman"/>
          <w:sz w:val="24"/>
          <w:szCs w:val="24"/>
          <w:lang w:eastAsia="pl-PL"/>
        </w:rPr>
        <w:t>Domoradzki</w:t>
      </w:r>
      <w:proofErr w:type="spellEnd"/>
      <w:r w:rsidR="00461FC3" w:rsidRPr="006C6DE6">
        <w:rPr>
          <w:rFonts w:ascii="Times New Roman" w:hAnsi="Times New Roman"/>
          <w:sz w:val="24"/>
          <w:szCs w:val="24"/>
          <w:lang w:eastAsia="pl-PL"/>
        </w:rPr>
        <w:t xml:space="preserve"> </w:t>
      </w:r>
      <w:r w:rsidR="000F4C7B" w:rsidRPr="006C6DE6">
        <w:rPr>
          <w:rFonts w:ascii="Times New Roman" w:hAnsi="Times New Roman"/>
          <w:sz w:val="24"/>
          <w:szCs w:val="24"/>
          <w:lang w:eastAsia="pl-PL"/>
        </w:rPr>
        <w:t xml:space="preserve">– kierownik Zespołu Obiektów Sportowych ul. </w:t>
      </w:r>
      <w:r w:rsidR="00461FC3" w:rsidRPr="006C6DE6">
        <w:rPr>
          <w:rFonts w:ascii="Times New Roman" w:hAnsi="Times New Roman"/>
          <w:sz w:val="24"/>
          <w:szCs w:val="24"/>
          <w:lang w:eastAsia="pl-PL"/>
        </w:rPr>
        <w:t xml:space="preserve">Ściegiennego 8 </w:t>
      </w:r>
      <w:r w:rsidR="000F4C7B" w:rsidRPr="006C6DE6">
        <w:rPr>
          <w:rFonts w:ascii="Times New Roman" w:hAnsi="Times New Roman"/>
          <w:sz w:val="24"/>
          <w:szCs w:val="24"/>
          <w:lang w:eastAsia="pl-PL"/>
        </w:rPr>
        <w:t xml:space="preserve"> -</w:t>
      </w:r>
    </w:p>
    <w:p w:rsidR="000F4C7B" w:rsidRPr="006C6DE6" w:rsidRDefault="000F4C7B"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Tel: </w:t>
      </w:r>
      <w:r w:rsidR="00CA2C62" w:rsidRPr="006C6DE6">
        <w:rPr>
          <w:rFonts w:ascii="Times New Roman" w:hAnsi="Times New Roman"/>
          <w:sz w:val="24"/>
          <w:szCs w:val="24"/>
          <w:lang w:eastAsia="pl-PL"/>
        </w:rPr>
        <w:t>41 36 76 714, 41 36 76 715, 41 36 76 706</w:t>
      </w:r>
      <w:r w:rsidRPr="006C6DE6">
        <w:rPr>
          <w:rFonts w:ascii="Times New Roman" w:hAnsi="Times New Roman"/>
          <w:sz w:val="24"/>
          <w:szCs w:val="24"/>
          <w:lang w:eastAsia="pl-PL"/>
        </w:rPr>
        <w:t xml:space="preserve"> lub</w:t>
      </w:r>
      <w:r w:rsidR="00CA2C62" w:rsidRPr="006C6DE6">
        <w:rPr>
          <w:rFonts w:ascii="Times New Roman" w:hAnsi="Times New Roman"/>
          <w:sz w:val="24"/>
          <w:szCs w:val="24"/>
          <w:lang w:eastAsia="pl-PL"/>
        </w:rPr>
        <w:t xml:space="preserve"> 608 07 88 88</w:t>
      </w:r>
    </w:p>
    <w:p w:rsidR="003D2D73" w:rsidRPr="006C6DE6" w:rsidRDefault="003D2D73"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 Wojciech Wesołowski – kierownik zespołu obsługi technicznej obiektów ul. Ściegiennego 8 </w:t>
      </w:r>
    </w:p>
    <w:p w:rsidR="003D2D73" w:rsidRPr="006C6DE6" w:rsidRDefault="003D2D73"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Tel: 41 36 76 714, 41 36 76 715, 41 36 76 706 lub 664 027136</w:t>
      </w:r>
    </w:p>
    <w:p w:rsidR="0096052C" w:rsidRPr="006C6DE6" w:rsidRDefault="0096052C" w:rsidP="000F4C7B">
      <w:pPr>
        <w:spacing w:after="0" w:line="240" w:lineRule="auto"/>
        <w:jc w:val="both"/>
        <w:rPr>
          <w:rFonts w:ascii="Times New Roman" w:hAnsi="Times New Roman"/>
          <w:sz w:val="24"/>
          <w:szCs w:val="24"/>
          <w:lang w:eastAsia="pl-PL"/>
        </w:rPr>
      </w:pP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r w:rsidRPr="006C6DE6">
        <w:rPr>
          <w:rFonts w:ascii="Times New Roman" w:hAnsi="Times New Roman"/>
          <w:b/>
          <w:sz w:val="24"/>
          <w:szCs w:val="24"/>
        </w:rPr>
        <w:t xml:space="preserve">4. Wspólny Słownik Zamówień (CPV): </w:t>
      </w: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p>
    <w:p w:rsidR="00D92756" w:rsidRPr="006C6DE6" w:rsidRDefault="00D92756" w:rsidP="00D92756">
      <w:pPr>
        <w:spacing w:after="0" w:line="240" w:lineRule="auto"/>
        <w:jc w:val="both"/>
        <w:rPr>
          <w:rFonts w:ascii="Times New Roman" w:hAnsi="Times New Roman"/>
          <w:sz w:val="24"/>
          <w:szCs w:val="24"/>
        </w:rPr>
      </w:pPr>
      <w:r w:rsidRPr="006C6DE6">
        <w:rPr>
          <w:rFonts w:ascii="Times New Roman" w:hAnsi="Times New Roman"/>
          <w:sz w:val="24"/>
          <w:szCs w:val="24"/>
        </w:rPr>
        <w:t>45316000-5 Instalowanie systemów oświetleniowych i sygnalizacyjnych</w:t>
      </w:r>
    </w:p>
    <w:p w:rsidR="00D92756" w:rsidRPr="006C6DE6" w:rsidRDefault="00D92756" w:rsidP="00D92756">
      <w:pPr>
        <w:spacing w:after="0" w:line="240" w:lineRule="auto"/>
        <w:jc w:val="both"/>
        <w:rPr>
          <w:rFonts w:ascii="Times New Roman" w:hAnsi="Times New Roman"/>
          <w:sz w:val="24"/>
          <w:szCs w:val="24"/>
        </w:rPr>
      </w:pPr>
      <w:r w:rsidRPr="006C6DE6">
        <w:rPr>
          <w:rFonts w:ascii="Times New Roman" w:hAnsi="Times New Roman"/>
          <w:sz w:val="24"/>
          <w:szCs w:val="24"/>
        </w:rPr>
        <w:t>45310000-3 Roboty instalacyjne elektryczne</w:t>
      </w:r>
    </w:p>
    <w:p w:rsidR="00D92756" w:rsidRPr="006C6DE6" w:rsidRDefault="00D92756" w:rsidP="00D92756">
      <w:pPr>
        <w:spacing w:after="0" w:line="240" w:lineRule="auto"/>
        <w:jc w:val="both"/>
        <w:rPr>
          <w:rFonts w:ascii="Times New Roman" w:hAnsi="Times New Roman"/>
          <w:sz w:val="24"/>
          <w:szCs w:val="24"/>
        </w:rPr>
      </w:pPr>
      <w:r w:rsidRPr="006C6DE6">
        <w:rPr>
          <w:rFonts w:ascii="Times New Roman" w:hAnsi="Times New Roman"/>
          <w:sz w:val="24"/>
          <w:szCs w:val="24"/>
        </w:rPr>
        <w:t>45316100-6 Instalowanie urządzeń oświetlenia zewnętrznego</w:t>
      </w:r>
    </w:p>
    <w:p w:rsidR="00D92756" w:rsidRPr="006C6DE6" w:rsidRDefault="00D92756" w:rsidP="00D92756">
      <w:pPr>
        <w:spacing w:after="0" w:line="240" w:lineRule="auto"/>
        <w:jc w:val="both"/>
        <w:rPr>
          <w:rFonts w:ascii="Times New Roman" w:hAnsi="Times New Roman"/>
          <w:sz w:val="24"/>
          <w:szCs w:val="24"/>
        </w:rPr>
      </w:pPr>
      <w:r w:rsidRPr="006C6DE6">
        <w:rPr>
          <w:rFonts w:ascii="Times New Roman" w:hAnsi="Times New Roman"/>
          <w:sz w:val="24"/>
          <w:szCs w:val="24"/>
        </w:rPr>
        <w:t>45311000-0 Roboty w zakresie okablowania oraz instalacji elektrycznych</w:t>
      </w:r>
    </w:p>
    <w:p w:rsidR="00D92756" w:rsidRPr="006C6DE6" w:rsidRDefault="00D92756" w:rsidP="00D92756">
      <w:pPr>
        <w:spacing w:after="0" w:line="240" w:lineRule="auto"/>
        <w:jc w:val="both"/>
        <w:rPr>
          <w:rFonts w:ascii="Times New Roman" w:hAnsi="Times New Roman"/>
          <w:sz w:val="24"/>
          <w:szCs w:val="24"/>
        </w:rPr>
      </w:pPr>
      <w:r w:rsidRPr="006C6DE6">
        <w:rPr>
          <w:rFonts w:ascii="Times New Roman" w:hAnsi="Times New Roman"/>
          <w:sz w:val="24"/>
          <w:szCs w:val="24"/>
        </w:rPr>
        <w:t>45317300-5 Instalowanie elektrycznych urządzeń rozdzielczych</w:t>
      </w:r>
    </w:p>
    <w:p w:rsidR="000F4C7B" w:rsidRPr="006C6DE6" w:rsidRDefault="00E6457F" w:rsidP="000F4C7B">
      <w:pPr>
        <w:spacing w:after="0" w:line="240" w:lineRule="auto"/>
        <w:jc w:val="both"/>
        <w:rPr>
          <w:rFonts w:ascii="Times New Roman" w:hAnsi="Times New Roman"/>
          <w:sz w:val="24"/>
          <w:szCs w:val="24"/>
        </w:rPr>
      </w:pPr>
      <w:r w:rsidRPr="006C6DE6">
        <w:rPr>
          <w:rFonts w:ascii="Times New Roman" w:hAnsi="Times New Roman"/>
          <w:sz w:val="24"/>
          <w:szCs w:val="24"/>
        </w:rPr>
        <w:t>71320000-7 Usługi inżynieryjne w zakresie projektowania</w:t>
      </w:r>
    </w:p>
    <w:p w:rsidR="00D92756" w:rsidRPr="006C6DE6" w:rsidRDefault="00D92756" w:rsidP="000F4C7B">
      <w:pPr>
        <w:spacing w:after="0" w:line="240" w:lineRule="auto"/>
        <w:jc w:val="both"/>
        <w:rPr>
          <w:rFonts w:ascii="Times New Roman" w:hAnsi="Times New Roman"/>
          <w:b/>
          <w:bCs/>
          <w:sz w:val="24"/>
          <w:szCs w:val="24"/>
        </w:rPr>
      </w:pPr>
    </w:p>
    <w:p w:rsidR="000F4C7B" w:rsidRPr="006C6DE6" w:rsidRDefault="000F4C7B" w:rsidP="000F4C7B">
      <w:pPr>
        <w:spacing w:after="0" w:line="240" w:lineRule="auto"/>
        <w:jc w:val="both"/>
        <w:rPr>
          <w:rFonts w:ascii="Times New Roman" w:hAnsi="Times New Roman"/>
          <w:b/>
          <w:sz w:val="24"/>
          <w:szCs w:val="24"/>
        </w:rPr>
      </w:pPr>
      <w:r w:rsidRPr="006C6DE6">
        <w:rPr>
          <w:rFonts w:ascii="Times New Roman" w:hAnsi="Times New Roman"/>
          <w:b/>
          <w:bCs/>
          <w:sz w:val="24"/>
          <w:szCs w:val="24"/>
        </w:rPr>
        <w:t xml:space="preserve">ROZDZ. </w:t>
      </w:r>
      <w:r w:rsidRPr="006C6DE6">
        <w:rPr>
          <w:rFonts w:ascii="Times New Roman" w:hAnsi="Times New Roman"/>
          <w:b/>
          <w:sz w:val="24"/>
          <w:szCs w:val="24"/>
        </w:rPr>
        <w:t>IV. OFERT CZĘŚCIOWE I WARIANTOWE</w:t>
      </w:r>
    </w:p>
    <w:p w:rsidR="000F4C7B" w:rsidRPr="006C6DE6" w:rsidRDefault="000F4C7B" w:rsidP="000F4C7B">
      <w:pPr>
        <w:spacing w:after="0" w:line="240" w:lineRule="auto"/>
        <w:jc w:val="both"/>
        <w:rPr>
          <w:rFonts w:ascii="Times New Roman" w:hAnsi="Times New Roman"/>
          <w:b/>
          <w:sz w:val="24"/>
          <w:szCs w:val="24"/>
        </w:rPr>
      </w:pPr>
    </w:p>
    <w:p w:rsidR="000F4C7B" w:rsidRPr="006C6DE6" w:rsidRDefault="000F4C7B" w:rsidP="000F4C7B">
      <w:pPr>
        <w:tabs>
          <w:tab w:val="center" w:pos="4536"/>
          <w:tab w:val="right" w:pos="9072"/>
        </w:tabs>
        <w:spacing w:after="0" w:line="240" w:lineRule="auto"/>
        <w:jc w:val="both"/>
        <w:rPr>
          <w:rFonts w:ascii="Times New Roman" w:hAnsi="Times New Roman"/>
          <w:sz w:val="24"/>
          <w:szCs w:val="24"/>
        </w:rPr>
      </w:pPr>
      <w:r w:rsidRPr="006C6DE6">
        <w:rPr>
          <w:rFonts w:ascii="Times New Roman" w:hAnsi="Times New Roman"/>
          <w:sz w:val="24"/>
          <w:szCs w:val="24"/>
        </w:rPr>
        <w:t>1</w:t>
      </w:r>
      <w:r w:rsidRPr="006C6DE6">
        <w:rPr>
          <w:rFonts w:ascii="Times New Roman" w:hAnsi="Times New Roman"/>
          <w:b/>
          <w:sz w:val="24"/>
          <w:szCs w:val="24"/>
        </w:rPr>
        <w:t xml:space="preserve">. </w:t>
      </w:r>
      <w:r w:rsidRPr="006C6DE6">
        <w:rPr>
          <w:rFonts w:ascii="Times New Roman" w:hAnsi="Times New Roman"/>
          <w:sz w:val="24"/>
          <w:szCs w:val="24"/>
        </w:rPr>
        <w:t>Zamawiający nie dopuszcza składania ofert częściowych.</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2.  Zamawiający nie dopuszcza możliwości składania ofert wariantowych.</w:t>
      </w:r>
    </w:p>
    <w:p w:rsidR="000F4C7B" w:rsidRPr="006C6DE6" w:rsidRDefault="000F4C7B" w:rsidP="000F4C7B">
      <w:pPr>
        <w:spacing w:after="0" w:line="240" w:lineRule="auto"/>
        <w:jc w:val="both"/>
        <w:rPr>
          <w:rFonts w:ascii="Times New Roman" w:hAnsi="Times New Roman"/>
          <w:b/>
          <w:bCs/>
          <w:sz w:val="24"/>
          <w:szCs w:val="24"/>
        </w:rPr>
      </w:pPr>
    </w:p>
    <w:p w:rsidR="000F4C7B" w:rsidRPr="006C6DE6" w:rsidRDefault="000F4C7B" w:rsidP="000F4C7B">
      <w:pPr>
        <w:spacing w:after="0" w:line="240" w:lineRule="auto"/>
        <w:jc w:val="both"/>
        <w:rPr>
          <w:rFonts w:ascii="Times New Roman" w:hAnsi="Times New Roman"/>
          <w:b/>
          <w:sz w:val="24"/>
          <w:szCs w:val="24"/>
        </w:rPr>
      </w:pPr>
      <w:r w:rsidRPr="006C6DE6">
        <w:rPr>
          <w:rFonts w:ascii="Times New Roman" w:hAnsi="Times New Roman"/>
          <w:b/>
          <w:bCs/>
          <w:sz w:val="24"/>
          <w:szCs w:val="24"/>
        </w:rPr>
        <w:t xml:space="preserve">ROZDZ. </w:t>
      </w:r>
      <w:r w:rsidRPr="006C6DE6">
        <w:rPr>
          <w:rFonts w:ascii="Times New Roman" w:hAnsi="Times New Roman"/>
          <w:b/>
          <w:sz w:val="24"/>
          <w:szCs w:val="24"/>
        </w:rPr>
        <w:t>V. PODWYKONAWSTWO</w:t>
      </w:r>
    </w:p>
    <w:p w:rsidR="00A30699" w:rsidRPr="006C6DE6" w:rsidRDefault="00A30699" w:rsidP="000F4C7B">
      <w:pPr>
        <w:spacing w:after="0" w:line="240" w:lineRule="auto"/>
        <w:jc w:val="both"/>
        <w:rPr>
          <w:rFonts w:ascii="Times New Roman" w:hAnsi="Times New Roman"/>
          <w:b/>
          <w:sz w:val="24"/>
          <w:szCs w:val="24"/>
        </w:rPr>
      </w:pPr>
    </w:p>
    <w:p w:rsidR="00A30699" w:rsidRPr="006C6DE6" w:rsidRDefault="00A30699" w:rsidP="00A30699">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w:t>
      </w:r>
      <w:r w:rsidRPr="006C6DE6">
        <w:rPr>
          <w:rFonts w:ascii="Times New Roman" w:hAnsi="Times New Roman"/>
          <w:sz w:val="24"/>
          <w:szCs w:val="24"/>
        </w:rPr>
        <w:tab/>
        <w:t>Wykonawca wskaże w formularzu ofertowym części zamówienia, które zamierza powierzyć do wykonania podwykonawcom.</w:t>
      </w:r>
    </w:p>
    <w:p w:rsidR="00A30699" w:rsidRPr="006C6DE6" w:rsidRDefault="00A30699" w:rsidP="00A30699">
      <w:pPr>
        <w:autoSpaceDE w:val="0"/>
        <w:autoSpaceDN w:val="0"/>
        <w:adjustRightInd w:val="0"/>
        <w:spacing w:after="0" w:line="240" w:lineRule="auto"/>
        <w:jc w:val="both"/>
        <w:rPr>
          <w:rFonts w:ascii="Times New Roman" w:hAnsi="Times New Roman"/>
          <w:sz w:val="24"/>
          <w:szCs w:val="24"/>
        </w:rPr>
      </w:pPr>
    </w:p>
    <w:p w:rsidR="00A30699" w:rsidRPr="006C6DE6" w:rsidRDefault="00A30699" w:rsidP="00A30699">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2.</w:t>
      </w:r>
      <w:r w:rsidRPr="006C6DE6">
        <w:rPr>
          <w:rFonts w:ascii="Times New Roman" w:hAnsi="Times New Roman"/>
          <w:sz w:val="24"/>
          <w:szCs w:val="24"/>
        </w:rPr>
        <w:tab/>
        <w:t>Jeżeli zmiana albo rezygnacja z podwykonawcy dotyczy podmiotu, na którego zasoby wykonawca powoływał się, na zasadach określonych w art. 26 ust. 2b, w celu wykazania spełniania warunków udziału w postępowaniu, o których mowa w art. 22 ust. 1, wykonawca jest obowiązany wykazać zamawiającemu, iż proponowany inny podwykonawca lub wykonawca samodzielnie spełnia je w stopniu nie mniejszym niż wymagany w trakcie postępowania o udzielenie zamówienia.</w:t>
      </w:r>
    </w:p>
    <w:p w:rsidR="00A30699" w:rsidRPr="006C6DE6" w:rsidRDefault="00A30699" w:rsidP="00A30699">
      <w:pPr>
        <w:autoSpaceDE w:val="0"/>
        <w:autoSpaceDN w:val="0"/>
        <w:adjustRightInd w:val="0"/>
        <w:spacing w:after="0" w:line="240" w:lineRule="auto"/>
        <w:jc w:val="both"/>
        <w:rPr>
          <w:rFonts w:ascii="Times New Roman" w:hAnsi="Times New Roman"/>
          <w:sz w:val="24"/>
          <w:szCs w:val="24"/>
        </w:rPr>
      </w:pPr>
    </w:p>
    <w:p w:rsidR="00955253" w:rsidRPr="006C6DE6" w:rsidRDefault="00A30699" w:rsidP="00A30699">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3.</w:t>
      </w:r>
      <w:r w:rsidRPr="006C6DE6">
        <w:rPr>
          <w:rFonts w:ascii="Times New Roman" w:hAnsi="Times New Roman"/>
          <w:sz w:val="24"/>
          <w:szCs w:val="24"/>
        </w:rPr>
        <w:tab/>
        <w:t xml:space="preserve">Szczegółowe uregulowania dotyczące podwykonawstwa znajdują się we wzorze umowy, stanowiącym Załącznik nr 7 do </w:t>
      </w:r>
      <w:proofErr w:type="spellStart"/>
      <w:r w:rsidRPr="006C6DE6">
        <w:rPr>
          <w:rFonts w:ascii="Times New Roman" w:hAnsi="Times New Roman"/>
          <w:sz w:val="24"/>
          <w:szCs w:val="24"/>
        </w:rPr>
        <w:t>siwz</w:t>
      </w:r>
      <w:proofErr w:type="spellEnd"/>
      <w:r w:rsidRPr="006C6DE6">
        <w:rPr>
          <w:rFonts w:ascii="Times New Roman" w:hAnsi="Times New Roman"/>
          <w:sz w:val="24"/>
          <w:szCs w:val="24"/>
        </w:rPr>
        <w:t>.</w:t>
      </w:r>
    </w:p>
    <w:p w:rsidR="00955253" w:rsidRPr="006C6DE6" w:rsidRDefault="00955253" w:rsidP="000F4C7B">
      <w:pPr>
        <w:autoSpaceDE w:val="0"/>
        <w:autoSpaceDN w:val="0"/>
        <w:adjustRightInd w:val="0"/>
        <w:spacing w:after="0" w:line="240" w:lineRule="auto"/>
        <w:jc w:val="both"/>
        <w:rPr>
          <w:rFonts w:ascii="Times New Roman" w:hAnsi="Times New Roman"/>
          <w:sz w:val="24"/>
          <w:szCs w:val="24"/>
        </w:rPr>
      </w:pPr>
    </w:p>
    <w:p w:rsidR="006A6515" w:rsidRPr="006C6DE6" w:rsidRDefault="006A6515"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r w:rsidRPr="006C6DE6">
        <w:rPr>
          <w:rFonts w:ascii="Times New Roman" w:hAnsi="Times New Roman"/>
          <w:b/>
          <w:bCs/>
          <w:sz w:val="24"/>
          <w:szCs w:val="24"/>
        </w:rPr>
        <w:t xml:space="preserve">ROZDZ. </w:t>
      </w:r>
      <w:r w:rsidRPr="006C6DE6">
        <w:rPr>
          <w:rFonts w:ascii="Times New Roman" w:hAnsi="Times New Roman"/>
          <w:b/>
          <w:sz w:val="24"/>
          <w:szCs w:val="24"/>
        </w:rPr>
        <w:t>VI. ZAMÓWIENIA UZUPEŁNIAJĄCE</w:t>
      </w: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p>
    <w:p w:rsidR="000F4C7B" w:rsidRPr="006C6DE6" w:rsidRDefault="006259AD"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Zamawiający  przewiduje udzielenie</w:t>
      </w:r>
      <w:r w:rsidR="000F4C7B" w:rsidRPr="006C6DE6">
        <w:rPr>
          <w:rFonts w:ascii="Times New Roman" w:hAnsi="Times New Roman"/>
          <w:sz w:val="24"/>
          <w:szCs w:val="24"/>
          <w:lang w:eastAsia="pl-PL"/>
        </w:rPr>
        <w:t xml:space="preserve"> zamówień uzupełniających, o których mowa w art. 67 ust. 1 pkt. 6</w:t>
      </w:r>
      <w:r w:rsidRPr="006C6DE6">
        <w:rPr>
          <w:rFonts w:ascii="Times New Roman" w:hAnsi="Times New Roman"/>
          <w:sz w:val="24"/>
          <w:szCs w:val="24"/>
          <w:lang w:eastAsia="pl-PL"/>
        </w:rPr>
        <w:t xml:space="preserve"> ustawy </w:t>
      </w:r>
      <w:proofErr w:type="spellStart"/>
      <w:r w:rsidRPr="006C6DE6">
        <w:rPr>
          <w:rFonts w:ascii="Times New Roman" w:hAnsi="Times New Roman"/>
          <w:sz w:val="24"/>
          <w:szCs w:val="24"/>
          <w:lang w:eastAsia="pl-PL"/>
        </w:rPr>
        <w:t>pzp</w:t>
      </w:r>
      <w:proofErr w:type="spellEnd"/>
      <w:r w:rsidRPr="006C6DE6">
        <w:rPr>
          <w:rFonts w:ascii="Times New Roman" w:hAnsi="Times New Roman"/>
          <w:sz w:val="24"/>
          <w:szCs w:val="24"/>
          <w:lang w:eastAsia="pl-PL"/>
        </w:rPr>
        <w:t xml:space="preserve">, do </w:t>
      </w:r>
      <w:r w:rsidRPr="006C6DE6">
        <w:rPr>
          <w:rFonts w:ascii="Times New Roman" w:hAnsi="Times New Roman"/>
          <w:b/>
          <w:sz w:val="24"/>
          <w:szCs w:val="24"/>
          <w:lang w:eastAsia="pl-PL"/>
        </w:rPr>
        <w:t>wysokości 50% zamówienia podstawowego .</w:t>
      </w:r>
      <w:r w:rsidR="000F4C7B" w:rsidRPr="006C6DE6">
        <w:rPr>
          <w:rFonts w:ascii="Times New Roman" w:hAnsi="Times New Roman"/>
          <w:sz w:val="24"/>
          <w:szCs w:val="24"/>
          <w:lang w:eastAsia="pl-PL"/>
        </w:rPr>
        <w:t xml:space="preserve"> </w:t>
      </w:r>
    </w:p>
    <w:p w:rsidR="000F4C7B" w:rsidRPr="006C6DE6" w:rsidRDefault="000F4C7B" w:rsidP="000F4C7B">
      <w:pPr>
        <w:spacing w:after="0" w:line="240" w:lineRule="auto"/>
        <w:jc w:val="both"/>
        <w:rPr>
          <w:rFonts w:ascii="Times New Roman" w:hAnsi="Times New Roman"/>
          <w:sz w:val="24"/>
          <w:szCs w:val="24"/>
          <w:lang w:eastAsia="pl-PL"/>
        </w:rPr>
      </w:pPr>
    </w:p>
    <w:p w:rsidR="00380589"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xml:space="preserve">ROZDZ. VII. TERMIN WYKONANIA ZAMÓWIENIA </w:t>
      </w:r>
      <w:r w:rsidR="003D2D73" w:rsidRPr="006C6DE6">
        <w:rPr>
          <w:rFonts w:ascii="Times New Roman" w:hAnsi="Times New Roman"/>
          <w:b/>
          <w:bCs/>
          <w:sz w:val="24"/>
          <w:szCs w:val="24"/>
        </w:rPr>
        <w:t xml:space="preserve">   </w:t>
      </w:r>
    </w:p>
    <w:p w:rsidR="004C0F33" w:rsidRPr="006C6DE6" w:rsidRDefault="003D2D73"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xml:space="preserve">        </w:t>
      </w:r>
    </w:p>
    <w:p w:rsidR="00380589" w:rsidRPr="006C6DE6" w:rsidRDefault="004C0F33"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etap 1</w:t>
      </w:r>
      <w:r w:rsidR="003B4945" w:rsidRPr="006C6DE6">
        <w:rPr>
          <w:rFonts w:ascii="Times New Roman" w:hAnsi="Times New Roman"/>
          <w:b/>
          <w:bCs/>
          <w:sz w:val="24"/>
          <w:szCs w:val="24"/>
        </w:rPr>
        <w:t xml:space="preserve">  </w:t>
      </w:r>
      <w:r w:rsidRPr="006C6DE6">
        <w:rPr>
          <w:rFonts w:ascii="Times New Roman" w:hAnsi="Times New Roman"/>
          <w:b/>
          <w:bCs/>
          <w:sz w:val="24"/>
          <w:szCs w:val="24"/>
        </w:rPr>
        <w:t xml:space="preserve">- 2 tygodnie </w:t>
      </w:r>
    </w:p>
    <w:p w:rsidR="000F4C7B" w:rsidRPr="006C6DE6" w:rsidRDefault="004C0F33"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xml:space="preserve">- etap 2 </w:t>
      </w:r>
      <w:r w:rsidR="003B4945" w:rsidRPr="006C6DE6">
        <w:rPr>
          <w:rFonts w:ascii="Times New Roman" w:hAnsi="Times New Roman"/>
          <w:b/>
          <w:bCs/>
          <w:sz w:val="24"/>
          <w:szCs w:val="24"/>
        </w:rPr>
        <w:t xml:space="preserve"> </w:t>
      </w:r>
      <w:r w:rsidRPr="006C6DE6">
        <w:rPr>
          <w:rFonts w:ascii="Times New Roman" w:hAnsi="Times New Roman"/>
          <w:b/>
          <w:bCs/>
          <w:sz w:val="24"/>
          <w:szCs w:val="24"/>
        </w:rPr>
        <w:t>–</w:t>
      </w:r>
      <w:r w:rsidR="003B4945" w:rsidRPr="006C6DE6">
        <w:rPr>
          <w:rFonts w:ascii="Times New Roman" w:hAnsi="Times New Roman"/>
          <w:b/>
          <w:bCs/>
          <w:sz w:val="24"/>
          <w:szCs w:val="24"/>
        </w:rPr>
        <w:t xml:space="preserve"> </w:t>
      </w:r>
      <w:r w:rsidR="003D2D73" w:rsidRPr="006C6DE6">
        <w:rPr>
          <w:rFonts w:ascii="Times New Roman" w:hAnsi="Times New Roman"/>
          <w:b/>
          <w:bCs/>
          <w:sz w:val="24"/>
          <w:szCs w:val="24"/>
        </w:rPr>
        <w:t xml:space="preserve">30 czerwca 2014r. </w:t>
      </w:r>
    </w:p>
    <w:p w:rsidR="003D2D73" w:rsidRPr="006C6DE6" w:rsidRDefault="003D2D73"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VIII. WARUNKI UDZIAŁU W POSTĘPOWANIU ORAZ OPIS DOKONYWANIA OCENY SPEŁNIANIA TYCH WARUNKÓW</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u w:val="single"/>
        </w:rPr>
      </w:pPr>
      <w:r w:rsidRPr="006C6DE6">
        <w:rPr>
          <w:rFonts w:ascii="Times New Roman" w:hAnsi="Times New Roman"/>
          <w:b/>
          <w:bCs/>
          <w:sz w:val="24"/>
          <w:szCs w:val="24"/>
          <w:u w:val="single"/>
        </w:rPr>
        <w:lastRenderedPageBreak/>
        <w:t xml:space="preserve"> O udzielenie zamówienia  mog</w:t>
      </w:r>
      <w:r w:rsidRPr="006C6DE6">
        <w:rPr>
          <w:rFonts w:ascii="TTE19BF588t00" w:hAnsi="TTE19BF588t00" w:cs="TTE19BF588t00"/>
          <w:b/>
          <w:sz w:val="24"/>
          <w:szCs w:val="24"/>
          <w:u w:val="single"/>
        </w:rPr>
        <w:t xml:space="preserve">ą </w:t>
      </w:r>
      <w:r w:rsidRPr="006C6DE6">
        <w:rPr>
          <w:rFonts w:ascii="Times New Roman" w:hAnsi="Times New Roman"/>
          <w:b/>
          <w:bCs/>
          <w:sz w:val="24"/>
          <w:szCs w:val="24"/>
          <w:u w:val="single"/>
        </w:rPr>
        <w:t>ubiega</w:t>
      </w:r>
      <w:r w:rsidRPr="006C6DE6">
        <w:rPr>
          <w:rFonts w:ascii="TTE19BF588t00" w:hAnsi="TTE19BF588t00" w:cs="TTE19BF588t00"/>
          <w:b/>
          <w:sz w:val="24"/>
          <w:szCs w:val="24"/>
          <w:u w:val="single"/>
        </w:rPr>
        <w:t xml:space="preserve">ć </w:t>
      </w:r>
      <w:r w:rsidRPr="006C6DE6">
        <w:rPr>
          <w:rFonts w:ascii="Times New Roman" w:hAnsi="Times New Roman"/>
          <w:b/>
          <w:bCs/>
          <w:sz w:val="24"/>
          <w:szCs w:val="24"/>
          <w:u w:val="single"/>
        </w:rPr>
        <w:t>si</w:t>
      </w:r>
      <w:r w:rsidRPr="006C6DE6">
        <w:rPr>
          <w:rFonts w:ascii="TTE19BF588t00" w:hAnsi="TTE19BF588t00" w:cs="TTE19BF588t00"/>
          <w:b/>
          <w:sz w:val="24"/>
          <w:szCs w:val="24"/>
          <w:u w:val="single"/>
        </w:rPr>
        <w:t xml:space="preserve">ę </w:t>
      </w:r>
      <w:r w:rsidRPr="006C6DE6">
        <w:rPr>
          <w:rFonts w:ascii="Times New Roman" w:hAnsi="Times New Roman"/>
          <w:b/>
          <w:bCs/>
          <w:sz w:val="24"/>
          <w:szCs w:val="24"/>
          <w:u w:val="single"/>
        </w:rPr>
        <w:t>Wykonawcy, którzy:</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spacing w:after="0" w:line="240" w:lineRule="auto"/>
        <w:jc w:val="both"/>
        <w:rPr>
          <w:rFonts w:ascii="Times New Roman" w:hAnsi="Times New Roman"/>
          <w:b/>
          <w:sz w:val="24"/>
          <w:szCs w:val="24"/>
          <w:lang w:eastAsia="pl-PL"/>
        </w:rPr>
      </w:pPr>
      <w:r w:rsidRPr="006C6DE6">
        <w:rPr>
          <w:rFonts w:ascii="Times New Roman" w:hAnsi="Times New Roman"/>
          <w:b/>
          <w:sz w:val="24"/>
          <w:szCs w:val="24"/>
          <w:lang w:eastAsia="pl-PL"/>
        </w:rPr>
        <w:t xml:space="preserve">1. Spełniają warunek udziału w postępowaniu dotyczący braku podstaw do wykluczenia z postępowania o udzielenie zamówienia publicznego w okolicznościach, o których mowa w art. 24 ust. 1 ustawy </w:t>
      </w:r>
      <w:proofErr w:type="spellStart"/>
      <w:r w:rsidRPr="006C6DE6">
        <w:rPr>
          <w:rFonts w:ascii="Times New Roman" w:hAnsi="Times New Roman"/>
          <w:b/>
          <w:sz w:val="24"/>
          <w:szCs w:val="24"/>
          <w:lang w:eastAsia="pl-PL"/>
        </w:rPr>
        <w:t>Pzp</w:t>
      </w:r>
      <w:proofErr w:type="spellEnd"/>
    </w:p>
    <w:p w:rsidR="000F4C7B" w:rsidRPr="006C6DE6" w:rsidRDefault="000F4C7B" w:rsidP="000F4C7B">
      <w:pPr>
        <w:spacing w:after="0" w:line="240" w:lineRule="auto"/>
        <w:jc w:val="both"/>
        <w:rPr>
          <w:rFonts w:ascii="Times New Roman" w:hAnsi="Times New Roman"/>
          <w:b/>
          <w:bCs/>
          <w:sz w:val="24"/>
          <w:szCs w:val="24"/>
          <w:lang w:eastAsia="pl-PL"/>
        </w:rPr>
      </w:pPr>
    </w:p>
    <w:p w:rsidR="000F4C7B" w:rsidRPr="006C6DE6" w:rsidRDefault="000F4C7B" w:rsidP="00543E68">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Opis sposobu dokonywania oceny spełniania tego warunku:</w:t>
      </w:r>
    </w:p>
    <w:p w:rsidR="000F4C7B" w:rsidRPr="006C6DE6" w:rsidRDefault="000F4C7B" w:rsidP="00543E68">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Ocena spełnienia tego warunku zostanie dokonana na podstawie oświadczeń </w:t>
      </w:r>
      <w:r w:rsidRPr="006C6DE6">
        <w:rPr>
          <w:rFonts w:ascii="Times New Roman" w:hAnsi="Times New Roman"/>
          <w:sz w:val="24"/>
          <w:szCs w:val="24"/>
          <w:lang w:eastAsia="pl-PL"/>
        </w:rPr>
        <w:br/>
        <w:t>i dokumentów  wymienionych  w rozdz. IX pkt 2 lit. a), b), c)  SIWZ, metodą spełnia lub nie spełnia</w:t>
      </w:r>
    </w:p>
    <w:p w:rsidR="000F4C7B" w:rsidRPr="006C6DE6" w:rsidRDefault="000F4C7B" w:rsidP="000F4C7B">
      <w:pPr>
        <w:spacing w:after="0" w:line="240" w:lineRule="auto"/>
        <w:jc w:val="both"/>
        <w:rPr>
          <w:rFonts w:ascii="Arial" w:hAnsi="Arial" w:cs="Arial"/>
          <w:sz w:val="20"/>
          <w:szCs w:val="20"/>
          <w:lang w:eastAsia="pl-PL"/>
        </w:rPr>
      </w:pP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r w:rsidRPr="006C6DE6">
        <w:rPr>
          <w:rFonts w:ascii="Times New Roman" w:hAnsi="Times New Roman"/>
          <w:b/>
          <w:sz w:val="24"/>
          <w:szCs w:val="24"/>
        </w:rPr>
        <w:t>2.  Spełniaj</w:t>
      </w:r>
      <w:r w:rsidRPr="006C6DE6">
        <w:rPr>
          <w:rFonts w:ascii="TTE163E318t00" w:hAnsi="TTE163E318t00" w:cs="TTE163E318t00"/>
          <w:b/>
          <w:sz w:val="24"/>
          <w:szCs w:val="24"/>
        </w:rPr>
        <w:t xml:space="preserve">ą </w:t>
      </w:r>
      <w:r w:rsidRPr="006C6DE6">
        <w:rPr>
          <w:rFonts w:ascii="Times New Roman" w:hAnsi="Times New Roman"/>
          <w:b/>
          <w:sz w:val="24"/>
          <w:szCs w:val="24"/>
        </w:rPr>
        <w:t>warunki okre</w:t>
      </w:r>
      <w:r w:rsidRPr="006C6DE6">
        <w:rPr>
          <w:rFonts w:ascii="TTE163E318t00" w:hAnsi="TTE163E318t00" w:cs="TTE163E318t00"/>
          <w:b/>
          <w:sz w:val="24"/>
          <w:szCs w:val="24"/>
        </w:rPr>
        <w:t>ś</w:t>
      </w:r>
      <w:r w:rsidRPr="006C6DE6">
        <w:rPr>
          <w:rFonts w:ascii="Times New Roman" w:hAnsi="Times New Roman"/>
          <w:b/>
          <w:sz w:val="24"/>
          <w:szCs w:val="24"/>
        </w:rPr>
        <w:t xml:space="preserve">lone w art. 22 ust.1 ustawy </w:t>
      </w:r>
      <w:proofErr w:type="spellStart"/>
      <w:r w:rsidRPr="006C6DE6">
        <w:rPr>
          <w:rFonts w:ascii="Times New Roman" w:hAnsi="Times New Roman"/>
          <w:b/>
          <w:sz w:val="24"/>
          <w:szCs w:val="24"/>
        </w:rPr>
        <w:t>Pzp</w:t>
      </w:r>
      <w:proofErr w:type="spellEnd"/>
      <w:r w:rsidRPr="006C6DE6">
        <w:rPr>
          <w:rFonts w:ascii="Times New Roman" w:hAnsi="Times New Roman"/>
          <w:b/>
          <w:sz w:val="24"/>
          <w:szCs w:val="24"/>
        </w:rPr>
        <w:t xml:space="preserve"> dotyczące:</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numPr>
          <w:ilvl w:val="0"/>
          <w:numId w:val="1"/>
        </w:numPr>
        <w:spacing w:after="0" w:line="240" w:lineRule="auto"/>
        <w:ind w:left="721" w:hanging="420"/>
        <w:jc w:val="both"/>
        <w:rPr>
          <w:rFonts w:ascii="Times New Roman" w:hAnsi="Times New Roman"/>
          <w:sz w:val="24"/>
          <w:szCs w:val="24"/>
          <w:u w:val="single"/>
        </w:rPr>
      </w:pPr>
      <w:r w:rsidRPr="006C6DE6">
        <w:rPr>
          <w:rFonts w:ascii="Times New Roman" w:hAnsi="Times New Roman"/>
          <w:sz w:val="24"/>
          <w:szCs w:val="24"/>
          <w:u w:val="single"/>
        </w:rPr>
        <w:t>posiadania uprawnień do wykonywania określonej działalności lub czynności, jeżeli przepisy prawa nakładają obowiązek ich posiadania</w:t>
      </w:r>
    </w:p>
    <w:p w:rsidR="000F4C7B" w:rsidRPr="006C6DE6" w:rsidRDefault="000F4C7B" w:rsidP="000F4C7B">
      <w:pPr>
        <w:spacing w:after="0" w:line="240" w:lineRule="auto"/>
        <w:ind w:left="721"/>
        <w:jc w:val="both"/>
        <w:rPr>
          <w:rFonts w:ascii="Times New Roman" w:hAnsi="Times New Roman"/>
          <w:b/>
          <w:sz w:val="24"/>
          <w:szCs w:val="24"/>
        </w:rPr>
      </w:pPr>
    </w:p>
    <w:p w:rsidR="000F4C7B" w:rsidRPr="006C6DE6" w:rsidRDefault="000F4C7B" w:rsidP="000F4C7B">
      <w:pPr>
        <w:spacing w:after="0" w:line="240" w:lineRule="auto"/>
        <w:ind w:left="721"/>
        <w:jc w:val="both"/>
        <w:rPr>
          <w:rFonts w:ascii="Times New Roman" w:hAnsi="Times New Roman"/>
          <w:sz w:val="24"/>
          <w:szCs w:val="24"/>
          <w:lang w:eastAsia="pl-PL"/>
        </w:rPr>
      </w:pPr>
      <w:r w:rsidRPr="006C6DE6">
        <w:rPr>
          <w:rFonts w:ascii="Times New Roman" w:hAnsi="Times New Roman"/>
          <w:sz w:val="24"/>
          <w:szCs w:val="24"/>
          <w:lang w:eastAsia="pl-PL"/>
        </w:rPr>
        <w:t>Opis sposobu dokonywania oceny spełniania tego warunku:</w:t>
      </w:r>
    </w:p>
    <w:p w:rsidR="000F4C7B" w:rsidRPr="006C6DE6" w:rsidRDefault="000F4C7B" w:rsidP="000F4C7B">
      <w:pPr>
        <w:spacing w:after="0" w:line="240" w:lineRule="auto"/>
        <w:ind w:left="721"/>
        <w:jc w:val="both"/>
        <w:rPr>
          <w:rFonts w:ascii="Times New Roman" w:hAnsi="Times New Roman"/>
          <w:b/>
          <w:strike/>
          <w:sz w:val="24"/>
          <w:szCs w:val="24"/>
        </w:rPr>
      </w:pPr>
      <w:r w:rsidRPr="006C6DE6">
        <w:rPr>
          <w:rFonts w:ascii="Times New Roman" w:hAnsi="Times New Roman"/>
          <w:sz w:val="24"/>
          <w:szCs w:val="24"/>
          <w:lang w:eastAsia="pl-PL"/>
        </w:rPr>
        <w:t xml:space="preserve">Ocena spełniania tego warunku zostanie dokonana na podstawie oświadczenia </w:t>
      </w:r>
      <w:r w:rsidRPr="006C6DE6">
        <w:rPr>
          <w:rFonts w:ascii="Times New Roman" w:hAnsi="Times New Roman"/>
          <w:sz w:val="24"/>
          <w:szCs w:val="24"/>
          <w:lang w:eastAsia="pl-PL"/>
        </w:rPr>
        <w:br/>
        <w:t>wymienionego w rozdz. IX pkt 3 lit. a)  niniejszej  SIWZ,</w:t>
      </w:r>
      <w:r w:rsidRPr="006C6DE6">
        <w:rPr>
          <w:rFonts w:ascii="Times New Roman" w:hAnsi="Times New Roman"/>
          <w:sz w:val="24"/>
          <w:szCs w:val="24"/>
        </w:rPr>
        <w:t xml:space="preserve"> jako  Zał. nr 3 do SIWZ</w:t>
      </w:r>
      <w:r w:rsidRPr="006C6DE6">
        <w:rPr>
          <w:rFonts w:ascii="Times New Roman" w:hAnsi="Times New Roman"/>
          <w:sz w:val="24"/>
          <w:szCs w:val="24"/>
          <w:lang w:eastAsia="pl-PL"/>
        </w:rPr>
        <w:t xml:space="preserve"> </w:t>
      </w:r>
    </w:p>
    <w:p w:rsidR="000F4C7B" w:rsidRPr="006C6DE6" w:rsidRDefault="000F4C7B" w:rsidP="000F4C7B">
      <w:pPr>
        <w:spacing w:after="0" w:line="240" w:lineRule="auto"/>
        <w:jc w:val="both"/>
        <w:rPr>
          <w:rFonts w:ascii="Times New Roman" w:hAnsi="Times New Roman"/>
          <w:sz w:val="24"/>
          <w:szCs w:val="24"/>
          <w:lang w:eastAsia="pl-PL"/>
        </w:rPr>
      </w:pPr>
    </w:p>
    <w:p w:rsidR="000F4C7B" w:rsidRPr="006C6DE6" w:rsidRDefault="000F4C7B" w:rsidP="000F4C7B">
      <w:pPr>
        <w:numPr>
          <w:ilvl w:val="0"/>
          <w:numId w:val="1"/>
        </w:numPr>
        <w:spacing w:after="0" w:line="240" w:lineRule="auto"/>
        <w:ind w:left="721" w:hanging="420"/>
        <w:jc w:val="both"/>
        <w:rPr>
          <w:rFonts w:ascii="Times New Roman" w:hAnsi="Times New Roman"/>
          <w:b/>
          <w:sz w:val="24"/>
          <w:szCs w:val="24"/>
          <w:u w:val="single"/>
        </w:rPr>
      </w:pPr>
      <w:r w:rsidRPr="006C6DE6">
        <w:rPr>
          <w:rFonts w:ascii="Times New Roman" w:hAnsi="Times New Roman"/>
          <w:b/>
          <w:sz w:val="24"/>
          <w:szCs w:val="24"/>
          <w:u w:val="single"/>
        </w:rPr>
        <w:t xml:space="preserve"> posiadania wiedzy i doświadczenia</w:t>
      </w:r>
    </w:p>
    <w:p w:rsidR="000F4C7B" w:rsidRPr="006C6DE6" w:rsidRDefault="000F4C7B" w:rsidP="000F4C7B">
      <w:pPr>
        <w:spacing w:after="0" w:line="240" w:lineRule="auto"/>
        <w:ind w:left="721"/>
        <w:jc w:val="both"/>
        <w:rPr>
          <w:rFonts w:ascii="Times New Roman" w:hAnsi="Times New Roman"/>
          <w:sz w:val="24"/>
          <w:szCs w:val="24"/>
          <w:u w:val="single"/>
        </w:rPr>
      </w:pPr>
    </w:p>
    <w:p w:rsidR="000F4C7B" w:rsidRPr="006C6DE6" w:rsidRDefault="000F4C7B" w:rsidP="000F4C7B">
      <w:pPr>
        <w:spacing w:line="240" w:lineRule="auto"/>
        <w:ind w:left="708"/>
        <w:contextualSpacing/>
        <w:jc w:val="both"/>
        <w:rPr>
          <w:rFonts w:ascii="Times New Roman" w:hAnsi="Times New Roman"/>
          <w:sz w:val="24"/>
          <w:szCs w:val="24"/>
        </w:rPr>
      </w:pPr>
      <w:r w:rsidRPr="006C6DE6">
        <w:rPr>
          <w:rFonts w:ascii="Times New Roman" w:hAnsi="Times New Roman"/>
          <w:sz w:val="24"/>
          <w:szCs w:val="24"/>
        </w:rPr>
        <w:t xml:space="preserve">Wykonawca musi wykazać, że dysponuje wiedzą i doświadczeniem wynikającym z wykonania </w:t>
      </w:r>
      <w:r w:rsidRPr="006C6DE6">
        <w:rPr>
          <w:rFonts w:ascii="Times New Roman" w:hAnsi="Times New Roman"/>
          <w:sz w:val="24"/>
          <w:szCs w:val="24"/>
          <w:lang w:eastAsia="pl-PL"/>
        </w:rPr>
        <w:t xml:space="preserve">w okresie ostatnich 5 lat przed upływem terminu składania ofert, a jeżeli okres prowadzenia działalności jest krótszy – w tym okresie, </w:t>
      </w:r>
      <w:r w:rsidRPr="006C6DE6">
        <w:rPr>
          <w:rFonts w:ascii="Times New Roman" w:hAnsi="Times New Roman"/>
          <w:sz w:val="24"/>
          <w:szCs w:val="24"/>
        </w:rPr>
        <w:t xml:space="preserve">robót budowlanych </w:t>
      </w:r>
    </w:p>
    <w:p w:rsidR="000F4C7B" w:rsidRPr="006C6DE6" w:rsidRDefault="000F4C7B" w:rsidP="000F4C7B">
      <w:pPr>
        <w:spacing w:line="240" w:lineRule="auto"/>
        <w:ind w:left="708"/>
        <w:contextualSpacing/>
        <w:jc w:val="both"/>
        <w:rPr>
          <w:rFonts w:ascii="Times New Roman" w:hAnsi="Times New Roman"/>
          <w:sz w:val="24"/>
          <w:szCs w:val="24"/>
        </w:rPr>
      </w:pPr>
      <w:r w:rsidRPr="006C6DE6">
        <w:rPr>
          <w:rFonts w:ascii="Times New Roman" w:hAnsi="Times New Roman"/>
          <w:sz w:val="24"/>
          <w:szCs w:val="24"/>
        </w:rPr>
        <w:t xml:space="preserve"> które potwierdzą wykonanie</w:t>
      </w:r>
      <w:r w:rsidRPr="006C6DE6">
        <w:rPr>
          <w:rFonts w:ascii="Times New Roman" w:hAnsi="Times New Roman"/>
          <w:sz w:val="24"/>
          <w:szCs w:val="24"/>
          <w:lang w:eastAsia="pl-PL"/>
        </w:rPr>
        <w:t xml:space="preserve"> w ramach jednej umowy </w:t>
      </w:r>
      <w:r w:rsidRPr="006C6DE6">
        <w:rPr>
          <w:rFonts w:ascii="Times New Roman" w:hAnsi="Times New Roman"/>
          <w:sz w:val="24"/>
          <w:szCs w:val="24"/>
        </w:rPr>
        <w:t xml:space="preserve">: </w:t>
      </w:r>
    </w:p>
    <w:p w:rsidR="000F4C7B" w:rsidRPr="006C6DE6" w:rsidRDefault="000F4C7B" w:rsidP="000F4C7B">
      <w:pPr>
        <w:spacing w:line="240" w:lineRule="auto"/>
        <w:ind w:left="708"/>
        <w:contextualSpacing/>
        <w:jc w:val="both"/>
        <w:rPr>
          <w:rFonts w:ascii="Times New Roman" w:hAnsi="Times New Roman"/>
          <w:b/>
          <w:sz w:val="24"/>
          <w:szCs w:val="24"/>
          <w:lang w:eastAsia="pl-PL"/>
        </w:rPr>
      </w:pPr>
      <w:r w:rsidRPr="006C6DE6">
        <w:rPr>
          <w:rFonts w:ascii="Times New Roman" w:hAnsi="Times New Roman"/>
          <w:sz w:val="24"/>
          <w:szCs w:val="24"/>
        </w:rPr>
        <w:t>- robót budowlanych, zgodnych z przedmiotem niniejszego zamówienia, w tym co najmniej</w:t>
      </w:r>
      <w:r w:rsidR="00D92756" w:rsidRPr="006C6DE6">
        <w:rPr>
          <w:rFonts w:ascii="Times New Roman" w:hAnsi="Times New Roman"/>
          <w:sz w:val="24"/>
          <w:szCs w:val="24"/>
        </w:rPr>
        <w:t xml:space="preserve"> </w:t>
      </w:r>
      <w:r w:rsidR="001040B8" w:rsidRPr="006C6DE6">
        <w:rPr>
          <w:rFonts w:ascii="Times New Roman" w:hAnsi="Times New Roman"/>
          <w:b/>
          <w:sz w:val="24"/>
          <w:szCs w:val="24"/>
        </w:rPr>
        <w:t xml:space="preserve">dwóch </w:t>
      </w:r>
      <w:r w:rsidRPr="006C6DE6">
        <w:rPr>
          <w:rFonts w:ascii="Times New Roman" w:hAnsi="Times New Roman"/>
          <w:b/>
          <w:sz w:val="24"/>
          <w:szCs w:val="24"/>
        </w:rPr>
        <w:t>rob</w:t>
      </w:r>
      <w:r w:rsidR="00D92756" w:rsidRPr="006C6DE6">
        <w:rPr>
          <w:rFonts w:ascii="Times New Roman" w:hAnsi="Times New Roman"/>
          <w:b/>
          <w:sz w:val="24"/>
          <w:szCs w:val="24"/>
        </w:rPr>
        <w:t>ót polegających</w:t>
      </w:r>
      <w:r w:rsidR="00345AF1" w:rsidRPr="006C6DE6">
        <w:rPr>
          <w:rFonts w:ascii="Times New Roman" w:hAnsi="Times New Roman"/>
          <w:b/>
          <w:sz w:val="24"/>
          <w:szCs w:val="24"/>
        </w:rPr>
        <w:t xml:space="preserve"> na</w:t>
      </w:r>
      <w:r w:rsidRPr="006C6DE6">
        <w:rPr>
          <w:rFonts w:ascii="Times New Roman" w:hAnsi="Times New Roman"/>
          <w:b/>
          <w:sz w:val="24"/>
          <w:szCs w:val="24"/>
        </w:rPr>
        <w:t xml:space="preserve"> wykonaniu </w:t>
      </w:r>
      <w:r w:rsidR="00345AF1" w:rsidRPr="006C6DE6">
        <w:rPr>
          <w:rFonts w:ascii="Times New Roman" w:hAnsi="Times New Roman"/>
          <w:b/>
          <w:sz w:val="24"/>
          <w:szCs w:val="24"/>
        </w:rPr>
        <w:t xml:space="preserve">oświetlenia zewnętrznego </w:t>
      </w:r>
      <w:r w:rsidR="00241872" w:rsidRPr="006C6DE6">
        <w:rPr>
          <w:rFonts w:ascii="Times New Roman" w:hAnsi="Times New Roman"/>
          <w:b/>
          <w:sz w:val="24"/>
          <w:szCs w:val="24"/>
        </w:rPr>
        <w:t xml:space="preserve">z zastosowaniem specjalistycznych opraw </w:t>
      </w:r>
      <w:r w:rsidR="00345AF1" w:rsidRPr="006C6DE6">
        <w:rPr>
          <w:rFonts w:ascii="Times New Roman" w:hAnsi="Times New Roman"/>
          <w:b/>
          <w:sz w:val="24"/>
          <w:szCs w:val="24"/>
        </w:rPr>
        <w:t>projektor</w:t>
      </w:r>
      <w:r w:rsidR="00241872" w:rsidRPr="006C6DE6">
        <w:rPr>
          <w:rFonts w:ascii="Times New Roman" w:hAnsi="Times New Roman"/>
          <w:b/>
          <w:sz w:val="24"/>
          <w:szCs w:val="24"/>
        </w:rPr>
        <w:t xml:space="preserve">owych oświetlenia zewnętrznego </w:t>
      </w:r>
      <w:r w:rsidR="00A832B7" w:rsidRPr="006C6DE6">
        <w:rPr>
          <w:rFonts w:ascii="Times New Roman" w:hAnsi="Times New Roman"/>
          <w:b/>
          <w:sz w:val="24"/>
          <w:szCs w:val="24"/>
        </w:rPr>
        <w:t>na obiektach użyteczności publicznej</w:t>
      </w:r>
      <w:r w:rsidR="009332D4" w:rsidRPr="006C6DE6">
        <w:rPr>
          <w:rFonts w:ascii="Times New Roman" w:hAnsi="Times New Roman"/>
          <w:b/>
          <w:sz w:val="24"/>
          <w:szCs w:val="24"/>
        </w:rPr>
        <w:t>,</w:t>
      </w:r>
      <w:r w:rsidR="00A832B7" w:rsidRPr="006C6DE6">
        <w:rPr>
          <w:rFonts w:ascii="Times New Roman" w:hAnsi="Times New Roman"/>
          <w:b/>
          <w:sz w:val="24"/>
          <w:szCs w:val="24"/>
        </w:rPr>
        <w:t xml:space="preserve"> </w:t>
      </w:r>
      <w:r w:rsidRPr="006C6DE6">
        <w:rPr>
          <w:rFonts w:ascii="Times New Roman" w:hAnsi="Times New Roman"/>
          <w:b/>
          <w:sz w:val="24"/>
          <w:szCs w:val="24"/>
        </w:rPr>
        <w:t xml:space="preserve">na kwotę nie mniejszą niż </w:t>
      </w:r>
      <w:r w:rsidR="009332D4" w:rsidRPr="006C6DE6">
        <w:rPr>
          <w:rFonts w:ascii="Times New Roman" w:hAnsi="Times New Roman"/>
          <w:b/>
          <w:sz w:val="24"/>
          <w:szCs w:val="24"/>
        </w:rPr>
        <w:t>2</w:t>
      </w:r>
      <w:r w:rsidR="00345AF1" w:rsidRPr="006C6DE6">
        <w:rPr>
          <w:rFonts w:ascii="Times New Roman" w:hAnsi="Times New Roman"/>
          <w:b/>
          <w:sz w:val="24"/>
          <w:szCs w:val="24"/>
        </w:rPr>
        <w:t xml:space="preserve">00 tys. </w:t>
      </w:r>
      <w:r w:rsidR="003B4945" w:rsidRPr="006C6DE6">
        <w:rPr>
          <w:rFonts w:ascii="Times New Roman" w:hAnsi="Times New Roman"/>
          <w:b/>
          <w:sz w:val="24"/>
          <w:szCs w:val="24"/>
        </w:rPr>
        <w:t>zł brutto każda.</w:t>
      </w:r>
      <w:r w:rsidRPr="006C6DE6">
        <w:rPr>
          <w:rFonts w:ascii="Times New Roman" w:hAnsi="Times New Roman"/>
          <w:b/>
          <w:sz w:val="24"/>
          <w:szCs w:val="24"/>
        </w:rPr>
        <w:t xml:space="preserve">    </w:t>
      </w:r>
    </w:p>
    <w:p w:rsidR="000F4C7B" w:rsidRPr="006C6DE6" w:rsidRDefault="000F4C7B" w:rsidP="000F4C7B">
      <w:pPr>
        <w:spacing w:line="240" w:lineRule="auto"/>
        <w:ind w:left="708"/>
        <w:contextualSpacing/>
        <w:jc w:val="both"/>
        <w:rPr>
          <w:rFonts w:ascii="Times New Roman" w:hAnsi="Times New Roman"/>
          <w:b/>
          <w:sz w:val="24"/>
          <w:szCs w:val="24"/>
        </w:rPr>
      </w:pPr>
    </w:p>
    <w:p w:rsidR="000F4C7B" w:rsidRPr="006C6DE6" w:rsidRDefault="000F4C7B" w:rsidP="000F4C7B">
      <w:pPr>
        <w:spacing w:after="0" w:line="240" w:lineRule="auto"/>
        <w:ind w:left="721"/>
        <w:jc w:val="both"/>
        <w:rPr>
          <w:rFonts w:ascii="Times New Roman" w:hAnsi="Times New Roman"/>
          <w:b/>
          <w:sz w:val="24"/>
          <w:szCs w:val="24"/>
          <w:lang w:eastAsia="pl-PL"/>
        </w:rPr>
      </w:pPr>
      <w:r w:rsidRPr="006C6DE6">
        <w:rPr>
          <w:rFonts w:ascii="Times New Roman" w:hAnsi="Times New Roman"/>
          <w:b/>
          <w:sz w:val="24"/>
          <w:szCs w:val="24"/>
          <w:lang w:eastAsia="pl-PL"/>
        </w:rPr>
        <w:t>Opis sposobu dokonywania oceny spełniania tego warunku.</w:t>
      </w:r>
    </w:p>
    <w:p w:rsidR="000F4C7B" w:rsidRPr="006C6DE6" w:rsidRDefault="000F4C7B" w:rsidP="000F4C7B">
      <w:pPr>
        <w:spacing w:after="0" w:line="240" w:lineRule="auto"/>
        <w:ind w:left="721"/>
        <w:jc w:val="both"/>
        <w:rPr>
          <w:rFonts w:ascii="Times New Roman" w:hAnsi="Times New Roman"/>
          <w:sz w:val="24"/>
          <w:szCs w:val="24"/>
          <w:u w:val="single"/>
        </w:rPr>
      </w:pPr>
      <w:r w:rsidRPr="006C6DE6">
        <w:rPr>
          <w:rFonts w:ascii="Times New Roman" w:hAnsi="Times New Roman"/>
          <w:sz w:val="24"/>
          <w:szCs w:val="24"/>
          <w:lang w:eastAsia="pl-PL"/>
        </w:rPr>
        <w:t xml:space="preserve">Ocena spełniania warunku wiedzy i doświadczenia zostanie dokonana na podstawie oświadczenia wymienionego w rozdz. IX pkt 3 lit. b)  niniejszej  SIWZ, jako zał. nr 5 do </w:t>
      </w:r>
      <w:proofErr w:type="spellStart"/>
      <w:r w:rsidRPr="006C6DE6">
        <w:rPr>
          <w:rFonts w:ascii="Times New Roman" w:hAnsi="Times New Roman"/>
          <w:sz w:val="24"/>
          <w:szCs w:val="24"/>
          <w:lang w:eastAsia="pl-PL"/>
        </w:rPr>
        <w:t>siwz</w:t>
      </w:r>
      <w:proofErr w:type="spellEnd"/>
      <w:r w:rsidRPr="006C6DE6">
        <w:rPr>
          <w:rFonts w:ascii="Times New Roman" w:hAnsi="Times New Roman"/>
          <w:sz w:val="24"/>
          <w:szCs w:val="24"/>
          <w:lang w:eastAsia="pl-PL"/>
        </w:rPr>
        <w:t xml:space="preserve"> , metodą spełnia lub nie spełnia.</w:t>
      </w:r>
    </w:p>
    <w:p w:rsidR="000F4C7B" w:rsidRPr="006C6DE6" w:rsidRDefault="000F4C7B" w:rsidP="000F4C7B">
      <w:pPr>
        <w:spacing w:after="0" w:line="240" w:lineRule="auto"/>
        <w:jc w:val="both"/>
        <w:rPr>
          <w:rFonts w:ascii="Times New Roman" w:hAnsi="Times New Roman"/>
          <w:strike/>
          <w:sz w:val="24"/>
          <w:szCs w:val="24"/>
        </w:rPr>
      </w:pPr>
    </w:p>
    <w:p w:rsidR="000F4C7B" w:rsidRPr="006C6DE6" w:rsidRDefault="000F4C7B" w:rsidP="000F4C7B">
      <w:pPr>
        <w:numPr>
          <w:ilvl w:val="0"/>
          <w:numId w:val="1"/>
        </w:numPr>
        <w:spacing w:after="0" w:line="240" w:lineRule="auto"/>
        <w:ind w:left="721" w:hanging="420"/>
        <w:jc w:val="both"/>
        <w:rPr>
          <w:rFonts w:ascii="Times New Roman" w:hAnsi="Times New Roman"/>
          <w:b/>
          <w:sz w:val="24"/>
          <w:szCs w:val="24"/>
          <w:u w:val="single"/>
        </w:rPr>
      </w:pPr>
      <w:r w:rsidRPr="006C6DE6">
        <w:rPr>
          <w:rFonts w:ascii="Times New Roman" w:hAnsi="Times New Roman"/>
          <w:b/>
          <w:sz w:val="24"/>
          <w:szCs w:val="24"/>
          <w:u w:val="single"/>
        </w:rPr>
        <w:t>dysponowania odpowiednim potencjałem technicznym oraz osobami zdolnymi do wykonania zamówienia.</w:t>
      </w:r>
    </w:p>
    <w:p w:rsidR="000F4C7B" w:rsidRPr="006C6DE6" w:rsidRDefault="000F4C7B" w:rsidP="000F4C7B">
      <w:pPr>
        <w:spacing w:after="0" w:line="240" w:lineRule="auto"/>
        <w:jc w:val="both"/>
        <w:rPr>
          <w:rFonts w:ascii="Times New Roman" w:hAnsi="Times New Roman"/>
          <w:b/>
          <w:sz w:val="24"/>
          <w:szCs w:val="24"/>
          <w:lang w:eastAsia="pl-PL"/>
        </w:rPr>
      </w:pPr>
    </w:p>
    <w:p w:rsidR="00345AF1" w:rsidRPr="006C6DE6" w:rsidRDefault="000F4C7B" w:rsidP="00237EC0">
      <w:pPr>
        <w:spacing w:after="0" w:line="240" w:lineRule="auto"/>
        <w:ind w:left="708"/>
        <w:contextualSpacing/>
        <w:jc w:val="both"/>
        <w:rPr>
          <w:rFonts w:ascii="Times New Roman" w:hAnsi="Times New Roman"/>
          <w:sz w:val="24"/>
          <w:szCs w:val="24"/>
        </w:rPr>
      </w:pPr>
      <w:r w:rsidRPr="006C6DE6">
        <w:rPr>
          <w:rFonts w:ascii="Times New Roman" w:hAnsi="Times New Roman"/>
          <w:sz w:val="24"/>
          <w:szCs w:val="24"/>
        </w:rPr>
        <w:t>Wykonawca musi wykazać że dysponuje co najmniej</w:t>
      </w:r>
      <w:r w:rsidR="00345AF1" w:rsidRPr="006C6DE6">
        <w:rPr>
          <w:rFonts w:ascii="Times New Roman" w:hAnsi="Times New Roman"/>
          <w:sz w:val="24"/>
          <w:szCs w:val="24"/>
        </w:rPr>
        <w:t>:</w:t>
      </w:r>
    </w:p>
    <w:p w:rsidR="00F365DB" w:rsidRPr="006C6DE6" w:rsidRDefault="000F4C7B" w:rsidP="00237EC0">
      <w:pPr>
        <w:pStyle w:val="Akapitzlist"/>
        <w:numPr>
          <w:ilvl w:val="0"/>
          <w:numId w:val="41"/>
        </w:numPr>
        <w:spacing w:after="0" w:line="240" w:lineRule="auto"/>
        <w:jc w:val="both"/>
        <w:rPr>
          <w:rFonts w:ascii="Times New Roman" w:hAnsi="Times New Roman"/>
          <w:sz w:val="24"/>
          <w:szCs w:val="24"/>
        </w:rPr>
      </w:pPr>
      <w:r w:rsidRPr="006C6DE6">
        <w:rPr>
          <w:rFonts w:ascii="Times New Roman" w:hAnsi="Times New Roman"/>
          <w:sz w:val="24"/>
          <w:szCs w:val="24"/>
        </w:rPr>
        <w:t xml:space="preserve"> jedną osobą, która posiada uprawnienia budowlane </w:t>
      </w:r>
      <w:r w:rsidR="00237EC0" w:rsidRPr="006C6DE6">
        <w:rPr>
          <w:rFonts w:ascii="Times New Roman" w:hAnsi="Times New Roman"/>
          <w:sz w:val="24"/>
          <w:szCs w:val="24"/>
        </w:rPr>
        <w:t xml:space="preserve">bez ograniczeń                                     </w:t>
      </w:r>
      <w:r w:rsidR="007D1C8F" w:rsidRPr="006C6DE6">
        <w:rPr>
          <w:rFonts w:ascii="Times New Roman" w:hAnsi="Times New Roman"/>
          <w:sz w:val="24"/>
          <w:szCs w:val="24"/>
        </w:rPr>
        <w:t xml:space="preserve">do </w:t>
      </w:r>
      <w:r w:rsidR="007D1C8F" w:rsidRPr="006C6DE6">
        <w:rPr>
          <w:rFonts w:ascii="Times New Roman" w:hAnsi="Times New Roman"/>
          <w:b/>
          <w:sz w:val="24"/>
          <w:szCs w:val="24"/>
        </w:rPr>
        <w:t xml:space="preserve">kierowania robotami budowlanymi </w:t>
      </w:r>
      <w:r w:rsidRPr="006C6DE6">
        <w:rPr>
          <w:rFonts w:ascii="Times New Roman" w:hAnsi="Times New Roman"/>
          <w:sz w:val="24"/>
          <w:szCs w:val="24"/>
        </w:rPr>
        <w:t xml:space="preserve">w specjalności </w:t>
      </w:r>
      <w:r w:rsidR="00F365DB" w:rsidRPr="006C6DE6">
        <w:rPr>
          <w:rFonts w:ascii="Times New Roman" w:hAnsi="Times New Roman"/>
          <w:sz w:val="24"/>
          <w:szCs w:val="24"/>
        </w:rPr>
        <w:t>instalacyjnej w zakresie sieci, instalacji i urządzeń elektrycznych i elektroenergetycznych</w:t>
      </w:r>
      <w:r w:rsidR="00345AF1" w:rsidRPr="006C6DE6">
        <w:rPr>
          <w:rFonts w:ascii="Times New Roman" w:hAnsi="Times New Roman"/>
          <w:sz w:val="24"/>
          <w:szCs w:val="24"/>
        </w:rPr>
        <w:t>;</w:t>
      </w:r>
    </w:p>
    <w:p w:rsidR="00345AF1" w:rsidRPr="006C6DE6" w:rsidRDefault="00345AF1" w:rsidP="007D1C8F">
      <w:pPr>
        <w:pStyle w:val="Akapitzlist"/>
        <w:numPr>
          <w:ilvl w:val="0"/>
          <w:numId w:val="41"/>
        </w:numPr>
        <w:spacing w:after="0" w:line="240" w:lineRule="auto"/>
        <w:jc w:val="both"/>
        <w:rPr>
          <w:rFonts w:ascii="Times New Roman" w:hAnsi="Times New Roman"/>
          <w:sz w:val="24"/>
          <w:szCs w:val="24"/>
        </w:rPr>
      </w:pPr>
      <w:r w:rsidRPr="006C6DE6">
        <w:rPr>
          <w:rFonts w:ascii="Times New Roman" w:hAnsi="Times New Roman"/>
          <w:sz w:val="24"/>
          <w:szCs w:val="24"/>
        </w:rPr>
        <w:t xml:space="preserve">jedną osobą, która posiada uprawnienia budowlane </w:t>
      </w:r>
      <w:r w:rsidR="007D1C8F" w:rsidRPr="006C6DE6">
        <w:rPr>
          <w:rFonts w:ascii="Times New Roman" w:hAnsi="Times New Roman"/>
          <w:sz w:val="24"/>
          <w:szCs w:val="24"/>
        </w:rPr>
        <w:t xml:space="preserve">do </w:t>
      </w:r>
      <w:r w:rsidR="007D1C8F" w:rsidRPr="006C6DE6">
        <w:rPr>
          <w:rFonts w:ascii="Times New Roman" w:hAnsi="Times New Roman"/>
          <w:b/>
          <w:sz w:val="24"/>
          <w:szCs w:val="24"/>
        </w:rPr>
        <w:t xml:space="preserve">projektowania </w:t>
      </w:r>
      <w:r w:rsidRPr="006C6DE6">
        <w:rPr>
          <w:rFonts w:ascii="Times New Roman" w:hAnsi="Times New Roman"/>
          <w:sz w:val="24"/>
          <w:szCs w:val="24"/>
        </w:rPr>
        <w:t xml:space="preserve">w specjalności </w:t>
      </w:r>
      <w:r w:rsidR="007D1C8F" w:rsidRPr="006C6DE6">
        <w:rPr>
          <w:rFonts w:ascii="Times New Roman" w:hAnsi="Times New Roman"/>
          <w:sz w:val="24"/>
          <w:szCs w:val="24"/>
        </w:rPr>
        <w:t>instalacyjnej w zakresie sieci, instalacji i urządzeń elektrycznych i elektroenergetycznych</w:t>
      </w:r>
    </w:p>
    <w:p w:rsidR="000F4C7B" w:rsidRPr="006C6DE6" w:rsidRDefault="00237EC0" w:rsidP="00237EC0">
      <w:pPr>
        <w:spacing w:after="0" w:line="240" w:lineRule="auto"/>
        <w:ind w:left="708"/>
        <w:contextualSpacing/>
        <w:jc w:val="both"/>
        <w:rPr>
          <w:rFonts w:ascii="Times New Roman" w:hAnsi="Times New Roman"/>
          <w:sz w:val="24"/>
          <w:szCs w:val="24"/>
        </w:rPr>
      </w:pPr>
      <w:r w:rsidRPr="006C6DE6">
        <w:rPr>
          <w:rFonts w:ascii="Times New Roman" w:hAnsi="Times New Roman"/>
          <w:sz w:val="24"/>
          <w:szCs w:val="24"/>
        </w:rPr>
        <w:t>Osoby te muszą</w:t>
      </w:r>
      <w:r w:rsidR="000F4C7B" w:rsidRPr="006C6DE6">
        <w:rPr>
          <w:rFonts w:ascii="Times New Roman" w:hAnsi="Times New Roman"/>
          <w:sz w:val="24"/>
          <w:szCs w:val="24"/>
        </w:rPr>
        <w:t xml:space="preserve"> należeć do właściwej izby samorządu zawodowego</w:t>
      </w:r>
      <w:r w:rsidRPr="006C6DE6">
        <w:rPr>
          <w:rFonts w:ascii="Times New Roman" w:hAnsi="Times New Roman"/>
          <w:sz w:val="24"/>
          <w:szCs w:val="24"/>
        </w:rPr>
        <w:t>.</w:t>
      </w:r>
    </w:p>
    <w:p w:rsidR="000F4C7B" w:rsidRPr="006C6DE6" w:rsidRDefault="000F4C7B" w:rsidP="000F4C7B">
      <w:pPr>
        <w:spacing w:line="240" w:lineRule="auto"/>
        <w:contextualSpacing/>
        <w:jc w:val="both"/>
        <w:rPr>
          <w:rFonts w:ascii="Times New Roman" w:hAnsi="Times New Roman"/>
          <w:color w:val="FF0000"/>
          <w:sz w:val="24"/>
          <w:szCs w:val="24"/>
        </w:rPr>
      </w:pP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Zamawiający, określając wymogi dla osoby w zakresie posiadanych uprawnień</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lastRenderedPageBreak/>
        <w:t>budowlanych, dopuszcza odpowiadające im uprawnienia budowlane, które zostały</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wydane na podstawie wcześniej obowiązujących przepisów oraz odpowiadające im</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uprawnienia wydane obywatelom państw Europejskiego Obszaru Gospodarczego oraz</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Konfederacji Szwajcarskiej, z zastrzeżeniem art. 12a oraz innych przepisów ustawy z</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dnia 7 lipca 1994 r. — Prawo budowlane (tekst jednolity Dz. U. z 2010 r. Nr 243, poz.</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1623 ze zm.) oraz ustawy o zasadach uznawania kwalifikacji zawodowych nabytych w</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państwach członkowskich Unii Europejskiej (Dz. U. z 2008 r. Nr 63, poz. 394).</w:t>
      </w:r>
    </w:p>
    <w:p w:rsidR="000F4C7B" w:rsidRPr="006C6DE6" w:rsidRDefault="000F4C7B" w:rsidP="000F4C7B">
      <w:pPr>
        <w:spacing w:after="0" w:line="240" w:lineRule="auto"/>
        <w:ind w:left="721"/>
        <w:jc w:val="both"/>
        <w:rPr>
          <w:rFonts w:ascii="Times New Roman" w:hAnsi="Times New Roman"/>
          <w:b/>
          <w:strike/>
          <w:sz w:val="24"/>
          <w:szCs w:val="24"/>
        </w:rPr>
      </w:pPr>
    </w:p>
    <w:p w:rsidR="000F4C7B" w:rsidRPr="006C6DE6" w:rsidRDefault="000F4C7B" w:rsidP="000F4C7B">
      <w:pPr>
        <w:spacing w:after="0" w:line="240" w:lineRule="auto"/>
        <w:ind w:firstLine="708"/>
        <w:jc w:val="both"/>
        <w:rPr>
          <w:rFonts w:ascii="Times New Roman" w:hAnsi="Times New Roman"/>
          <w:b/>
          <w:sz w:val="24"/>
          <w:szCs w:val="24"/>
          <w:lang w:eastAsia="pl-PL"/>
        </w:rPr>
      </w:pPr>
      <w:r w:rsidRPr="006C6DE6">
        <w:rPr>
          <w:rFonts w:ascii="Times New Roman" w:hAnsi="Times New Roman"/>
          <w:b/>
          <w:sz w:val="24"/>
          <w:szCs w:val="24"/>
          <w:lang w:eastAsia="pl-PL"/>
        </w:rPr>
        <w:t>Opis sposobu dokonywania oceny spełniania tego warunku.</w:t>
      </w:r>
    </w:p>
    <w:p w:rsidR="000F4C7B" w:rsidRPr="006C6DE6" w:rsidRDefault="000F4C7B" w:rsidP="000F4C7B">
      <w:pPr>
        <w:spacing w:after="0" w:line="240" w:lineRule="auto"/>
        <w:ind w:left="721"/>
        <w:jc w:val="both"/>
        <w:rPr>
          <w:rFonts w:ascii="Times New Roman" w:hAnsi="Times New Roman"/>
          <w:sz w:val="24"/>
          <w:szCs w:val="24"/>
          <w:u w:val="single"/>
        </w:rPr>
      </w:pPr>
      <w:r w:rsidRPr="006C6DE6">
        <w:rPr>
          <w:rFonts w:ascii="Times New Roman" w:hAnsi="Times New Roman"/>
          <w:sz w:val="24"/>
          <w:szCs w:val="24"/>
          <w:lang w:eastAsia="pl-PL"/>
        </w:rPr>
        <w:t>Ocena spełniania warunku dysponowania osobami zdolnymi do wykonania zamówienia</w:t>
      </w:r>
      <w:r w:rsidRPr="006C6DE6">
        <w:rPr>
          <w:rFonts w:ascii="Times New Roman" w:hAnsi="Times New Roman"/>
          <w:b/>
          <w:sz w:val="24"/>
          <w:szCs w:val="24"/>
          <w:lang w:eastAsia="pl-PL"/>
        </w:rPr>
        <w:t xml:space="preserve"> </w:t>
      </w:r>
      <w:r w:rsidRPr="006C6DE6">
        <w:rPr>
          <w:rFonts w:ascii="Times New Roman" w:hAnsi="Times New Roman"/>
          <w:sz w:val="24"/>
          <w:szCs w:val="24"/>
          <w:lang w:eastAsia="pl-PL"/>
        </w:rPr>
        <w:t xml:space="preserve">zostanie dokonana na podstawie oświadczenia wymienionego w rozdz. IX, pkt 3 lit. c) </w:t>
      </w:r>
      <w:r w:rsidR="00760F24" w:rsidRPr="006C6DE6">
        <w:rPr>
          <w:rFonts w:ascii="Times New Roman" w:hAnsi="Times New Roman"/>
          <w:sz w:val="24"/>
          <w:szCs w:val="24"/>
          <w:lang w:eastAsia="pl-PL"/>
        </w:rPr>
        <w:t xml:space="preserve">i d) SIWZ, jako zał. nr 4 i 8 do </w:t>
      </w:r>
      <w:proofErr w:type="spellStart"/>
      <w:r w:rsidR="00760F24" w:rsidRPr="006C6DE6">
        <w:rPr>
          <w:rFonts w:ascii="Times New Roman" w:hAnsi="Times New Roman"/>
          <w:sz w:val="24"/>
          <w:szCs w:val="24"/>
          <w:lang w:eastAsia="pl-PL"/>
        </w:rPr>
        <w:t>siwz</w:t>
      </w:r>
      <w:proofErr w:type="spellEnd"/>
      <w:r w:rsidR="00760F24" w:rsidRPr="006C6DE6">
        <w:rPr>
          <w:rFonts w:ascii="Times New Roman" w:hAnsi="Times New Roman"/>
          <w:sz w:val="24"/>
          <w:szCs w:val="24"/>
          <w:lang w:eastAsia="pl-PL"/>
        </w:rPr>
        <w:t xml:space="preserve">,   </w:t>
      </w:r>
      <w:r w:rsidRPr="006C6DE6">
        <w:rPr>
          <w:rFonts w:ascii="Times New Roman" w:hAnsi="Times New Roman"/>
          <w:sz w:val="24"/>
          <w:szCs w:val="24"/>
          <w:lang w:eastAsia="pl-PL"/>
        </w:rPr>
        <w:t>metodą spełnia lub  nie spełnia.</w:t>
      </w:r>
    </w:p>
    <w:p w:rsidR="000F4C7B" w:rsidRPr="006C6DE6" w:rsidRDefault="000F4C7B" w:rsidP="000F4C7B">
      <w:pPr>
        <w:spacing w:after="0" w:line="240" w:lineRule="auto"/>
        <w:jc w:val="both"/>
        <w:rPr>
          <w:rFonts w:ascii="Arial" w:hAnsi="Arial" w:cs="Arial"/>
          <w:sz w:val="20"/>
          <w:szCs w:val="20"/>
          <w:lang w:eastAsia="pl-PL"/>
        </w:rPr>
      </w:pPr>
    </w:p>
    <w:p w:rsidR="00CF7E9C" w:rsidRPr="006C6DE6" w:rsidRDefault="000F4C7B" w:rsidP="00CF7E9C">
      <w:pPr>
        <w:numPr>
          <w:ilvl w:val="0"/>
          <w:numId w:val="1"/>
        </w:numPr>
        <w:spacing w:after="0" w:line="240" w:lineRule="auto"/>
        <w:ind w:left="721" w:hanging="420"/>
        <w:jc w:val="both"/>
        <w:rPr>
          <w:rFonts w:ascii="Times New Roman" w:hAnsi="Times New Roman"/>
          <w:color w:val="FF0000"/>
          <w:sz w:val="24"/>
          <w:szCs w:val="24"/>
          <w:u w:val="single"/>
        </w:rPr>
      </w:pPr>
      <w:r w:rsidRPr="006C6DE6">
        <w:rPr>
          <w:rFonts w:ascii="Times New Roman" w:hAnsi="Times New Roman"/>
          <w:b/>
          <w:sz w:val="24"/>
          <w:szCs w:val="24"/>
          <w:u w:val="single"/>
        </w:rPr>
        <w:t>sytuacji ekonomicznej</w:t>
      </w:r>
    </w:p>
    <w:p w:rsidR="000F4C7B" w:rsidRPr="006C6DE6" w:rsidRDefault="006A7F25" w:rsidP="00CF7E9C">
      <w:pPr>
        <w:spacing w:after="0" w:line="240" w:lineRule="auto"/>
        <w:ind w:left="721"/>
        <w:jc w:val="both"/>
        <w:rPr>
          <w:rFonts w:ascii="Times New Roman" w:hAnsi="Times New Roman"/>
          <w:color w:val="FF0000"/>
          <w:sz w:val="24"/>
          <w:szCs w:val="24"/>
          <w:u w:val="single"/>
        </w:rPr>
      </w:pPr>
      <w:r w:rsidRPr="006C6DE6">
        <w:rPr>
          <w:rFonts w:ascii="Times New Roman" w:hAnsi="Times New Roman"/>
          <w:sz w:val="24"/>
          <w:szCs w:val="24"/>
          <w:u w:val="single"/>
        </w:rPr>
        <w:t xml:space="preserve">  </w:t>
      </w:r>
    </w:p>
    <w:p w:rsidR="006A7F25" w:rsidRPr="006C6DE6" w:rsidRDefault="006A7F25" w:rsidP="006A7F25">
      <w:pPr>
        <w:spacing w:after="0" w:line="240" w:lineRule="auto"/>
        <w:ind w:left="721"/>
        <w:jc w:val="both"/>
        <w:rPr>
          <w:rFonts w:ascii="Times New Roman" w:hAnsi="Times New Roman"/>
          <w:sz w:val="24"/>
          <w:szCs w:val="24"/>
        </w:rPr>
      </w:pPr>
      <w:r w:rsidRPr="006C6DE6">
        <w:rPr>
          <w:rFonts w:ascii="Times New Roman" w:hAnsi="Times New Roman"/>
          <w:sz w:val="24"/>
          <w:szCs w:val="24"/>
        </w:rPr>
        <w:t>Wykonawca musi wyka</w:t>
      </w:r>
      <w:r w:rsidR="00DE0152" w:rsidRPr="006C6DE6">
        <w:rPr>
          <w:rFonts w:ascii="Times New Roman" w:hAnsi="Times New Roman"/>
          <w:sz w:val="24"/>
          <w:szCs w:val="24"/>
        </w:rPr>
        <w:t xml:space="preserve">zać, że posiada </w:t>
      </w:r>
      <w:r w:rsidR="00DE0152" w:rsidRPr="006C6DE6">
        <w:rPr>
          <w:rFonts w:ascii="Times New Roman" w:hAnsi="Times New Roman"/>
          <w:b/>
          <w:sz w:val="24"/>
          <w:szCs w:val="24"/>
        </w:rPr>
        <w:t>opłacona polisę</w:t>
      </w:r>
      <w:r w:rsidRPr="006C6DE6">
        <w:rPr>
          <w:rFonts w:ascii="Times New Roman" w:hAnsi="Times New Roman"/>
          <w:sz w:val="24"/>
          <w:szCs w:val="24"/>
        </w:rPr>
        <w:t>, a w przypadku jej bra</w:t>
      </w:r>
      <w:r w:rsidR="00DE0152" w:rsidRPr="006C6DE6">
        <w:rPr>
          <w:rFonts w:ascii="Times New Roman" w:hAnsi="Times New Roman"/>
          <w:sz w:val="24"/>
          <w:szCs w:val="24"/>
        </w:rPr>
        <w:t>ku inny dokument potwierdzający</w:t>
      </w:r>
      <w:r w:rsidRPr="006C6DE6">
        <w:rPr>
          <w:rFonts w:ascii="Times New Roman" w:hAnsi="Times New Roman"/>
          <w:sz w:val="24"/>
          <w:szCs w:val="24"/>
        </w:rPr>
        <w:t>, że Wykonawca jest ubezpieczony od odpowiedzialności cywilnej w zakresie prowadzonej działalności  związanej z przedmiotem zamówienia na kwotę nie mniejszą niż</w:t>
      </w:r>
      <w:r w:rsidRPr="006C6DE6">
        <w:rPr>
          <w:rFonts w:ascii="Times New Roman" w:hAnsi="Times New Roman"/>
          <w:color w:val="FF0000"/>
          <w:sz w:val="24"/>
          <w:szCs w:val="24"/>
        </w:rPr>
        <w:t xml:space="preserve">: </w:t>
      </w:r>
      <w:r w:rsidR="00F137C3" w:rsidRPr="006C6DE6">
        <w:rPr>
          <w:rFonts w:ascii="Times New Roman" w:hAnsi="Times New Roman"/>
          <w:b/>
          <w:sz w:val="24"/>
          <w:szCs w:val="24"/>
        </w:rPr>
        <w:t>1 000 0</w:t>
      </w:r>
      <w:r w:rsidRPr="006C6DE6">
        <w:rPr>
          <w:rFonts w:ascii="Times New Roman" w:hAnsi="Times New Roman"/>
          <w:b/>
          <w:sz w:val="24"/>
          <w:szCs w:val="24"/>
        </w:rPr>
        <w:t>00 zł</w:t>
      </w:r>
      <w:r w:rsidRPr="006C6DE6">
        <w:rPr>
          <w:rFonts w:ascii="Times New Roman" w:hAnsi="Times New Roman"/>
          <w:sz w:val="24"/>
          <w:szCs w:val="24"/>
        </w:rPr>
        <w:t xml:space="preserve"> (</w:t>
      </w:r>
      <w:r w:rsidRPr="006C6DE6">
        <w:rPr>
          <w:rFonts w:ascii="Times New Roman" w:hAnsi="Times New Roman"/>
          <w:color w:val="FF0000"/>
          <w:sz w:val="24"/>
          <w:szCs w:val="24"/>
        </w:rPr>
        <w:t xml:space="preserve"> </w:t>
      </w:r>
      <w:r w:rsidRPr="006C6DE6">
        <w:rPr>
          <w:rFonts w:ascii="Times New Roman" w:hAnsi="Times New Roman"/>
          <w:sz w:val="24"/>
          <w:szCs w:val="24"/>
        </w:rPr>
        <w:t xml:space="preserve">na jedno i więcej zdarzeń) </w:t>
      </w:r>
    </w:p>
    <w:p w:rsidR="00DE0152" w:rsidRPr="006C6DE6" w:rsidRDefault="00DE0152" w:rsidP="006A7F25">
      <w:pPr>
        <w:spacing w:after="0" w:line="240" w:lineRule="auto"/>
        <w:ind w:left="721"/>
        <w:jc w:val="both"/>
        <w:rPr>
          <w:rFonts w:ascii="Times New Roman" w:hAnsi="Times New Roman"/>
          <w:color w:val="FF0000"/>
          <w:sz w:val="24"/>
          <w:szCs w:val="24"/>
        </w:rPr>
      </w:pPr>
    </w:p>
    <w:p w:rsidR="00543E68" w:rsidRPr="006C6DE6" w:rsidRDefault="000F4C7B" w:rsidP="00543E68">
      <w:pPr>
        <w:spacing w:after="0" w:line="240" w:lineRule="auto"/>
        <w:ind w:left="721"/>
        <w:jc w:val="both"/>
        <w:rPr>
          <w:rFonts w:ascii="Times New Roman" w:hAnsi="Times New Roman"/>
          <w:sz w:val="24"/>
          <w:szCs w:val="24"/>
          <w:u w:val="single"/>
        </w:rPr>
      </w:pPr>
      <w:r w:rsidRPr="006C6DE6">
        <w:rPr>
          <w:rFonts w:ascii="Times New Roman" w:hAnsi="Times New Roman"/>
          <w:sz w:val="24"/>
          <w:szCs w:val="24"/>
        </w:rPr>
        <w:t xml:space="preserve">Ocena spełniania tego warunku zostanie dokonana na podstawie </w:t>
      </w:r>
      <w:r w:rsidR="00DE0152" w:rsidRPr="006C6DE6">
        <w:rPr>
          <w:rFonts w:ascii="Times New Roman" w:hAnsi="Times New Roman"/>
          <w:sz w:val="24"/>
          <w:szCs w:val="24"/>
        </w:rPr>
        <w:t xml:space="preserve">załączonej kserokopii  dokumentu, </w:t>
      </w:r>
      <w:r w:rsidR="003522F8" w:rsidRPr="006C6DE6">
        <w:rPr>
          <w:rFonts w:ascii="Times New Roman" w:hAnsi="Times New Roman"/>
          <w:sz w:val="24"/>
          <w:szCs w:val="24"/>
        </w:rPr>
        <w:t xml:space="preserve">wym. w rozdz. IX pkt.3 lit. e) </w:t>
      </w:r>
      <w:r w:rsidR="00DE0152" w:rsidRPr="006C6DE6">
        <w:rPr>
          <w:rFonts w:ascii="Times New Roman" w:hAnsi="Times New Roman"/>
          <w:sz w:val="24"/>
          <w:szCs w:val="24"/>
        </w:rPr>
        <w:t xml:space="preserve"> </w:t>
      </w:r>
      <w:proofErr w:type="spellStart"/>
      <w:r w:rsidR="003522F8" w:rsidRPr="006C6DE6">
        <w:rPr>
          <w:rFonts w:ascii="Times New Roman" w:hAnsi="Times New Roman"/>
          <w:sz w:val="24"/>
          <w:szCs w:val="24"/>
        </w:rPr>
        <w:t>siwz</w:t>
      </w:r>
      <w:proofErr w:type="spellEnd"/>
      <w:r w:rsidR="003522F8" w:rsidRPr="006C6DE6">
        <w:rPr>
          <w:rFonts w:ascii="Times New Roman" w:hAnsi="Times New Roman"/>
          <w:sz w:val="24"/>
          <w:szCs w:val="24"/>
        </w:rPr>
        <w:t>,</w:t>
      </w:r>
      <w:r w:rsidR="00DE0152" w:rsidRPr="006C6DE6">
        <w:rPr>
          <w:rFonts w:ascii="Times New Roman" w:hAnsi="Times New Roman"/>
          <w:sz w:val="24"/>
          <w:szCs w:val="24"/>
        </w:rPr>
        <w:t xml:space="preserve"> </w:t>
      </w:r>
      <w:r w:rsidRPr="006C6DE6">
        <w:rPr>
          <w:rFonts w:ascii="Times New Roman" w:hAnsi="Times New Roman"/>
          <w:sz w:val="24"/>
          <w:szCs w:val="24"/>
        </w:rPr>
        <w:t>metodą spełnia lub nie spełnia</w:t>
      </w:r>
      <w:r w:rsidR="00DE0152" w:rsidRPr="006C6DE6">
        <w:rPr>
          <w:rFonts w:ascii="Times New Roman" w:hAnsi="Times New Roman"/>
          <w:sz w:val="24"/>
          <w:szCs w:val="24"/>
        </w:rPr>
        <w:t>.</w:t>
      </w:r>
    </w:p>
    <w:p w:rsidR="00543E68" w:rsidRPr="006C6DE6" w:rsidRDefault="00543E68" w:rsidP="00543E68">
      <w:pPr>
        <w:spacing w:after="0" w:line="240" w:lineRule="auto"/>
        <w:jc w:val="both"/>
        <w:rPr>
          <w:rFonts w:ascii="Times New Roman" w:hAnsi="Times New Roman"/>
          <w:sz w:val="24"/>
          <w:szCs w:val="24"/>
          <w:u w:val="single"/>
        </w:rPr>
      </w:pPr>
    </w:p>
    <w:p w:rsidR="000F4C7B" w:rsidRPr="006C6DE6" w:rsidRDefault="001062C3" w:rsidP="00543E68">
      <w:pPr>
        <w:spacing w:after="0" w:line="240" w:lineRule="auto"/>
        <w:jc w:val="both"/>
        <w:rPr>
          <w:rFonts w:ascii="Times New Roman" w:hAnsi="Times New Roman"/>
          <w:sz w:val="24"/>
          <w:szCs w:val="24"/>
          <w:u w:val="single"/>
        </w:rPr>
      </w:pPr>
      <w:r w:rsidRPr="006C6DE6">
        <w:rPr>
          <w:rFonts w:ascii="Times New Roman" w:hAnsi="Times New Roman"/>
          <w:b/>
          <w:i/>
          <w:sz w:val="24"/>
          <w:szCs w:val="24"/>
          <w:lang w:eastAsia="pl-PL"/>
        </w:rPr>
        <w:t xml:space="preserve"> </w:t>
      </w:r>
      <w:r w:rsidR="000F4C7B" w:rsidRPr="006C6DE6">
        <w:rPr>
          <w:rFonts w:ascii="Times New Roman" w:hAnsi="Times New Roman"/>
          <w:b/>
          <w:i/>
          <w:sz w:val="24"/>
          <w:szCs w:val="24"/>
          <w:lang w:eastAsia="pl-PL"/>
        </w:rPr>
        <w:t>Uwaga!</w:t>
      </w:r>
    </w:p>
    <w:p w:rsidR="002E1521" w:rsidRPr="006C6DE6" w:rsidRDefault="00543E68" w:rsidP="00543E68">
      <w:pPr>
        <w:spacing w:after="0" w:line="240" w:lineRule="auto"/>
        <w:jc w:val="both"/>
        <w:rPr>
          <w:rFonts w:ascii="Times New Roman" w:eastAsia="Times New Roman" w:hAnsi="Times New Roman"/>
          <w:b/>
          <w:i/>
          <w:sz w:val="24"/>
          <w:szCs w:val="24"/>
          <w:lang w:eastAsia="pl-PL"/>
        </w:rPr>
      </w:pPr>
      <w:r w:rsidRPr="006C6DE6">
        <w:rPr>
          <w:rFonts w:ascii="Times New Roman" w:eastAsia="Times New Roman" w:hAnsi="Times New Roman"/>
          <w:i/>
          <w:sz w:val="24"/>
          <w:szCs w:val="24"/>
          <w:lang w:eastAsia="pl-PL"/>
        </w:rPr>
        <w:t>1.</w:t>
      </w:r>
      <w:r w:rsidR="006259AD" w:rsidRPr="006C6DE6">
        <w:rPr>
          <w:rFonts w:ascii="Times New Roman" w:eastAsia="Times New Roman" w:hAnsi="Times New Roman"/>
          <w:i/>
          <w:sz w:val="24"/>
          <w:szCs w:val="24"/>
          <w:lang w:eastAsia="pl-PL"/>
        </w:rPr>
        <w:t xml:space="preserve">Wykonawca zobowiązany jest wykazać spełnianie warunków, o których mowa w niniejszym rozdziale   - </w:t>
      </w:r>
      <w:r w:rsidR="006259AD" w:rsidRPr="006C6DE6">
        <w:rPr>
          <w:rFonts w:ascii="Times New Roman" w:eastAsia="Times New Roman" w:hAnsi="Times New Roman"/>
          <w:b/>
          <w:i/>
          <w:sz w:val="24"/>
          <w:szCs w:val="24"/>
          <w:lang w:eastAsia="pl-PL"/>
        </w:rPr>
        <w:t>nie później niż na dzień składania ofert.</w:t>
      </w:r>
    </w:p>
    <w:p w:rsidR="006259AD" w:rsidRPr="006C6DE6" w:rsidRDefault="006259AD" w:rsidP="002E1521">
      <w:pPr>
        <w:pStyle w:val="Akapitzlist"/>
        <w:spacing w:after="0" w:line="240" w:lineRule="auto"/>
        <w:jc w:val="both"/>
        <w:rPr>
          <w:rFonts w:ascii="Times New Roman" w:eastAsia="Times New Roman" w:hAnsi="Times New Roman"/>
          <w:b/>
          <w:i/>
          <w:sz w:val="24"/>
          <w:szCs w:val="24"/>
          <w:lang w:eastAsia="pl-PL"/>
        </w:rPr>
      </w:pPr>
      <w:r w:rsidRPr="006C6DE6">
        <w:rPr>
          <w:rFonts w:ascii="Times New Roman" w:eastAsia="Times New Roman" w:hAnsi="Times New Roman"/>
          <w:b/>
          <w:i/>
          <w:sz w:val="24"/>
          <w:szCs w:val="24"/>
          <w:lang w:eastAsia="pl-PL"/>
        </w:rPr>
        <w:t xml:space="preserve"> </w:t>
      </w:r>
    </w:p>
    <w:p w:rsidR="00CF7E9C" w:rsidRPr="006C6DE6" w:rsidRDefault="00543E68" w:rsidP="00543E68">
      <w:pPr>
        <w:spacing w:after="0" w:line="240" w:lineRule="auto"/>
        <w:jc w:val="both"/>
        <w:rPr>
          <w:rFonts w:ascii="Times New Roman" w:hAnsi="Times New Roman"/>
          <w:b/>
          <w:i/>
          <w:color w:val="FF0000"/>
          <w:spacing w:val="-4"/>
          <w:sz w:val="24"/>
          <w:szCs w:val="24"/>
          <w:lang w:eastAsia="pl-PL"/>
        </w:rPr>
      </w:pPr>
      <w:r w:rsidRPr="006C6DE6">
        <w:rPr>
          <w:rFonts w:ascii="Times New Roman" w:hAnsi="Times New Roman"/>
          <w:i/>
          <w:sz w:val="24"/>
          <w:szCs w:val="24"/>
          <w:lang w:eastAsia="pl-PL"/>
        </w:rPr>
        <w:t>2.</w:t>
      </w:r>
      <w:r w:rsidR="000F4C7B" w:rsidRPr="006C6DE6">
        <w:rPr>
          <w:rFonts w:ascii="Times New Roman" w:hAnsi="Times New Roman"/>
          <w:i/>
          <w:sz w:val="24"/>
          <w:szCs w:val="24"/>
          <w:lang w:eastAsia="pl-PL"/>
        </w:rPr>
        <w:t xml:space="preserve">Zgodnie z art. 26 ust. 2b </w:t>
      </w:r>
      <w:proofErr w:type="spellStart"/>
      <w:r w:rsidR="000F4C7B" w:rsidRPr="006C6DE6">
        <w:rPr>
          <w:rFonts w:ascii="Times New Roman" w:hAnsi="Times New Roman"/>
          <w:i/>
          <w:sz w:val="24"/>
          <w:szCs w:val="24"/>
          <w:lang w:eastAsia="pl-PL"/>
        </w:rPr>
        <w:t>Pzp</w:t>
      </w:r>
      <w:proofErr w:type="spellEnd"/>
      <w:r w:rsidR="00F365DB" w:rsidRPr="006C6DE6">
        <w:rPr>
          <w:rFonts w:ascii="Times New Roman" w:hAnsi="Times New Roman"/>
          <w:i/>
          <w:sz w:val="24"/>
          <w:szCs w:val="24"/>
          <w:lang w:eastAsia="pl-PL"/>
        </w:rPr>
        <w:t xml:space="preserve">, w celu wykazania spełnienia warunków, o których mowa w </w:t>
      </w:r>
      <w:r w:rsidR="000F4C7B" w:rsidRPr="006C6DE6">
        <w:rPr>
          <w:rFonts w:ascii="Times New Roman" w:hAnsi="Times New Roman"/>
          <w:i/>
          <w:sz w:val="24"/>
          <w:szCs w:val="24"/>
          <w:lang w:eastAsia="pl-PL"/>
        </w:rPr>
        <w:t xml:space="preserve"> </w:t>
      </w:r>
      <w:r w:rsidR="00F365DB" w:rsidRPr="006C6DE6">
        <w:rPr>
          <w:rFonts w:ascii="Times New Roman" w:hAnsi="Times New Roman"/>
          <w:i/>
          <w:sz w:val="24"/>
          <w:szCs w:val="24"/>
          <w:lang w:eastAsia="pl-PL"/>
        </w:rPr>
        <w:t xml:space="preserve">Rozdz. VIII.2. </w:t>
      </w:r>
      <w:proofErr w:type="spellStart"/>
      <w:r w:rsidR="00F365DB" w:rsidRPr="006C6DE6">
        <w:rPr>
          <w:rFonts w:ascii="Times New Roman" w:hAnsi="Times New Roman"/>
          <w:i/>
          <w:sz w:val="24"/>
          <w:szCs w:val="24"/>
          <w:lang w:eastAsia="pl-PL"/>
        </w:rPr>
        <w:t>siwz</w:t>
      </w:r>
      <w:proofErr w:type="spellEnd"/>
      <w:r w:rsidR="00F365DB" w:rsidRPr="006C6DE6">
        <w:rPr>
          <w:rFonts w:ascii="Times New Roman" w:hAnsi="Times New Roman"/>
          <w:i/>
          <w:sz w:val="24"/>
          <w:szCs w:val="24"/>
          <w:lang w:eastAsia="pl-PL"/>
        </w:rPr>
        <w:t xml:space="preserve"> - </w:t>
      </w:r>
      <w:r w:rsidR="000F4C7B" w:rsidRPr="006C6DE6">
        <w:rPr>
          <w:rFonts w:ascii="Times New Roman" w:hAnsi="Times New Roman"/>
          <w:b/>
          <w:i/>
          <w:sz w:val="24"/>
          <w:szCs w:val="24"/>
          <w:lang w:eastAsia="pl-PL"/>
        </w:rPr>
        <w:t xml:space="preserve">Wykonawca może polegać na </w:t>
      </w:r>
      <w:r w:rsidR="000F4C7B" w:rsidRPr="006C6DE6">
        <w:rPr>
          <w:rFonts w:ascii="Times New Roman" w:hAnsi="Times New Roman"/>
          <w:b/>
          <w:i/>
          <w:sz w:val="24"/>
          <w:szCs w:val="24"/>
          <w:u w:val="single"/>
          <w:lang w:eastAsia="pl-PL"/>
        </w:rPr>
        <w:t>wiedzy i doświadczeniu</w:t>
      </w:r>
      <w:r w:rsidR="000F4C7B" w:rsidRPr="006C6DE6">
        <w:rPr>
          <w:rFonts w:ascii="Times New Roman" w:hAnsi="Times New Roman"/>
          <w:b/>
          <w:i/>
          <w:sz w:val="24"/>
          <w:szCs w:val="24"/>
          <w:lang w:eastAsia="pl-PL"/>
        </w:rPr>
        <w:t xml:space="preserve">, </w:t>
      </w:r>
      <w:r w:rsidR="000F4C7B" w:rsidRPr="006C6DE6">
        <w:rPr>
          <w:rFonts w:ascii="Times New Roman" w:hAnsi="Times New Roman"/>
          <w:b/>
          <w:i/>
          <w:sz w:val="24"/>
          <w:szCs w:val="24"/>
          <w:u w:val="single"/>
          <w:lang w:eastAsia="pl-PL"/>
        </w:rPr>
        <w:t>osobach zdolnych do wykonania zamówienia innych podmiotów</w:t>
      </w:r>
      <w:r w:rsidR="000F4C7B" w:rsidRPr="006C6DE6">
        <w:rPr>
          <w:rFonts w:ascii="Times New Roman" w:hAnsi="Times New Roman"/>
          <w:i/>
          <w:sz w:val="24"/>
          <w:szCs w:val="24"/>
          <w:lang w:eastAsia="pl-PL"/>
        </w:rPr>
        <w:t xml:space="preserve">, niezależnie od charakteru prawnego łączących go z nimi stosunków. Wykonawca w takiej sytuacji zobowiązany jest udowodnić Zamawiającemu, iż będzie dysponował zasobami niezbędnymi do realizacji zamówienia, </w:t>
      </w:r>
      <w:r w:rsidR="000F4C7B" w:rsidRPr="006C6DE6">
        <w:rPr>
          <w:rFonts w:ascii="Times New Roman" w:hAnsi="Times New Roman"/>
          <w:b/>
          <w:i/>
          <w:spacing w:val="-4"/>
          <w:sz w:val="24"/>
          <w:szCs w:val="24"/>
          <w:lang w:eastAsia="pl-PL"/>
        </w:rPr>
        <w:t xml:space="preserve">przedstawiając w tym celu pisemne zobowiązanie tych podmiotów do oddania mu do dyspozycji niezbędnych zasobów na okres korzystania z nich przy wykonaniu zamówienia, wg wzoru, jak w nr 6 do </w:t>
      </w:r>
      <w:proofErr w:type="spellStart"/>
      <w:r w:rsidR="000F4C7B" w:rsidRPr="006C6DE6">
        <w:rPr>
          <w:rFonts w:ascii="Times New Roman" w:hAnsi="Times New Roman"/>
          <w:b/>
          <w:i/>
          <w:spacing w:val="-4"/>
          <w:sz w:val="24"/>
          <w:szCs w:val="24"/>
          <w:lang w:eastAsia="pl-PL"/>
        </w:rPr>
        <w:t>siwz</w:t>
      </w:r>
      <w:proofErr w:type="spellEnd"/>
      <w:r w:rsidR="000F4C7B" w:rsidRPr="006C6DE6">
        <w:rPr>
          <w:rFonts w:ascii="Times New Roman" w:hAnsi="Times New Roman"/>
          <w:b/>
          <w:i/>
          <w:spacing w:val="-4"/>
          <w:sz w:val="24"/>
          <w:szCs w:val="24"/>
          <w:lang w:eastAsia="pl-PL"/>
        </w:rPr>
        <w:t xml:space="preserve"> )</w:t>
      </w:r>
    </w:p>
    <w:p w:rsidR="000F4C7B" w:rsidRPr="006C6DE6" w:rsidRDefault="000F4C7B" w:rsidP="006259AD">
      <w:pPr>
        <w:spacing w:after="0" w:line="240" w:lineRule="auto"/>
        <w:ind w:firstLine="708"/>
        <w:jc w:val="both"/>
        <w:rPr>
          <w:rFonts w:ascii="Times New Roman" w:hAnsi="Times New Roman"/>
          <w:b/>
          <w:i/>
          <w:spacing w:val="-4"/>
          <w:sz w:val="24"/>
          <w:szCs w:val="24"/>
          <w:lang w:eastAsia="pl-PL"/>
        </w:rPr>
      </w:pPr>
      <w:r w:rsidRPr="006C6DE6">
        <w:rPr>
          <w:rFonts w:ascii="Times New Roman" w:hAnsi="Times New Roman"/>
          <w:b/>
          <w:i/>
          <w:spacing w:val="-4"/>
          <w:sz w:val="24"/>
          <w:szCs w:val="24"/>
          <w:lang w:eastAsia="pl-PL"/>
        </w:rPr>
        <w:t xml:space="preserve"> </w:t>
      </w:r>
    </w:p>
    <w:p w:rsidR="00543E68" w:rsidRPr="006C6DE6" w:rsidRDefault="00CF7E9C" w:rsidP="00543E68">
      <w:pPr>
        <w:spacing w:line="240" w:lineRule="auto"/>
        <w:rPr>
          <w:rFonts w:ascii="Times New Roman" w:eastAsia="Batang" w:hAnsi="Times New Roman"/>
          <w:b/>
          <w:i/>
          <w:sz w:val="24"/>
          <w:szCs w:val="24"/>
          <w:u w:val="single"/>
        </w:rPr>
      </w:pPr>
      <w:r w:rsidRPr="006C6DE6">
        <w:rPr>
          <w:rFonts w:ascii="Times New Roman" w:eastAsia="Batang" w:hAnsi="Times New Roman"/>
          <w:i/>
          <w:sz w:val="24"/>
          <w:szCs w:val="24"/>
          <w:u w:val="single"/>
        </w:rPr>
        <w:t xml:space="preserve">Wykonawca nie może posługiwać się zasobami  innych podmiotów na poparcie warunku: </w:t>
      </w:r>
      <w:r w:rsidRPr="006C6DE6">
        <w:rPr>
          <w:rFonts w:ascii="Times New Roman" w:eastAsia="Batang" w:hAnsi="Times New Roman"/>
          <w:b/>
          <w:i/>
          <w:sz w:val="24"/>
          <w:szCs w:val="24"/>
          <w:u w:val="single"/>
        </w:rPr>
        <w:t>sytuacji ekonomicznej!!!</w:t>
      </w:r>
    </w:p>
    <w:p w:rsidR="000F4C7B" w:rsidRPr="006C6DE6" w:rsidRDefault="000F4C7B" w:rsidP="000F4C7B">
      <w:pPr>
        <w:spacing w:line="240" w:lineRule="auto"/>
        <w:jc w:val="both"/>
        <w:rPr>
          <w:rFonts w:ascii="Times New Roman" w:hAnsi="Times New Roman"/>
          <w:sz w:val="24"/>
          <w:szCs w:val="24"/>
        </w:rPr>
      </w:pPr>
      <w:r w:rsidRPr="006C6DE6">
        <w:rPr>
          <w:rFonts w:ascii="Times New Roman" w:hAnsi="Times New Roman"/>
          <w:b/>
          <w:bCs/>
          <w:sz w:val="24"/>
          <w:szCs w:val="24"/>
        </w:rPr>
        <w:t xml:space="preserve">ROZDZ. </w:t>
      </w:r>
      <w:r w:rsidRPr="006C6DE6">
        <w:rPr>
          <w:rFonts w:ascii="Times New Roman" w:hAnsi="Times New Roman"/>
          <w:b/>
          <w:sz w:val="24"/>
          <w:szCs w:val="24"/>
        </w:rPr>
        <w:t>IX. OŚWIADCZENIA I DOKUMENTY WYMAGANE W POSTĘPOWANIU</w:t>
      </w:r>
    </w:p>
    <w:p w:rsidR="000F4C7B" w:rsidRPr="006C6DE6" w:rsidRDefault="000F4C7B" w:rsidP="000F4C7B">
      <w:pPr>
        <w:spacing w:after="0" w:line="240" w:lineRule="auto"/>
        <w:jc w:val="both"/>
        <w:rPr>
          <w:rFonts w:ascii="Times New Roman" w:hAnsi="Times New Roman"/>
          <w:sz w:val="24"/>
          <w:szCs w:val="20"/>
          <w:lang w:eastAsia="pl-PL"/>
        </w:rPr>
      </w:pPr>
      <w:r w:rsidRPr="006C6DE6">
        <w:rPr>
          <w:rFonts w:ascii="Times New Roman" w:hAnsi="Times New Roman"/>
          <w:sz w:val="24"/>
          <w:szCs w:val="20"/>
          <w:lang w:eastAsia="pl-PL"/>
        </w:rPr>
        <w:t>Wykonawca zobowiązany jest złożyć w formie określonej w rozdz. XIV i w terminie wskazanym rozdz. XV pkt 4  niniejszej  SIWZ:</w:t>
      </w:r>
    </w:p>
    <w:p w:rsidR="000F4C7B" w:rsidRPr="006C6DE6" w:rsidRDefault="000F4C7B" w:rsidP="000F4C7B">
      <w:pPr>
        <w:spacing w:after="0" w:line="240" w:lineRule="auto"/>
        <w:jc w:val="both"/>
        <w:rPr>
          <w:rFonts w:ascii="Times New Roman" w:hAnsi="Times New Roman"/>
          <w:sz w:val="24"/>
          <w:szCs w:val="20"/>
          <w:lang w:eastAsia="pl-PL"/>
        </w:rPr>
      </w:pPr>
    </w:p>
    <w:p w:rsidR="002E1521" w:rsidRPr="006C6DE6" w:rsidRDefault="000F4C7B" w:rsidP="002E1521">
      <w:pPr>
        <w:spacing w:after="0" w:line="240" w:lineRule="auto"/>
        <w:jc w:val="both"/>
        <w:rPr>
          <w:rFonts w:ascii="Times New Roman" w:eastAsia="SimSun" w:hAnsi="Times New Roman"/>
          <w:b/>
          <w:sz w:val="24"/>
          <w:szCs w:val="20"/>
          <w:u w:val="single"/>
          <w:lang w:eastAsia="pl-PL"/>
        </w:rPr>
      </w:pPr>
      <w:r w:rsidRPr="006C6DE6">
        <w:rPr>
          <w:rFonts w:ascii="Times New Roman" w:hAnsi="Times New Roman"/>
          <w:sz w:val="24"/>
          <w:szCs w:val="20"/>
          <w:u w:val="single"/>
          <w:lang w:eastAsia="pl-PL"/>
        </w:rPr>
        <w:t>1</w:t>
      </w:r>
      <w:r w:rsidRPr="006C6DE6">
        <w:rPr>
          <w:rFonts w:ascii="Times New Roman" w:hAnsi="Times New Roman"/>
          <w:b/>
          <w:sz w:val="24"/>
          <w:szCs w:val="20"/>
          <w:u w:val="single"/>
          <w:lang w:eastAsia="pl-PL"/>
        </w:rPr>
        <w:t xml:space="preserve">.Wypełniony formularz ofertowy wg wzoru określonego w </w:t>
      </w:r>
      <w:r w:rsidRPr="006C6DE6">
        <w:rPr>
          <w:rFonts w:ascii="Times New Roman" w:eastAsia="SimSun" w:hAnsi="Times New Roman"/>
          <w:b/>
          <w:sz w:val="24"/>
          <w:szCs w:val="20"/>
          <w:u w:val="single"/>
          <w:lang w:eastAsia="pl-PL"/>
        </w:rPr>
        <w:t>Załączniku nr 1  do SIWZ;</w:t>
      </w:r>
      <w:r w:rsidRPr="006C6DE6">
        <w:rPr>
          <w:rFonts w:ascii="Times New Roman" w:hAnsi="Times New Roman"/>
          <w:b/>
          <w:sz w:val="24"/>
          <w:szCs w:val="20"/>
          <w:lang w:eastAsia="pl-PL"/>
        </w:rPr>
        <w:t xml:space="preserve">                      </w:t>
      </w:r>
    </w:p>
    <w:p w:rsidR="002E1521" w:rsidRPr="006C6DE6" w:rsidRDefault="002E1521" w:rsidP="002E1521">
      <w:pPr>
        <w:spacing w:after="0" w:line="240" w:lineRule="auto"/>
        <w:jc w:val="both"/>
        <w:rPr>
          <w:rFonts w:ascii="Times New Roman" w:eastAsia="SimSun" w:hAnsi="Times New Roman"/>
          <w:b/>
          <w:sz w:val="24"/>
          <w:szCs w:val="20"/>
          <w:u w:val="single"/>
          <w:lang w:eastAsia="pl-PL"/>
        </w:rPr>
      </w:pPr>
    </w:p>
    <w:p w:rsidR="000F4C7B" w:rsidRPr="006C6DE6" w:rsidRDefault="002E1521" w:rsidP="002E1521">
      <w:pPr>
        <w:spacing w:after="120" w:line="240" w:lineRule="auto"/>
        <w:ind w:firstLine="301"/>
        <w:outlineLvl w:val="7"/>
        <w:rPr>
          <w:rFonts w:ascii="Times New Roman" w:eastAsia="Times New Roman" w:hAnsi="Times New Roman"/>
          <w:i/>
          <w:iCs/>
          <w:spacing w:val="10"/>
          <w:sz w:val="24"/>
          <w:szCs w:val="24"/>
          <w:lang w:eastAsia="pl-PL"/>
        </w:rPr>
      </w:pPr>
      <w:r w:rsidRPr="006C6DE6">
        <w:rPr>
          <w:rFonts w:ascii="Times New Roman" w:eastAsia="Times New Roman" w:hAnsi="Times New Roman"/>
          <w:i/>
          <w:iCs/>
          <w:spacing w:val="10"/>
          <w:sz w:val="24"/>
          <w:szCs w:val="24"/>
          <w:lang w:eastAsia="pl-PL"/>
        </w:rPr>
        <w:t xml:space="preserve">Wymagana forma dokumentu – </w:t>
      </w:r>
      <w:r w:rsidRPr="006C6DE6">
        <w:rPr>
          <w:rFonts w:ascii="Times New Roman" w:eastAsia="Times New Roman" w:hAnsi="Times New Roman"/>
          <w:b/>
          <w:i/>
          <w:iCs/>
          <w:spacing w:val="10"/>
          <w:sz w:val="24"/>
          <w:szCs w:val="24"/>
          <w:lang w:eastAsia="pl-PL"/>
        </w:rPr>
        <w:t>oryginał</w:t>
      </w:r>
    </w:p>
    <w:p w:rsidR="000F4C7B" w:rsidRPr="006C6DE6" w:rsidRDefault="000F4C7B" w:rsidP="002E1521">
      <w:pPr>
        <w:spacing w:line="240" w:lineRule="auto"/>
        <w:jc w:val="both"/>
        <w:rPr>
          <w:rFonts w:ascii="Times New Roman" w:hAnsi="Times New Roman"/>
          <w:b/>
          <w:sz w:val="24"/>
          <w:szCs w:val="24"/>
          <w:u w:val="single"/>
        </w:rPr>
      </w:pPr>
      <w:r w:rsidRPr="006C6DE6">
        <w:rPr>
          <w:rFonts w:ascii="Times New Roman" w:hAnsi="Times New Roman"/>
          <w:b/>
          <w:sz w:val="24"/>
          <w:szCs w:val="24"/>
          <w:u w:val="single"/>
        </w:rPr>
        <w:t>2.</w:t>
      </w:r>
      <w:r w:rsidR="00D12838" w:rsidRPr="006C6DE6">
        <w:rPr>
          <w:rFonts w:ascii="Times New Roman" w:hAnsi="Times New Roman"/>
          <w:b/>
          <w:sz w:val="24"/>
          <w:szCs w:val="24"/>
          <w:u w:val="single"/>
        </w:rPr>
        <w:t xml:space="preserve"> </w:t>
      </w:r>
      <w:r w:rsidRPr="006C6DE6">
        <w:rPr>
          <w:rFonts w:ascii="Times New Roman" w:hAnsi="Times New Roman"/>
          <w:b/>
          <w:sz w:val="24"/>
          <w:szCs w:val="24"/>
          <w:u w:val="single"/>
        </w:rPr>
        <w:t>Oświadczenia i dokumenty w celu wykazania braku podstaw do wykluczenia Wykonawcy</w:t>
      </w:r>
      <w:r w:rsidRPr="006C6DE6">
        <w:rPr>
          <w:rFonts w:ascii="Times New Roman" w:hAnsi="Times New Roman"/>
          <w:b/>
          <w:sz w:val="24"/>
          <w:szCs w:val="24"/>
        </w:rPr>
        <w:t xml:space="preserve">  </w:t>
      </w:r>
      <w:r w:rsidR="002E1521" w:rsidRPr="006C6DE6">
        <w:rPr>
          <w:rFonts w:ascii="Times New Roman" w:hAnsi="Times New Roman"/>
          <w:b/>
          <w:sz w:val="24"/>
          <w:szCs w:val="24"/>
          <w:u w:val="single"/>
        </w:rPr>
        <w:t>z postępowania:</w:t>
      </w:r>
    </w:p>
    <w:p w:rsidR="000F4C7B" w:rsidRPr="006C6DE6" w:rsidRDefault="000F4C7B" w:rsidP="000F4C7B">
      <w:pPr>
        <w:spacing w:line="240" w:lineRule="auto"/>
        <w:jc w:val="both"/>
        <w:rPr>
          <w:rFonts w:ascii="Times New Roman" w:hAnsi="Times New Roman"/>
          <w:sz w:val="24"/>
          <w:szCs w:val="24"/>
          <w:u w:val="single"/>
        </w:rPr>
      </w:pPr>
      <w:r w:rsidRPr="006C6DE6">
        <w:rPr>
          <w:rFonts w:ascii="Times New Roman" w:hAnsi="Times New Roman"/>
          <w:sz w:val="24"/>
          <w:szCs w:val="24"/>
          <w:u w:val="single"/>
        </w:rPr>
        <w:t xml:space="preserve">- na podstawie art. 24 ust. 1 ustawy </w:t>
      </w:r>
      <w:proofErr w:type="spellStart"/>
      <w:r w:rsidRPr="006C6DE6">
        <w:rPr>
          <w:rFonts w:ascii="Times New Roman" w:hAnsi="Times New Roman"/>
          <w:sz w:val="24"/>
          <w:szCs w:val="24"/>
          <w:u w:val="single"/>
        </w:rPr>
        <w:t>Pzp</w:t>
      </w:r>
      <w:proofErr w:type="spellEnd"/>
      <w:r w:rsidRPr="006C6DE6">
        <w:rPr>
          <w:rFonts w:ascii="Times New Roman" w:hAnsi="Times New Roman"/>
          <w:sz w:val="24"/>
          <w:szCs w:val="24"/>
          <w:u w:val="single"/>
        </w:rPr>
        <w:t>:</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b/>
          <w:sz w:val="24"/>
          <w:szCs w:val="24"/>
        </w:rPr>
        <w:lastRenderedPageBreak/>
        <w:t xml:space="preserve">a) oświadczenie Wykonawcy o braku podstaw do wykluczenia z postępowania </w:t>
      </w:r>
      <w:r w:rsidRPr="006C6DE6">
        <w:rPr>
          <w:rFonts w:ascii="Times New Roman" w:hAnsi="Times New Roman"/>
          <w:sz w:val="24"/>
          <w:szCs w:val="24"/>
          <w:lang w:eastAsia="pl-PL"/>
        </w:rPr>
        <w:t xml:space="preserve">z powodu niespełniania warunków, o których mowa w art. 24 ust. 1 ustawy </w:t>
      </w:r>
      <w:proofErr w:type="spellStart"/>
      <w:r w:rsidRPr="006C6DE6">
        <w:rPr>
          <w:rFonts w:ascii="Times New Roman" w:hAnsi="Times New Roman"/>
          <w:sz w:val="24"/>
          <w:szCs w:val="24"/>
          <w:lang w:eastAsia="pl-PL"/>
        </w:rPr>
        <w:t>Pzp</w:t>
      </w:r>
      <w:proofErr w:type="spellEnd"/>
      <w:r w:rsidRPr="006C6DE6">
        <w:rPr>
          <w:rFonts w:ascii="Times New Roman" w:hAnsi="Times New Roman"/>
          <w:sz w:val="24"/>
          <w:szCs w:val="24"/>
          <w:lang w:eastAsia="pl-PL"/>
        </w:rPr>
        <w:t>, o treści zgodnej ze wzorem stanowiącym załącznik nr 2 do SIWZ.</w:t>
      </w:r>
    </w:p>
    <w:p w:rsidR="006A6515" w:rsidRPr="006C6DE6" w:rsidRDefault="006A6515" w:rsidP="002E1521">
      <w:pPr>
        <w:spacing w:after="0" w:line="240" w:lineRule="auto"/>
        <w:jc w:val="both"/>
        <w:rPr>
          <w:rFonts w:ascii="Times New Roman" w:eastAsia="Batang" w:hAnsi="Times New Roman"/>
          <w:i/>
          <w:iCs/>
          <w:sz w:val="24"/>
          <w:szCs w:val="24"/>
        </w:rPr>
      </w:pPr>
    </w:p>
    <w:p w:rsidR="002E1521" w:rsidRPr="006C6DE6" w:rsidRDefault="002E1521" w:rsidP="002E1521">
      <w:pPr>
        <w:spacing w:after="0" w:line="240" w:lineRule="auto"/>
        <w:jc w:val="both"/>
        <w:rPr>
          <w:rFonts w:ascii="Times New Roman" w:eastAsia="Batang" w:hAnsi="Times New Roman"/>
          <w:i/>
          <w:iCs/>
          <w:sz w:val="24"/>
          <w:szCs w:val="24"/>
        </w:rPr>
      </w:pPr>
      <w:r w:rsidRPr="006C6DE6">
        <w:rPr>
          <w:rFonts w:ascii="Times New Roman" w:eastAsia="Batang" w:hAnsi="Times New Roman"/>
          <w:i/>
          <w:iCs/>
          <w:sz w:val="24"/>
          <w:szCs w:val="24"/>
        </w:rPr>
        <w:t xml:space="preserve">Wymagana forma dokumentu – </w:t>
      </w:r>
      <w:r w:rsidRPr="006C6DE6">
        <w:rPr>
          <w:rFonts w:ascii="Times New Roman" w:eastAsia="Batang" w:hAnsi="Times New Roman"/>
          <w:b/>
          <w:i/>
          <w:iCs/>
          <w:sz w:val="24"/>
          <w:szCs w:val="24"/>
        </w:rPr>
        <w:t>oryginał</w:t>
      </w:r>
    </w:p>
    <w:p w:rsidR="000F4C7B" w:rsidRPr="006C6DE6" w:rsidRDefault="000F4C7B" w:rsidP="000F4C7B">
      <w:pPr>
        <w:spacing w:after="0" w:line="240" w:lineRule="auto"/>
        <w:jc w:val="both"/>
        <w:rPr>
          <w:rFonts w:ascii="Times New Roman" w:eastAsia="Batang" w:hAnsi="Times New Roman"/>
          <w:sz w:val="24"/>
          <w:szCs w:val="24"/>
        </w:rPr>
      </w:pP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b/>
          <w:sz w:val="24"/>
          <w:szCs w:val="24"/>
        </w:rPr>
        <w:t xml:space="preserve">b) aktualny odpis z właściwego rejestru lub z centralnej ewidencji i informacji o działalności gospodarczej </w:t>
      </w:r>
      <w:r w:rsidRPr="006C6DE6">
        <w:rPr>
          <w:rFonts w:ascii="Times New Roman" w:hAnsi="Times New Roman"/>
          <w:sz w:val="24"/>
          <w:szCs w:val="24"/>
        </w:rPr>
        <w:t xml:space="preserve"> jeżeli odrębne przepisy wymagają wpisu do rejestru lub ewidencji  w celu wykazania braku podstaw do wykluczenia w oparciu o art. 24 ust. 1 pkt 2 ustawy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wystawiony nie wcześniej niż 6 miesięcy przed  upływem terminu  składania ofert, </w:t>
      </w:r>
    </w:p>
    <w:p w:rsidR="006A6515" w:rsidRPr="006C6DE6" w:rsidRDefault="006A6515" w:rsidP="00A77B09">
      <w:pPr>
        <w:autoSpaceDE w:val="0"/>
        <w:autoSpaceDN w:val="0"/>
        <w:adjustRightInd w:val="0"/>
        <w:spacing w:after="0" w:line="240" w:lineRule="auto"/>
        <w:rPr>
          <w:rFonts w:ascii="Times New Roman" w:hAnsi="Times New Roman"/>
          <w:i/>
          <w:iCs/>
          <w:sz w:val="24"/>
          <w:szCs w:val="24"/>
        </w:rPr>
      </w:pPr>
    </w:p>
    <w:p w:rsidR="002E1521" w:rsidRPr="006C6DE6" w:rsidRDefault="002E1521" w:rsidP="006A6515">
      <w:pPr>
        <w:autoSpaceDE w:val="0"/>
        <w:autoSpaceDN w:val="0"/>
        <w:adjustRightInd w:val="0"/>
        <w:spacing w:after="0" w:line="240" w:lineRule="auto"/>
        <w:rPr>
          <w:rFonts w:ascii="Times New Roman" w:hAnsi="Times New Roman"/>
          <w:i/>
          <w:iCs/>
          <w:sz w:val="24"/>
          <w:szCs w:val="24"/>
        </w:rPr>
      </w:pPr>
      <w:r w:rsidRPr="006C6DE6">
        <w:rPr>
          <w:rFonts w:ascii="Times New Roman" w:hAnsi="Times New Roman"/>
          <w:i/>
          <w:iCs/>
          <w:sz w:val="24"/>
          <w:szCs w:val="24"/>
        </w:rPr>
        <w:t>Wymagana forma dokumentu – oryginał lub kop</w:t>
      </w:r>
      <w:r w:rsidR="00A77B09" w:rsidRPr="006C6DE6">
        <w:rPr>
          <w:rFonts w:ascii="Times New Roman" w:hAnsi="Times New Roman"/>
          <w:i/>
          <w:iCs/>
          <w:sz w:val="24"/>
          <w:szCs w:val="24"/>
        </w:rPr>
        <w:t>ia poświadczo</w:t>
      </w:r>
      <w:r w:rsidRPr="006C6DE6">
        <w:rPr>
          <w:rFonts w:ascii="Times New Roman" w:hAnsi="Times New Roman"/>
          <w:i/>
          <w:iCs/>
          <w:sz w:val="24"/>
          <w:szCs w:val="24"/>
        </w:rPr>
        <w:t>na</w:t>
      </w:r>
      <w:r w:rsidRPr="006C6DE6">
        <w:rPr>
          <w:rFonts w:ascii="Times New Roman" w:hAnsi="Times New Roman"/>
          <w:b/>
          <w:i/>
          <w:iCs/>
          <w:sz w:val="24"/>
          <w:szCs w:val="24"/>
        </w:rPr>
        <w:t xml:space="preserve"> </w:t>
      </w:r>
      <w:r w:rsidR="00A77B09" w:rsidRPr="006C6DE6">
        <w:rPr>
          <w:rFonts w:ascii="Times New Roman" w:hAnsi="Times New Roman"/>
          <w:i/>
          <w:iCs/>
          <w:sz w:val="24"/>
          <w:szCs w:val="24"/>
        </w:rPr>
        <w:t>za zgodność z oryginałem zgodnie z  opisem w  rozdz. X</w:t>
      </w:r>
      <w:r w:rsidR="006A6515" w:rsidRPr="006C6DE6">
        <w:rPr>
          <w:rFonts w:ascii="Times New Roman" w:hAnsi="Times New Roman"/>
          <w:i/>
          <w:iCs/>
          <w:sz w:val="24"/>
          <w:szCs w:val="24"/>
        </w:rPr>
        <w:t>I</w:t>
      </w:r>
      <w:r w:rsidR="00A77B09" w:rsidRPr="006C6DE6">
        <w:rPr>
          <w:rFonts w:ascii="Times New Roman" w:hAnsi="Times New Roman"/>
          <w:i/>
          <w:iCs/>
          <w:sz w:val="24"/>
          <w:szCs w:val="24"/>
        </w:rPr>
        <w:t>V pkt</w:t>
      </w:r>
      <w:r w:rsidR="006A6515" w:rsidRPr="006C6DE6">
        <w:rPr>
          <w:rFonts w:ascii="Times New Roman" w:hAnsi="Times New Roman"/>
          <w:i/>
          <w:iCs/>
          <w:sz w:val="24"/>
          <w:szCs w:val="24"/>
        </w:rPr>
        <w:t xml:space="preserve"> 6, 7 </w:t>
      </w:r>
      <w:r w:rsidR="00A77B09" w:rsidRPr="006C6DE6">
        <w:rPr>
          <w:rFonts w:ascii="Times New Roman" w:hAnsi="Times New Roman"/>
          <w:i/>
          <w:iCs/>
          <w:sz w:val="24"/>
          <w:szCs w:val="24"/>
        </w:rPr>
        <w:t xml:space="preserve">) </w:t>
      </w:r>
      <w:proofErr w:type="spellStart"/>
      <w:r w:rsidR="00A77B09" w:rsidRPr="006C6DE6">
        <w:rPr>
          <w:rFonts w:ascii="Times New Roman" w:hAnsi="Times New Roman"/>
          <w:i/>
          <w:iCs/>
          <w:sz w:val="24"/>
          <w:szCs w:val="24"/>
        </w:rPr>
        <w:t>siwz</w:t>
      </w:r>
      <w:proofErr w:type="spellEnd"/>
    </w:p>
    <w:p w:rsidR="000F4C7B" w:rsidRPr="006C6DE6" w:rsidRDefault="000F4C7B" w:rsidP="000F4C7B">
      <w:pPr>
        <w:autoSpaceDE w:val="0"/>
        <w:autoSpaceDN w:val="0"/>
        <w:adjustRightInd w:val="0"/>
        <w:spacing w:after="0" w:line="240" w:lineRule="auto"/>
        <w:jc w:val="both"/>
        <w:rPr>
          <w:rFonts w:ascii="Times New Roman" w:hAnsi="Times New Roman"/>
          <w:strike/>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Cs/>
          <w:sz w:val="24"/>
          <w:szCs w:val="24"/>
          <w:u w:val="single"/>
          <w:lang w:eastAsia="pl-PL"/>
        </w:rPr>
      </w:pPr>
      <w:r w:rsidRPr="006C6DE6">
        <w:rPr>
          <w:rFonts w:ascii="Times New Roman" w:hAnsi="Times New Roman"/>
          <w:bCs/>
          <w:sz w:val="24"/>
          <w:szCs w:val="24"/>
          <w:u w:val="single"/>
          <w:lang w:eastAsia="pl-PL"/>
        </w:rPr>
        <w:t xml:space="preserve">- na podstawie art. 24 ust. 2 pkt 5 ustawy </w:t>
      </w:r>
      <w:proofErr w:type="spellStart"/>
      <w:r w:rsidRPr="006C6DE6">
        <w:rPr>
          <w:rFonts w:ascii="Times New Roman" w:hAnsi="Times New Roman"/>
          <w:bCs/>
          <w:sz w:val="24"/>
          <w:szCs w:val="24"/>
          <w:u w:val="single"/>
          <w:lang w:eastAsia="pl-PL"/>
        </w:rPr>
        <w:t>Pzp</w:t>
      </w:r>
      <w:proofErr w:type="spellEnd"/>
      <w:r w:rsidRPr="006C6DE6">
        <w:rPr>
          <w:rFonts w:ascii="Times New Roman" w:hAnsi="Times New Roman"/>
          <w:bCs/>
          <w:sz w:val="24"/>
          <w:szCs w:val="24"/>
          <w:u w:val="single"/>
          <w:lang w:eastAsia="pl-PL"/>
        </w:rPr>
        <w:t xml:space="preserve">, </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lang w:eastAsia="pl-PL"/>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b/>
          <w:sz w:val="24"/>
          <w:szCs w:val="24"/>
          <w:lang w:eastAsia="pl-PL"/>
        </w:rPr>
        <w:t>c) listę podmiotów należących do tej samej grupy kapitałowej</w:t>
      </w:r>
      <w:r w:rsidRPr="006C6DE6">
        <w:rPr>
          <w:rFonts w:ascii="Times New Roman" w:hAnsi="Times New Roman"/>
          <w:sz w:val="24"/>
          <w:szCs w:val="24"/>
          <w:lang w:eastAsia="pl-PL"/>
        </w:rPr>
        <w:t>, o której mowa w art.</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24 ust. 2 pkt 5 ustawy </w:t>
      </w:r>
      <w:proofErr w:type="spellStart"/>
      <w:r w:rsidRPr="006C6DE6">
        <w:rPr>
          <w:rFonts w:ascii="Times New Roman" w:hAnsi="Times New Roman"/>
          <w:sz w:val="24"/>
          <w:szCs w:val="24"/>
          <w:lang w:eastAsia="pl-PL"/>
        </w:rPr>
        <w:t>Pzp</w:t>
      </w:r>
      <w:proofErr w:type="spellEnd"/>
      <w:r w:rsidRPr="006C6DE6">
        <w:rPr>
          <w:rFonts w:ascii="Times New Roman" w:hAnsi="Times New Roman"/>
          <w:sz w:val="24"/>
          <w:szCs w:val="24"/>
          <w:lang w:eastAsia="pl-PL"/>
        </w:rPr>
        <w:t>, tj. w rozumieniu ustawy z dnia 16 lutego 2007 r. o Ochronie</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 konkurencji i konsumentów (Dz. U. z 2007 r. Nr 50, poz. 331, ze zm.);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albo informację o tym, że Wykonawca nie należy do grupy kapitałowej, o treści zgodnej ze wzorem stanowiącym załącznik nr </w:t>
      </w:r>
      <w:r w:rsidRPr="006C6DE6">
        <w:rPr>
          <w:rFonts w:ascii="Times New Roman" w:hAnsi="Times New Roman"/>
          <w:b/>
          <w:sz w:val="24"/>
          <w:szCs w:val="24"/>
          <w:lang w:eastAsia="pl-PL"/>
        </w:rPr>
        <w:t>9 do SIWZ.</w:t>
      </w:r>
    </w:p>
    <w:p w:rsidR="006A6515" w:rsidRPr="006C6DE6" w:rsidRDefault="006A6515" w:rsidP="002E1521">
      <w:pPr>
        <w:autoSpaceDE w:val="0"/>
        <w:autoSpaceDN w:val="0"/>
        <w:adjustRightInd w:val="0"/>
        <w:spacing w:after="0" w:line="240" w:lineRule="auto"/>
        <w:jc w:val="both"/>
        <w:rPr>
          <w:rFonts w:ascii="Times New Roman" w:hAnsi="Times New Roman"/>
          <w:i/>
          <w:iCs/>
          <w:sz w:val="24"/>
          <w:szCs w:val="24"/>
          <w:lang w:eastAsia="pl-PL"/>
        </w:rPr>
      </w:pPr>
    </w:p>
    <w:p w:rsidR="002E1521" w:rsidRPr="006C6DE6" w:rsidRDefault="002E1521" w:rsidP="002E1521">
      <w:pPr>
        <w:autoSpaceDE w:val="0"/>
        <w:autoSpaceDN w:val="0"/>
        <w:adjustRightInd w:val="0"/>
        <w:spacing w:after="0" w:line="240" w:lineRule="auto"/>
        <w:jc w:val="both"/>
        <w:rPr>
          <w:rFonts w:ascii="Times New Roman" w:hAnsi="Times New Roman"/>
          <w:i/>
          <w:iCs/>
          <w:sz w:val="24"/>
          <w:szCs w:val="24"/>
          <w:lang w:eastAsia="pl-PL"/>
        </w:rPr>
      </w:pPr>
      <w:r w:rsidRPr="006C6DE6">
        <w:rPr>
          <w:rFonts w:ascii="Times New Roman" w:hAnsi="Times New Roman"/>
          <w:i/>
          <w:iCs/>
          <w:sz w:val="24"/>
          <w:szCs w:val="24"/>
          <w:lang w:eastAsia="pl-PL"/>
        </w:rPr>
        <w:t xml:space="preserve">Wymagana forma dokumentu – </w:t>
      </w:r>
      <w:r w:rsidRPr="006C6DE6">
        <w:rPr>
          <w:rFonts w:ascii="Times New Roman" w:hAnsi="Times New Roman"/>
          <w:b/>
          <w:i/>
          <w:iCs/>
          <w:sz w:val="24"/>
          <w:szCs w:val="24"/>
          <w:lang w:eastAsia="pl-PL"/>
        </w:rPr>
        <w:t>oryginał</w:t>
      </w:r>
    </w:p>
    <w:p w:rsidR="000F4C7B" w:rsidRPr="006C6DE6" w:rsidRDefault="000F4C7B" w:rsidP="000F4C7B">
      <w:pPr>
        <w:autoSpaceDE w:val="0"/>
        <w:autoSpaceDN w:val="0"/>
        <w:adjustRightInd w:val="0"/>
        <w:spacing w:after="0" w:line="240" w:lineRule="auto"/>
        <w:jc w:val="both"/>
        <w:rPr>
          <w:rFonts w:ascii="Times New Roman" w:hAnsi="Times New Roman"/>
          <w:color w:val="00B050"/>
          <w:sz w:val="24"/>
          <w:szCs w:val="24"/>
          <w:lang w:eastAsia="pl-PL"/>
        </w:rPr>
      </w:pPr>
    </w:p>
    <w:p w:rsidR="000F4C7B" w:rsidRPr="006C6DE6" w:rsidRDefault="000F4C7B" w:rsidP="000F4C7B">
      <w:pPr>
        <w:spacing w:line="240" w:lineRule="auto"/>
        <w:jc w:val="both"/>
        <w:rPr>
          <w:rFonts w:ascii="Times New Roman" w:hAnsi="Times New Roman"/>
          <w:b/>
          <w:sz w:val="24"/>
          <w:szCs w:val="24"/>
          <w:u w:val="single"/>
        </w:rPr>
      </w:pPr>
      <w:r w:rsidRPr="006C6DE6">
        <w:rPr>
          <w:rFonts w:ascii="Times New Roman" w:hAnsi="Times New Roman"/>
          <w:b/>
          <w:sz w:val="24"/>
          <w:szCs w:val="24"/>
          <w:u w:val="single"/>
        </w:rPr>
        <w:t xml:space="preserve">3. Oświadczenia i dokumenty wymagane przez zamawiającego w celu wykazania spełniania przez Wykonawcę warunków udziału w postępowaniu, o których mowa w rozdz. VIII  SIWZ </w:t>
      </w:r>
    </w:p>
    <w:p w:rsidR="000F4C7B" w:rsidRPr="006C6DE6" w:rsidRDefault="000F4C7B" w:rsidP="000F4C7B">
      <w:pPr>
        <w:spacing w:after="120" w:line="240" w:lineRule="auto"/>
        <w:jc w:val="both"/>
        <w:rPr>
          <w:rFonts w:ascii="Times New Roman" w:hAnsi="Times New Roman"/>
          <w:b/>
          <w:sz w:val="24"/>
          <w:szCs w:val="24"/>
        </w:rPr>
      </w:pPr>
      <w:r w:rsidRPr="006C6DE6">
        <w:rPr>
          <w:rFonts w:ascii="Times New Roman" w:hAnsi="Times New Roman"/>
          <w:b/>
          <w:sz w:val="24"/>
          <w:szCs w:val="24"/>
        </w:rPr>
        <w:t xml:space="preserve">a) oświadczenie Wykonawcy o spełnianiu warunków określonych w art. 22 ust. 1 </w:t>
      </w:r>
      <w:proofErr w:type="spellStart"/>
      <w:r w:rsidRPr="006C6DE6">
        <w:rPr>
          <w:rFonts w:ascii="Times New Roman" w:hAnsi="Times New Roman"/>
          <w:b/>
          <w:sz w:val="24"/>
          <w:szCs w:val="24"/>
        </w:rPr>
        <w:t>Pzp</w:t>
      </w:r>
      <w:proofErr w:type="spellEnd"/>
      <w:r w:rsidRPr="006C6DE6">
        <w:rPr>
          <w:rFonts w:ascii="Times New Roman" w:hAnsi="Times New Roman"/>
          <w:sz w:val="24"/>
          <w:szCs w:val="24"/>
        </w:rPr>
        <w:t xml:space="preserve">, wg wzoru określonego w </w:t>
      </w:r>
      <w:r w:rsidRPr="006C6DE6">
        <w:rPr>
          <w:rFonts w:ascii="Times New Roman" w:hAnsi="Times New Roman"/>
          <w:b/>
          <w:sz w:val="24"/>
          <w:szCs w:val="24"/>
        </w:rPr>
        <w:t xml:space="preserve">Załączniku nr 3 do SIWZ; </w:t>
      </w:r>
    </w:p>
    <w:p w:rsidR="006A6515" w:rsidRPr="006C6DE6" w:rsidRDefault="006A6515" w:rsidP="006A6515">
      <w:pPr>
        <w:autoSpaceDE w:val="0"/>
        <w:autoSpaceDN w:val="0"/>
        <w:adjustRightInd w:val="0"/>
        <w:spacing w:after="0" w:line="240" w:lineRule="auto"/>
        <w:jc w:val="both"/>
        <w:rPr>
          <w:rFonts w:ascii="Times New Roman" w:hAnsi="Times New Roman"/>
          <w:i/>
          <w:iCs/>
          <w:sz w:val="24"/>
          <w:szCs w:val="24"/>
          <w:lang w:eastAsia="pl-PL"/>
        </w:rPr>
      </w:pPr>
      <w:r w:rsidRPr="006C6DE6">
        <w:rPr>
          <w:rFonts w:ascii="Times New Roman" w:hAnsi="Times New Roman"/>
          <w:i/>
          <w:iCs/>
          <w:sz w:val="24"/>
          <w:szCs w:val="24"/>
          <w:lang w:eastAsia="pl-PL"/>
        </w:rPr>
        <w:t xml:space="preserve">Wymagana forma dokumentu – </w:t>
      </w:r>
      <w:r w:rsidRPr="006C6DE6">
        <w:rPr>
          <w:rFonts w:ascii="Times New Roman" w:hAnsi="Times New Roman"/>
          <w:b/>
          <w:i/>
          <w:iCs/>
          <w:sz w:val="24"/>
          <w:szCs w:val="24"/>
          <w:lang w:eastAsia="pl-PL"/>
        </w:rPr>
        <w:t>oryginał</w:t>
      </w:r>
    </w:p>
    <w:p w:rsidR="006A6515" w:rsidRPr="006C6DE6" w:rsidRDefault="006A6515" w:rsidP="000F4C7B">
      <w:pPr>
        <w:spacing w:line="240" w:lineRule="auto"/>
        <w:contextualSpacing/>
        <w:jc w:val="both"/>
        <w:rPr>
          <w:rFonts w:ascii="Times New Roman" w:hAnsi="Times New Roman"/>
          <w:b/>
          <w:color w:val="FF0000"/>
          <w:sz w:val="24"/>
          <w:szCs w:val="24"/>
        </w:rPr>
      </w:pPr>
    </w:p>
    <w:p w:rsidR="000F4C7B" w:rsidRPr="006C6DE6" w:rsidRDefault="000F4C7B" w:rsidP="000F4C7B">
      <w:pPr>
        <w:spacing w:line="240" w:lineRule="auto"/>
        <w:contextualSpacing/>
        <w:jc w:val="both"/>
        <w:rPr>
          <w:rFonts w:ascii="Times New Roman" w:hAnsi="Times New Roman"/>
          <w:sz w:val="24"/>
          <w:szCs w:val="24"/>
          <w:lang w:eastAsia="pl-PL"/>
        </w:rPr>
      </w:pPr>
      <w:r w:rsidRPr="006C6DE6">
        <w:rPr>
          <w:rFonts w:ascii="Times New Roman" w:hAnsi="Times New Roman"/>
          <w:b/>
          <w:sz w:val="24"/>
          <w:szCs w:val="24"/>
          <w:lang w:eastAsia="pl-PL"/>
        </w:rPr>
        <w:t>b) wykaz robót budowlanych</w:t>
      </w:r>
      <w:r w:rsidRPr="006C6DE6">
        <w:rPr>
          <w:rFonts w:ascii="Times New Roman" w:hAnsi="Times New Roman"/>
          <w:sz w:val="24"/>
          <w:szCs w:val="24"/>
          <w:lang w:eastAsia="pl-PL"/>
        </w:rPr>
        <w:t xml:space="preserve"> wykonanych w okresie ostatnich pięciu lat przed upływem terminu składania ofert, a jeżeli okres prowadzenia działalności jest krótszy - w tym okresie wraz z podaniem ich rodzaju i wartości, daty i miejsca wykonania </w:t>
      </w:r>
      <w:r w:rsidRPr="006C6DE6">
        <w:rPr>
          <w:rFonts w:ascii="Times New Roman" w:hAnsi="Times New Roman"/>
          <w:b/>
          <w:sz w:val="24"/>
          <w:szCs w:val="24"/>
          <w:lang w:eastAsia="pl-PL"/>
        </w:rPr>
        <w:t>oraz z załączeniem dowodów dotyczących najważniejszych robót,</w:t>
      </w:r>
      <w:r w:rsidRPr="006C6DE6">
        <w:rPr>
          <w:rFonts w:ascii="Times New Roman" w:hAnsi="Times New Roman"/>
          <w:sz w:val="24"/>
          <w:szCs w:val="24"/>
          <w:lang w:eastAsia="pl-PL"/>
        </w:rPr>
        <w:t xml:space="preserve"> wydanych przez podmiot na rzecz którego roboty budowlane zostały wykonane określających, czy roboty te zostały wykonane w sposób należyty oraz wskazujących, czy zostały wykonane zgodnie z zasadami sztuki budowlanej               </w:t>
      </w:r>
      <w:r w:rsidR="00543E68" w:rsidRPr="006C6DE6">
        <w:rPr>
          <w:rFonts w:ascii="Times New Roman" w:hAnsi="Times New Roman"/>
          <w:sz w:val="24"/>
          <w:szCs w:val="24"/>
          <w:lang w:eastAsia="pl-PL"/>
        </w:rPr>
        <w:t xml:space="preserve">        i prawidłowo ukończone;</w:t>
      </w:r>
    </w:p>
    <w:p w:rsidR="000F4C7B" w:rsidRPr="006C6DE6" w:rsidRDefault="000F4C7B" w:rsidP="000F4C7B">
      <w:pPr>
        <w:autoSpaceDE w:val="0"/>
        <w:autoSpaceDN w:val="0"/>
        <w:adjustRightInd w:val="0"/>
        <w:spacing w:after="0" w:line="240" w:lineRule="auto"/>
        <w:rPr>
          <w:rFonts w:ascii="Times New Roman" w:hAnsi="Times New Roman"/>
          <w:sz w:val="24"/>
          <w:szCs w:val="24"/>
        </w:rPr>
      </w:pPr>
      <w:r w:rsidRPr="006C6DE6">
        <w:rPr>
          <w:rFonts w:ascii="Times New Roman" w:hAnsi="Times New Roman"/>
          <w:sz w:val="24"/>
          <w:szCs w:val="24"/>
        </w:rPr>
        <w:t>Wykaz należy załączyć na druku zgodnym z treścią załącznika Nr 5 do niniejszej SIWZ.</w:t>
      </w:r>
    </w:p>
    <w:p w:rsidR="00387C7F" w:rsidRDefault="00387C7F" w:rsidP="00387C7F">
      <w:pPr>
        <w:autoSpaceDE w:val="0"/>
        <w:autoSpaceDN w:val="0"/>
        <w:adjustRightInd w:val="0"/>
        <w:spacing w:after="0" w:line="240" w:lineRule="auto"/>
        <w:jc w:val="both"/>
        <w:rPr>
          <w:rFonts w:ascii="Times New Roman" w:hAnsi="Times New Roman"/>
          <w:i/>
          <w:iCs/>
          <w:sz w:val="24"/>
          <w:szCs w:val="24"/>
          <w:lang w:eastAsia="pl-PL"/>
        </w:rPr>
      </w:pPr>
    </w:p>
    <w:p w:rsidR="00387C7F" w:rsidRPr="006C6DE6" w:rsidRDefault="00387C7F" w:rsidP="00387C7F">
      <w:pPr>
        <w:autoSpaceDE w:val="0"/>
        <w:autoSpaceDN w:val="0"/>
        <w:adjustRightInd w:val="0"/>
        <w:spacing w:after="0" w:line="240" w:lineRule="auto"/>
        <w:jc w:val="both"/>
        <w:rPr>
          <w:rFonts w:ascii="Times New Roman" w:hAnsi="Times New Roman"/>
          <w:i/>
          <w:iCs/>
          <w:sz w:val="24"/>
          <w:szCs w:val="24"/>
          <w:lang w:eastAsia="pl-PL"/>
        </w:rPr>
      </w:pPr>
      <w:r w:rsidRPr="006C6DE6">
        <w:rPr>
          <w:rFonts w:ascii="Times New Roman" w:hAnsi="Times New Roman"/>
          <w:i/>
          <w:iCs/>
          <w:sz w:val="24"/>
          <w:szCs w:val="24"/>
          <w:lang w:eastAsia="pl-PL"/>
        </w:rPr>
        <w:t xml:space="preserve">Wymagana forma dokumentu – </w:t>
      </w:r>
      <w:r w:rsidRPr="006C6DE6">
        <w:rPr>
          <w:rFonts w:ascii="Times New Roman" w:hAnsi="Times New Roman"/>
          <w:b/>
          <w:i/>
          <w:iCs/>
          <w:sz w:val="24"/>
          <w:szCs w:val="24"/>
          <w:lang w:eastAsia="pl-PL"/>
        </w:rPr>
        <w:t>oryginał</w:t>
      </w:r>
    </w:p>
    <w:p w:rsidR="00543E68" w:rsidRPr="006C6DE6" w:rsidRDefault="00543E68" w:rsidP="000F4C7B">
      <w:pPr>
        <w:autoSpaceDE w:val="0"/>
        <w:autoSpaceDN w:val="0"/>
        <w:adjustRightInd w:val="0"/>
        <w:spacing w:after="0" w:line="240" w:lineRule="auto"/>
        <w:rPr>
          <w:rFonts w:ascii="Times New Roman" w:hAnsi="Times New Roman"/>
          <w:sz w:val="24"/>
          <w:szCs w:val="24"/>
        </w:rPr>
      </w:pPr>
    </w:p>
    <w:p w:rsidR="000F4C7B" w:rsidRPr="006C6DE6" w:rsidRDefault="000F4C7B" w:rsidP="00543E68">
      <w:pPr>
        <w:autoSpaceDE w:val="0"/>
        <w:autoSpaceDN w:val="0"/>
        <w:adjustRightInd w:val="0"/>
        <w:spacing w:after="0" w:line="240" w:lineRule="auto"/>
        <w:rPr>
          <w:rFonts w:ascii="Times New Roman" w:hAnsi="Times New Roman"/>
          <w:i/>
          <w:sz w:val="24"/>
          <w:szCs w:val="24"/>
        </w:rPr>
      </w:pPr>
      <w:r w:rsidRPr="006C6DE6">
        <w:rPr>
          <w:rFonts w:ascii="Times New Roman" w:hAnsi="Times New Roman"/>
          <w:i/>
          <w:sz w:val="24"/>
          <w:szCs w:val="24"/>
        </w:rPr>
        <w:t>Dowodami, o których mowa wyżej są:</w:t>
      </w:r>
      <w:r w:rsidRPr="006C6DE6">
        <w:rPr>
          <w:rFonts w:ascii="Times New Roman" w:hAnsi="Times New Roman"/>
          <w:i/>
          <w:sz w:val="24"/>
          <w:szCs w:val="24"/>
        </w:rPr>
        <w:br/>
        <w:t>1)  poświadczenia, lub</w:t>
      </w:r>
      <w:r w:rsidRPr="006C6DE6">
        <w:rPr>
          <w:rFonts w:ascii="Times New Roman" w:hAnsi="Times New Roman"/>
          <w:i/>
          <w:sz w:val="24"/>
          <w:szCs w:val="24"/>
        </w:rPr>
        <w:br/>
        <w:t xml:space="preserve">2) inne dokumenty </w:t>
      </w:r>
      <w:r w:rsidRPr="006C6DE6">
        <w:rPr>
          <w:rFonts w:ascii="Times New Roman" w:hAnsi="Times New Roman"/>
          <w:i/>
          <w:sz w:val="24"/>
          <w:szCs w:val="24"/>
          <w:lang w:eastAsia="pl-PL"/>
        </w:rPr>
        <w:t>potwierdzające  wykonanie robót zgodnie z zasadami sztuki bud</w:t>
      </w:r>
      <w:r w:rsidR="002E1521" w:rsidRPr="006C6DE6">
        <w:rPr>
          <w:rFonts w:ascii="Times New Roman" w:hAnsi="Times New Roman"/>
          <w:i/>
          <w:sz w:val="24"/>
          <w:szCs w:val="24"/>
          <w:lang w:eastAsia="pl-PL"/>
        </w:rPr>
        <w:t xml:space="preserve">owlanej </w:t>
      </w:r>
      <w:r w:rsidRPr="006C6DE6">
        <w:rPr>
          <w:rFonts w:ascii="Times New Roman" w:hAnsi="Times New Roman"/>
          <w:i/>
          <w:sz w:val="24"/>
          <w:szCs w:val="24"/>
          <w:lang w:eastAsia="pl-PL"/>
        </w:rPr>
        <w:t xml:space="preserve">i prawidłowe ich ukończenie </w:t>
      </w:r>
      <w:r w:rsidRPr="006C6DE6">
        <w:rPr>
          <w:rFonts w:ascii="Times New Roman" w:hAnsi="Times New Roman"/>
          <w:i/>
          <w:sz w:val="24"/>
          <w:szCs w:val="24"/>
        </w:rPr>
        <w:t>- jeżeli z uzasadnionych przyczyn o obiektywnym charakterze wykonawca nie jest w stanie uzyskać poświadczenia.</w:t>
      </w:r>
      <w:r w:rsidRPr="006C6DE6">
        <w:rPr>
          <w:rFonts w:ascii="Times New Roman" w:hAnsi="Times New Roman"/>
          <w:i/>
          <w:sz w:val="24"/>
          <w:szCs w:val="24"/>
        </w:rPr>
        <w:br/>
      </w:r>
    </w:p>
    <w:p w:rsidR="00A8351A" w:rsidRPr="006C6DE6" w:rsidRDefault="000F4C7B" w:rsidP="00543E68">
      <w:pPr>
        <w:autoSpaceDE w:val="0"/>
        <w:autoSpaceDN w:val="0"/>
        <w:adjustRightInd w:val="0"/>
        <w:spacing w:after="0" w:line="240" w:lineRule="auto"/>
        <w:rPr>
          <w:rFonts w:ascii="Times New Roman" w:hAnsi="Times New Roman"/>
          <w:sz w:val="24"/>
          <w:szCs w:val="24"/>
          <w:u w:val="single"/>
        </w:rPr>
      </w:pPr>
      <w:r w:rsidRPr="006C6DE6">
        <w:rPr>
          <w:rFonts w:ascii="Times New Roman" w:hAnsi="Times New Roman"/>
          <w:sz w:val="24"/>
          <w:szCs w:val="24"/>
          <w:u w:val="single"/>
        </w:rPr>
        <w:lastRenderedPageBreak/>
        <w:t>Zamawiający wymaga, aby Wykonawca na potwierdzenie spełniania warunku wiedzy i doświadczenia załączył do oferty co najmniej :</w:t>
      </w:r>
    </w:p>
    <w:p w:rsidR="00A8351A" w:rsidRPr="006C6DE6" w:rsidRDefault="00A8351A" w:rsidP="00A8351A">
      <w:pPr>
        <w:spacing w:line="240" w:lineRule="auto"/>
        <w:contextualSpacing/>
        <w:jc w:val="both"/>
        <w:rPr>
          <w:rFonts w:ascii="Times New Roman" w:hAnsi="Times New Roman"/>
          <w:sz w:val="24"/>
          <w:szCs w:val="24"/>
          <w:u w:val="single"/>
        </w:rPr>
      </w:pPr>
    </w:p>
    <w:p w:rsidR="00A8351A" w:rsidRPr="006C6DE6" w:rsidRDefault="000F4C7B" w:rsidP="00A8351A">
      <w:pPr>
        <w:spacing w:line="240" w:lineRule="auto"/>
        <w:contextualSpacing/>
        <w:jc w:val="both"/>
        <w:rPr>
          <w:rFonts w:ascii="Times New Roman" w:hAnsi="Times New Roman"/>
          <w:b/>
          <w:sz w:val="24"/>
          <w:szCs w:val="24"/>
          <w:lang w:eastAsia="pl-PL"/>
        </w:rPr>
      </w:pPr>
      <w:r w:rsidRPr="006C6DE6">
        <w:rPr>
          <w:rFonts w:ascii="Times New Roman" w:hAnsi="Times New Roman"/>
          <w:b/>
          <w:sz w:val="24"/>
          <w:szCs w:val="24"/>
        </w:rPr>
        <w:t xml:space="preserve">- poświadczenie </w:t>
      </w:r>
      <w:r w:rsidRPr="006C6DE6">
        <w:rPr>
          <w:rFonts w:ascii="Times New Roman" w:hAnsi="Times New Roman"/>
          <w:sz w:val="24"/>
          <w:szCs w:val="24"/>
        </w:rPr>
        <w:t xml:space="preserve">(lub inny dokument )  potwierdzający, że co najmniej </w:t>
      </w:r>
      <w:r w:rsidR="00A8351A" w:rsidRPr="006C6DE6">
        <w:rPr>
          <w:rFonts w:ascii="Times New Roman" w:hAnsi="Times New Roman"/>
          <w:b/>
          <w:sz w:val="24"/>
          <w:szCs w:val="24"/>
        </w:rPr>
        <w:t xml:space="preserve">dwie roboty polegające na wykonaniu oświetlenia zewnętrznego z zastosowaniem specjalistycznych opraw projektorowych oświetlenia zewnętrznego na obiektach użyteczności publicznej na kwotę nie mniejszą niż </w:t>
      </w:r>
      <w:r w:rsidR="009332D4" w:rsidRPr="006C6DE6">
        <w:rPr>
          <w:rFonts w:ascii="Times New Roman" w:hAnsi="Times New Roman"/>
          <w:b/>
          <w:sz w:val="24"/>
          <w:szCs w:val="24"/>
        </w:rPr>
        <w:t>2</w:t>
      </w:r>
      <w:r w:rsidR="00A8351A" w:rsidRPr="006C6DE6">
        <w:rPr>
          <w:rFonts w:ascii="Times New Roman" w:hAnsi="Times New Roman"/>
          <w:b/>
          <w:sz w:val="24"/>
          <w:szCs w:val="24"/>
        </w:rPr>
        <w:t>00 tys. zł brutto</w:t>
      </w:r>
      <w:r w:rsidR="00234EC0" w:rsidRPr="006C6DE6">
        <w:rPr>
          <w:rFonts w:ascii="Times New Roman" w:hAnsi="Times New Roman"/>
          <w:b/>
          <w:sz w:val="24"/>
          <w:szCs w:val="24"/>
        </w:rPr>
        <w:t xml:space="preserve"> każda - </w:t>
      </w:r>
      <w:r w:rsidR="00A8351A" w:rsidRPr="006C6DE6">
        <w:rPr>
          <w:rFonts w:ascii="Times New Roman" w:hAnsi="Times New Roman"/>
          <w:b/>
          <w:sz w:val="24"/>
          <w:szCs w:val="24"/>
        </w:rPr>
        <w:t xml:space="preserve">    </w:t>
      </w:r>
    </w:p>
    <w:p w:rsidR="00387C7F" w:rsidRPr="00387C7F" w:rsidRDefault="00234EC0" w:rsidP="00387C7F">
      <w:pPr>
        <w:spacing w:after="0" w:line="240" w:lineRule="auto"/>
        <w:contextualSpacing/>
        <w:jc w:val="both"/>
        <w:rPr>
          <w:rFonts w:ascii="Times New Roman" w:hAnsi="Times New Roman"/>
          <w:sz w:val="24"/>
          <w:szCs w:val="24"/>
        </w:rPr>
      </w:pPr>
      <w:r w:rsidRPr="006C6DE6">
        <w:rPr>
          <w:rFonts w:ascii="Times New Roman" w:hAnsi="Times New Roman"/>
          <w:sz w:val="24"/>
          <w:szCs w:val="24"/>
        </w:rPr>
        <w:t xml:space="preserve">- </w:t>
      </w:r>
      <w:r w:rsidR="00A8351A" w:rsidRPr="006C6DE6">
        <w:rPr>
          <w:rFonts w:ascii="Times New Roman" w:hAnsi="Times New Roman"/>
          <w:sz w:val="24"/>
          <w:szCs w:val="24"/>
        </w:rPr>
        <w:t>zostały</w:t>
      </w:r>
      <w:r w:rsidR="00387C7F">
        <w:rPr>
          <w:rFonts w:ascii="Times New Roman" w:hAnsi="Times New Roman"/>
          <w:sz w:val="24"/>
          <w:szCs w:val="24"/>
        </w:rPr>
        <w:t xml:space="preserve"> wykonane</w:t>
      </w:r>
      <w:r w:rsidR="000F4C7B" w:rsidRPr="006C6DE6">
        <w:rPr>
          <w:rFonts w:ascii="Times New Roman" w:hAnsi="Times New Roman"/>
          <w:sz w:val="24"/>
          <w:szCs w:val="24"/>
        </w:rPr>
        <w:t xml:space="preserve"> w sposób należyty oraz zgodnie z zasadami sztuki budowlanej</w:t>
      </w:r>
      <w:r w:rsidR="00543E68" w:rsidRPr="006C6DE6">
        <w:rPr>
          <w:rFonts w:ascii="Times New Roman" w:hAnsi="Times New Roman"/>
          <w:sz w:val="24"/>
          <w:szCs w:val="24"/>
        </w:rPr>
        <w:t xml:space="preserve"> </w:t>
      </w:r>
      <w:r w:rsidR="000F4C7B" w:rsidRPr="006C6DE6">
        <w:rPr>
          <w:rFonts w:ascii="Times New Roman" w:hAnsi="Times New Roman"/>
          <w:sz w:val="24"/>
          <w:szCs w:val="24"/>
        </w:rPr>
        <w:t xml:space="preserve"> </w:t>
      </w:r>
      <w:r w:rsidRPr="006C6DE6">
        <w:rPr>
          <w:rFonts w:ascii="Times New Roman" w:hAnsi="Times New Roman"/>
          <w:sz w:val="24"/>
          <w:szCs w:val="24"/>
        </w:rPr>
        <w:t xml:space="preserve">                              i prawidłowo ukończone</w:t>
      </w:r>
      <w:r w:rsidR="000F4C7B" w:rsidRPr="006C6DE6">
        <w:rPr>
          <w:rFonts w:ascii="Times New Roman" w:hAnsi="Times New Roman"/>
          <w:sz w:val="24"/>
          <w:szCs w:val="24"/>
        </w:rPr>
        <w:t>.</w:t>
      </w:r>
    </w:p>
    <w:p w:rsidR="00387C7F" w:rsidRPr="00387C7F" w:rsidRDefault="00387C7F" w:rsidP="00387C7F">
      <w:pPr>
        <w:spacing w:line="240" w:lineRule="auto"/>
        <w:rPr>
          <w:rFonts w:ascii="Times New Roman" w:hAnsi="Times New Roman"/>
          <w:i/>
          <w:sz w:val="24"/>
          <w:szCs w:val="24"/>
        </w:rPr>
      </w:pPr>
      <w:r w:rsidRPr="006C6DE6">
        <w:rPr>
          <w:rFonts w:ascii="Times New Roman" w:hAnsi="Times New Roman"/>
          <w:i/>
          <w:sz w:val="24"/>
          <w:szCs w:val="24"/>
        </w:rPr>
        <w:t>Wymagana forma dokumentu –</w:t>
      </w:r>
      <w:r w:rsidRPr="006C6DE6">
        <w:rPr>
          <w:rFonts w:ascii="Times New Roman" w:hAnsi="Times New Roman"/>
          <w:b/>
          <w:sz w:val="24"/>
          <w:szCs w:val="24"/>
        </w:rPr>
        <w:t xml:space="preserve"> </w:t>
      </w:r>
      <w:r w:rsidRPr="006C6DE6">
        <w:rPr>
          <w:rFonts w:ascii="Times New Roman" w:hAnsi="Times New Roman"/>
          <w:i/>
          <w:sz w:val="24"/>
          <w:szCs w:val="24"/>
        </w:rPr>
        <w:t>oryginał lub kserok</w:t>
      </w:r>
      <w:r>
        <w:rPr>
          <w:rFonts w:ascii="Times New Roman" w:hAnsi="Times New Roman"/>
          <w:i/>
          <w:sz w:val="24"/>
          <w:szCs w:val="24"/>
        </w:rPr>
        <w:t xml:space="preserve">opia potwierdzona za zgodność z </w:t>
      </w:r>
      <w:r w:rsidRPr="006C6DE6">
        <w:rPr>
          <w:rFonts w:ascii="Times New Roman" w:hAnsi="Times New Roman"/>
          <w:i/>
          <w:sz w:val="24"/>
          <w:szCs w:val="24"/>
        </w:rPr>
        <w:t xml:space="preserve">oryginałem , zgodnie z opisem w  rozdz. XIV pkt 6, 7 ) </w:t>
      </w:r>
      <w:proofErr w:type="spellStart"/>
      <w:r w:rsidRPr="006C6DE6">
        <w:rPr>
          <w:rFonts w:ascii="Times New Roman" w:hAnsi="Times New Roman"/>
          <w:i/>
          <w:sz w:val="24"/>
          <w:szCs w:val="24"/>
        </w:rPr>
        <w:t>siwz</w:t>
      </w:r>
      <w:proofErr w:type="spellEnd"/>
    </w:p>
    <w:p w:rsidR="00543E68" w:rsidRPr="006C6DE6" w:rsidRDefault="00543E68" w:rsidP="00543E68">
      <w:pPr>
        <w:spacing w:after="0" w:line="240" w:lineRule="auto"/>
        <w:jc w:val="both"/>
        <w:rPr>
          <w:rFonts w:ascii="Times New Roman" w:hAnsi="Times New Roman"/>
          <w:sz w:val="24"/>
          <w:szCs w:val="24"/>
        </w:rPr>
      </w:pPr>
      <w:r w:rsidRPr="006C6DE6">
        <w:rPr>
          <w:rFonts w:ascii="Times New Roman" w:hAnsi="Times New Roman"/>
          <w:b/>
          <w:sz w:val="24"/>
          <w:szCs w:val="24"/>
        </w:rPr>
        <w:t xml:space="preserve">c) </w:t>
      </w:r>
      <w:r w:rsidR="000F4C7B" w:rsidRPr="006C6DE6">
        <w:rPr>
          <w:rFonts w:ascii="Times New Roman" w:hAnsi="Times New Roman"/>
          <w:b/>
          <w:sz w:val="24"/>
          <w:szCs w:val="24"/>
        </w:rPr>
        <w:t>wykaz osób, które będą uczestniczyć w wykonywaniu zamówienia</w:t>
      </w:r>
      <w:r w:rsidRPr="006C6DE6">
        <w:rPr>
          <w:rFonts w:ascii="Times New Roman" w:hAnsi="Times New Roman"/>
          <w:b/>
          <w:sz w:val="24"/>
          <w:szCs w:val="24"/>
        </w:rPr>
        <w:t>:</w:t>
      </w:r>
      <w:r w:rsidR="000F4C7B" w:rsidRPr="006C6DE6">
        <w:rPr>
          <w:rFonts w:ascii="Times New Roman" w:hAnsi="Times New Roman"/>
          <w:sz w:val="24"/>
          <w:szCs w:val="24"/>
        </w:rPr>
        <w:t xml:space="preserve"> </w:t>
      </w:r>
    </w:p>
    <w:p w:rsidR="00543E68" w:rsidRPr="006C6DE6" w:rsidRDefault="00543E68" w:rsidP="00543E68">
      <w:pPr>
        <w:spacing w:after="0" w:line="240" w:lineRule="auto"/>
        <w:jc w:val="both"/>
        <w:rPr>
          <w:rFonts w:ascii="Times New Roman" w:hAnsi="Times New Roman"/>
          <w:sz w:val="24"/>
          <w:szCs w:val="24"/>
        </w:rPr>
      </w:pPr>
      <w:r w:rsidRPr="006C6DE6">
        <w:rPr>
          <w:rFonts w:ascii="Times New Roman" w:hAnsi="Times New Roman"/>
          <w:sz w:val="24"/>
          <w:szCs w:val="24"/>
        </w:rPr>
        <w:t xml:space="preserve">- </w:t>
      </w:r>
      <w:r w:rsidR="000F4C7B" w:rsidRPr="006C6DE6">
        <w:rPr>
          <w:rFonts w:ascii="Times New Roman" w:hAnsi="Times New Roman"/>
          <w:sz w:val="24"/>
          <w:szCs w:val="24"/>
        </w:rPr>
        <w:t xml:space="preserve"> </w:t>
      </w:r>
      <w:r w:rsidRPr="006C6DE6">
        <w:rPr>
          <w:rFonts w:ascii="Times New Roman" w:hAnsi="Times New Roman"/>
          <w:sz w:val="24"/>
          <w:szCs w:val="24"/>
        </w:rPr>
        <w:t xml:space="preserve">odpowiedzialnych za </w:t>
      </w:r>
      <w:r w:rsidR="000F4C7B" w:rsidRPr="006C6DE6">
        <w:rPr>
          <w:rFonts w:ascii="Times New Roman" w:hAnsi="Times New Roman"/>
          <w:b/>
          <w:sz w:val="24"/>
          <w:szCs w:val="24"/>
        </w:rPr>
        <w:t>kierowanie robotami budowlanymi</w:t>
      </w:r>
      <w:r w:rsidR="000F4C7B" w:rsidRPr="006C6DE6">
        <w:rPr>
          <w:rFonts w:ascii="Times New Roman" w:hAnsi="Times New Roman"/>
          <w:sz w:val="24"/>
          <w:szCs w:val="24"/>
        </w:rPr>
        <w:t xml:space="preserve"> w specjalności</w:t>
      </w:r>
      <w:r w:rsidR="00F365DB" w:rsidRPr="006C6DE6">
        <w:rPr>
          <w:rFonts w:ascii="Times New Roman" w:hAnsi="Times New Roman"/>
          <w:sz w:val="24"/>
          <w:szCs w:val="24"/>
        </w:rPr>
        <w:t xml:space="preserve"> instalacyjnej w zakresie sieci, instalacji i urządzeń elektrycznych i elektroenergetycznych</w:t>
      </w:r>
      <w:r w:rsidR="000F4C7B" w:rsidRPr="006C6DE6">
        <w:rPr>
          <w:rFonts w:ascii="Times New Roman" w:hAnsi="Times New Roman"/>
          <w:sz w:val="24"/>
          <w:szCs w:val="24"/>
        </w:rPr>
        <w:t xml:space="preserve"> </w:t>
      </w:r>
    </w:p>
    <w:p w:rsidR="00543E68" w:rsidRPr="006C6DE6" w:rsidRDefault="00543E68" w:rsidP="00543E68">
      <w:pPr>
        <w:spacing w:after="0" w:line="240" w:lineRule="auto"/>
        <w:jc w:val="both"/>
        <w:rPr>
          <w:rFonts w:ascii="Times New Roman" w:hAnsi="Times New Roman"/>
          <w:sz w:val="24"/>
          <w:szCs w:val="24"/>
        </w:rPr>
      </w:pPr>
      <w:r w:rsidRPr="006C6DE6">
        <w:rPr>
          <w:rFonts w:ascii="Times New Roman" w:hAnsi="Times New Roman"/>
          <w:sz w:val="24"/>
          <w:szCs w:val="24"/>
        </w:rPr>
        <w:t xml:space="preserve">- </w:t>
      </w:r>
      <w:r w:rsidRPr="006C6DE6">
        <w:rPr>
          <w:rFonts w:ascii="Times New Roman" w:hAnsi="Times New Roman"/>
          <w:b/>
          <w:sz w:val="24"/>
          <w:szCs w:val="24"/>
        </w:rPr>
        <w:t>z uprawnieniami do projektowania</w:t>
      </w:r>
      <w:r w:rsidRPr="006C6DE6">
        <w:rPr>
          <w:rFonts w:ascii="Times New Roman" w:hAnsi="Times New Roman"/>
          <w:sz w:val="24"/>
          <w:szCs w:val="24"/>
        </w:rPr>
        <w:t xml:space="preserve"> w specjalności instalacyjnej w zakresie sieci, instalacji i urządzeń elektrycznych i elektroenergetycznych; </w:t>
      </w:r>
    </w:p>
    <w:p w:rsidR="006A6515" w:rsidRPr="006C6DE6" w:rsidRDefault="000F4C7B" w:rsidP="00543E68">
      <w:pPr>
        <w:spacing w:after="0" w:line="240" w:lineRule="auto"/>
        <w:jc w:val="both"/>
        <w:rPr>
          <w:rFonts w:ascii="Times New Roman" w:hAnsi="Times New Roman"/>
          <w:sz w:val="24"/>
          <w:szCs w:val="24"/>
        </w:rPr>
      </w:pPr>
      <w:r w:rsidRPr="006C6DE6">
        <w:rPr>
          <w:rFonts w:ascii="Times New Roman" w:hAnsi="Times New Roman"/>
          <w:sz w:val="24"/>
          <w:szCs w:val="24"/>
        </w:rPr>
        <w:t>wraz</w:t>
      </w:r>
      <w:r w:rsidR="00F365DB" w:rsidRPr="006C6DE6">
        <w:rPr>
          <w:rFonts w:ascii="Times New Roman" w:hAnsi="Times New Roman"/>
          <w:sz w:val="24"/>
          <w:szCs w:val="24"/>
        </w:rPr>
        <w:t xml:space="preserve"> </w:t>
      </w:r>
      <w:r w:rsidRPr="006C6DE6">
        <w:rPr>
          <w:rFonts w:ascii="Times New Roman" w:hAnsi="Times New Roman"/>
          <w:sz w:val="24"/>
          <w:szCs w:val="24"/>
        </w:rPr>
        <w:t xml:space="preserve">z informacjami na temat ich kwalifikacji zawodowych, doświadczenia i wykształcenia, niezbędnych do wykonania zamówienia, a także zakresu wykonywanych przez nie czynności oraz informacją o podstawie do dysponowania tymi osobami, </w:t>
      </w:r>
      <w:r w:rsidRPr="006C6DE6">
        <w:rPr>
          <w:rFonts w:ascii="Times New Roman" w:hAnsi="Times New Roman"/>
          <w:b/>
          <w:sz w:val="24"/>
          <w:szCs w:val="24"/>
        </w:rPr>
        <w:t xml:space="preserve">wg wzoru jak w zał. nr 4 do </w:t>
      </w:r>
      <w:proofErr w:type="spellStart"/>
      <w:r w:rsidRPr="006C6DE6">
        <w:rPr>
          <w:rFonts w:ascii="Times New Roman" w:hAnsi="Times New Roman"/>
          <w:b/>
          <w:sz w:val="24"/>
          <w:szCs w:val="24"/>
        </w:rPr>
        <w:t>siwz</w:t>
      </w:r>
      <w:proofErr w:type="spellEnd"/>
      <w:r w:rsidRPr="006C6DE6">
        <w:rPr>
          <w:rFonts w:ascii="Times New Roman" w:hAnsi="Times New Roman"/>
          <w:sz w:val="24"/>
          <w:szCs w:val="24"/>
        </w:rPr>
        <w:t>.</w:t>
      </w:r>
    </w:p>
    <w:p w:rsidR="006A6515" w:rsidRPr="006C6DE6" w:rsidRDefault="006A6515" w:rsidP="006A6515">
      <w:pPr>
        <w:autoSpaceDE w:val="0"/>
        <w:autoSpaceDN w:val="0"/>
        <w:adjustRightInd w:val="0"/>
        <w:spacing w:after="0" w:line="240" w:lineRule="auto"/>
        <w:jc w:val="both"/>
        <w:rPr>
          <w:rFonts w:ascii="Times New Roman" w:hAnsi="Times New Roman"/>
          <w:i/>
          <w:iCs/>
          <w:sz w:val="24"/>
          <w:szCs w:val="24"/>
          <w:lang w:eastAsia="pl-PL"/>
        </w:rPr>
      </w:pPr>
      <w:r w:rsidRPr="006C6DE6">
        <w:rPr>
          <w:rFonts w:ascii="Times New Roman" w:hAnsi="Times New Roman"/>
          <w:i/>
          <w:iCs/>
          <w:sz w:val="24"/>
          <w:szCs w:val="24"/>
          <w:lang w:eastAsia="pl-PL"/>
        </w:rPr>
        <w:t xml:space="preserve">Wymagana forma dokumentu – </w:t>
      </w:r>
      <w:r w:rsidRPr="006C6DE6">
        <w:rPr>
          <w:rFonts w:ascii="Times New Roman" w:hAnsi="Times New Roman"/>
          <w:b/>
          <w:i/>
          <w:iCs/>
          <w:sz w:val="24"/>
          <w:szCs w:val="24"/>
          <w:lang w:eastAsia="pl-PL"/>
        </w:rPr>
        <w:t>oryginał</w:t>
      </w:r>
    </w:p>
    <w:p w:rsidR="000F4C7B" w:rsidRPr="006C6DE6" w:rsidRDefault="000F4C7B" w:rsidP="000F4C7B">
      <w:pPr>
        <w:spacing w:after="0" w:line="240" w:lineRule="auto"/>
        <w:jc w:val="both"/>
        <w:rPr>
          <w:rFonts w:ascii="Times New Roman" w:hAnsi="Times New Roman"/>
          <w:sz w:val="24"/>
          <w:szCs w:val="24"/>
        </w:rPr>
      </w:pPr>
    </w:p>
    <w:p w:rsidR="006A6515" w:rsidRPr="006C6DE6" w:rsidRDefault="000F4C7B" w:rsidP="00543E68">
      <w:pPr>
        <w:spacing w:after="0" w:line="240" w:lineRule="auto"/>
        <w:jc w:val="both"/>
        <w:rPr>
          <w:rFonts w:ascii="Times New Roman" w:hAnsi="Times New Roman"/>
          <w:sz w:val="24"/>
          <w:szCs w:val="24"/>
        </w:rPr>
      </w:pPr>
      <w:r w:rsidRPr="006C6DE6">
        <w:rPr>
          <w:rFonts w:ascii="Times New Roman" w:hAnsi="Times New Roman"/>
          <w:b/>
          <w:sz w:val="24"/>
          <w:szCs w:val="24"/>
        </w:rPr>
        <w:t>d) oświadczenie</w:t>
      </w:r>
      <w:r w:rsidRPr="006C6DE6">
        <w:rPr>
          <w:rFonts w:ascii="Times New Roman" w:hAnsi="Times New Roman"/>
          <w:sz w:val="24"/>
          <w:szCs w:val="24"/>
        </w:rPr>
        <w:t xml:space="preserve"> Wykonawcy, że osoby, które będą uczestniczyć w wykonywaniu zamówienia, posiadają  wymagane prawem uprawnienia i przynależą do właściwej izby samorządu zawodowego (  jeżeli taki wymóg na tę osobę nakłada Prawo budowlane ) wg wzoru, jak w </w:t>
      </w:r>
      <w:r w:rsidRPr="006C6DE6">
        <w:rPr>
          <w:rFonts w:ascii="Times New Roman" w:hAnsi="Times New Roman"/>
          <w:b/>
          <w:sz w:val="24"/>
          <w:szCs w:val="24"/>
        </w:rPr>
        <w:t xml:space="preserve">zał. nr 8  do </w:t>
      </w:r>
      <w:proofErr w:type="spellStart"/>
      <w:r w:rsidRPr="006C6DE6">
        <w:rPr>
          <w:rFonts w:ascii="Times New Roman" w:hAnsi="Times New Roman"/>
          <w:b/>
          <w:sz w:val="24"/>
          <w:szCs w:val="24"/>
        </w:rPr>
        <w:t>siwz</w:t>
      </w:r>
      <w:proofErr w:type="spellEnd"/>
    </w:p>
    <w:p w:rsidR="00543E68" w:rsidRPr="006C6DE6" w:rsidRDefault="00543E68" w:rsidP="00543E68">
      <w:pPr>
        <w:spacing w:after="0" w:line="240" w:lineRule="auto"/>
        <w:jc w:val="both"/>
        <w:rPr>
          <w:rFonts w:ascii="Times New Roman" w:hAnsi="Times New Roman"/>
          <w:sz w:val="24"/>
          <w:szCs w:val="24"/>
        </w:rPr>
      </w:pPr>
    </w:p>
    <w:p w:rsidR="006A6515" w:rsidRPr="006C6DE6" w:rsidRDefault="006A6515" w:rsidP="006A6515">
      <w:pPr>
        <w:autoSpaceDE w:val="0"/>
        <w:autoSpaceDN w:val="0"/>
        <w:adjustRightInd w:val="0"/>
        <w:spacing w:after="0" w:line="240" w:lineRule="auto"/>
        <w:jc w:val="both"/>
        <w:rPr>
          <w:rFonts w:ascii="Times New Roman" w:hAnsi="Times New Roman"/>
          <w:b/>
          <w:i/>
          <w:iCs/>
          <w:sz w:val="24"/>
          <w:szCs w:val="24"/>
          <w:lang w:eastAsia="pl-PL"/>
        </w:rPr>
      </w:pPr>
      <w:r w:rsidRPr="006C6DE6">
        <w:rPr>
          <w:rFonts w:ascii="Times New Roman" w:hAnsi="Times New Roman"/>
          <w:i/>
          <w:iCs/>
          <w:sz w:val="24"/>
          <w:szCs w:val="24"/>
          <w:lang w:eastAsia="pl-PL"/>
        </w:rPr>
        <w:t xml:space="preserve">Wymagana forma dokumentu – </w:t>
      </w:r>
      <w:r w:rsidRPr="006C6DE6">
        <w:rPr>
          <w:rFonts w:ascii="Times New Roman" w:hAnsi="Times New Roman"/>
          <w:b/>
          <w:i/>
          <w:iCs/>
          <w:sz w:val="24"/>
          <w:szCs w:val="24"/>
          <w:lang w:eastAsia="pl-PL"/>
        </w:rPr>
        <w:t>oryginał</w:t>
      </w:r>
    </w:p>
    <w:p w:rsidR="00751CB3" w:rsidRPr="006C6DE6" w:rsidRDefault="00751CB3" w:rsidP="006A6515">
      <w:pPr>
        <w:autoSpaceDE w:val="0"/>
        <w:autoSpaceDN w:val="0"/>
        <w:adjustRightInd w:val="0"/>
        <w:spacing w:after="0" w:line="240" w:lineRule="auto"/>
        <w:jc w:val="both"/>
        <w:rPr>
          <w:rFonts w:ascii="Times New Roman" w:hAnsi="Times New Roman"/>
          <w:b/>
          <w:iCs/>
          <w:sz w:val="24"/>
          <w:szCs w:val="24"/>
          <w:lang w:eastAsia="pl-PL"/>
        </w:rPr>
      </w:pPr>
    </w:p>
    <w:p w:rsidR="00751CB3" w:rsidRPr="006C6DE6" w:rsidRDefault="00751CB3" w:rsidP="006A6515">
      <w:pPr>
        <w:autoSpaceDE w:val="0"/>
        <w:autoSpaceDN w:val="0"/>
        <w:adjustRightInd w:val="0"/>
        <w:spacing w:after="0" w:line="240" w:lineRule="auto"/>
        <w:jc w:val="both"/>
        <w:rPr>
          <w:rFonts w:ascii="Times New Roman" w:hAnsi="Times New Roman"/>
          <w:iCs/>
          <w:sz w:val="24"/>
          <w:szCs w:val="24"/>
          <w:lang w:eastAsia="pl-PL"/>
        </w:rPr>
      </w:pPr>
      <w:r w:rsidRPr="006C6DE6">
        <w:rPr>
          <w:rFonts w:ascii="Times New Roman" w:hAnsi="Times New Roman"/>
          <w:b/>
          <w:iCs/>
          <w:sz w:val="24"/>
          <w:szCs w:val="24"/>
          <w:lang w:eastAsia="pl-PL"/>
        </w:rPr>
        <w:t xml:space="preserve">e) opłacona polisa, </w:t>
      </w:r>
      <w:r w:rsidRPr="006C6DE6">
        <w:rPr>
          <w:rFonts w:ascii="Times New Roman" w:hAnsi="Times New Roman"/>
          <w:iCs/>
          <w:sz w:val="24"/>
          <w:szCs w:val="24"/>
          <w:lang w:eastAsia="pl-PL"/>
        </w:rPr>
        <w:t xml:space="preserve">a w przypadku jej braku inny dokument potwierdzający, że Wykonawca jest ubezpieczony od odpowiedzialności cywilnej w zakresie prowadzonej działalności  związanej z przedmiotem zamówienia na kwotę nie mniejszą niż: </w:t>
      </w:r>
      <w:r w:rsidR="00F137C3" w:rsidRPr="006C6DE6">
        <w:rPr>
          <w:rFonts w:ascii="Times New Roman" w:hAnsi="Times New Roman"/>
          <w:b/>
          <w:iCs/>
          <w:sz w:val="24"/>
          <w:szCs w:val="24"/>
          <w:lang w:eastAsia="pl-PL"/>
        </w:rPr>
        <w:t xml:space="preserve">1 000 000 </w:t>
      </w:r>
      <w:r w:rsidRPr="006C6DE6">
        <w:rPr>
          <w:rFonts w:ascii="Times New Roman" w:hAnsi="Times New Roman"/>
          <w:b/>
          <w:iCs/>
          <w:sz w:val="24"/>
          <w:szCs w:val="24"/>
          <w:lang w:eastAsia="pl-PL"/>
        </w:rPr>
        <w:t>zł</w:t>
      </w:r>
      <w:r w:rsidRPr="006C6DE6">
        <w:rPr>
          <w:rFonts w:ascii="Times New Roman" w:hAnsi="Times New Roman"/>
          <w:iCs/>
          <w:sz w:val="24"/>
          <w:szCs w:val="24"/>
          <w:lang w:eastAsia="pl-PL"/>
        </w:rPr>
        <w:t xml:space="preserve"> ( na jedno i więcej zdarzeń)</w:t>
      </w:r>
    </w:p>
    <w:p w:rsidR="006A6515" w:rsidRPr="006C6DE6" w:rsidRDefault="00751CB3" w:rsidP="00A832B7">
      <w:pPr>
        <w:rPr>
          <w:rFonts w:ascii="Times New Roman" w:hAnsi="Times New Roman"/>
          <w:i/>
          <w:sz w:val="24"/>
          <w:szCs w:val="24"/>
        </w:rPr>
      </w:pPr>
      <w:r w:rsidRPr="006C6DE6">
        <w:rPr>
          <w:rFonts w:ascii="Times New Roman" w:hAnsi="Times New Roman"/>
          <w:i/>
          <w:sz w:val="24"/>
          <w:szCs w:val="24"/>
        </w:rPr>
        <w:t>Wymagana forma dokumentu –</w:t>
      </w:r>
      <w:r w:rsidRPr="006C6DE6">
        <w:rPr>
          <w:rFonts w:ascii="Times New Roman" w:hAnsi="Times New Roman"/>
          <w:b/>
          <w:sz w:val="24"/>
          <w:szCs w:val="24"/>
        </w:rPr>
        <w:t xml:space="preserve"> </w:t>
      </w:r>
      <w:r w:rsidRPr="006C6DE6">
        <w:rPr>
          <w:rFonts w:ascii="Times New Roman" w:hAnsi="Times New Roman"/>
          <w:i/>
          <w:sz w:val="24"/>
          <w:szCs w:val="24"/>
        </w:rPr>
        <w:t>oryginał lub kserokopia potwierdzona za zgodność z oryginałe</w:t>
      </w:r>
      <w:r w:rsidR="00543E68" w:rsidRPr="006C6DE6">
        <w:rPr>
          <w:rFonts w:ascii="Times New Roman" w:hAnsi="Times New Roman"/>
          <w:i/>
          <w:sz w:val="24"/>
          <w:szCs w:val="24"/>
        </w:rPr>
        <w:t>m</w:t>
      </w:r>
      <w:r w:rsidRPr="006C6DE6">
        <w:rPr>
          <w:rFonts w:ascii="Times New Roman" w:hAnsi="Times New Roman"/>
          <w:i/>
          <w:sz w:val="24"/>
          <w:szCs w:val="24"/>
        </w:rPr>
        <w:t xml:space="preserve"> , zgodnie z opisem w  rozdz. XIV pkt 6, 7 ) </w:t>
      </w:r>
      <w:proofErr w:type="spellStart"/>
      <w:r w:rsidRPr="006C6DE6">
        <w:rPr>
          <w:rFonts w:ascii="Times New Roman" w:hAnsi="Times New Roman"/>
          <w:i/>
          <w:sz w:val="24"/>
          <w:szCs w:val="24"/>
        </w:rPr>
        <w:t>siwz</w:t>
      </w:r>
      <w:proofErr w:type="spellEnd"/>
    </w:p>
    <w:p w:rsidR="000F4C7B" w:rsidRPr="006C6DE6" w:rsidRDefault="000F4C7B" w:rsidP="000F4C7B">
      <w:pPr>
        <w:spacing w:after="60" w:line="240" w:lineRule="auto"/>
        <w:jc w:val="both"/>
        <w:rPr>
          <w:rFonts w:ascii="Times New Roman" w:hAnsi="Times New Roman"/>
          <w:bCs/>
          <w:spacing w:val="-2"/>
          <w:sz w:val="24"/>
          <w:szCs w:val="24"/>
        </w:rPr>
      </w:pPr>
      <w:r w:rsidRPr="006C6DE6">
        <w:rPr>
          <w:rFonts w:ascii="Times New Roman" w:hAnsi="Times New Roman"/>
          <w:b/>
          <w:sz w:val="24"/>
          <w:szCs w:val="24"/>
          <w:u w:val="single"/>
        </w:rPr>
        <w:t>4. Dowód wniesienia wadium  -</w:t>
      </w:r>
      <w:r w:rsidRPr="006C6DE6">
        <w:rPr>
          <w:rFonts w:ascii="Times New Roman" w:hAnsi="Times New Roman"/>
          <w:b/>
          <w:sz w:val="24"/>
          <w:szCs w:val="24"/>
        </w:rPr>
        <w:t xml:space="preserve">  </w:t>
      </w:r>
      <w:r w:rsidRPr="006C6DE6">
        <w:rPr>
          <w:rFonts w:ascii="Times New Roman" w:hAnsi="Times New Roman"/>
          <w:bCs/>
          <w:spacing w:val="-2"/>
          <w:sz w:val="24"/>
          <w:szCs w:val="24"/>
        </w:rPr>
        <w:t xml:space="preserve"> zgodnie z opisem w rozdz. XII  SIWZ </w:t>
      </w:r>
    </w:p>
    <w:p w:rsidR="000F4C7B" w:rsidRPr="006C6DE6" w:rsidRDefault="000F4C7B" w:rsidP="000F4C7B">
      <w:pPr>
        <w:spacing w:after="60" w:line="240" w:lineRule="auto"/>
        <w:jc w:val="both"/>
        <w:rPr>
          <w:rFonts w:ascii="Times New Roman" w:hAnsi="Times New Roman"/>
          <w:i/>
          <w:sz w:val="20"/>
          <w:szCs w:val="20"/>
        </w:rPr>
      </w:pPr>
    </w:p>
    <w:p w:rsidR="000F4C7B" w:rsidRPr="006C6DE6" w:rsidRDefault="000F4C7B" w:rsidP="000F4C7B">
      <w:pPr>
        <w:spacing w:after="0" w:line="240" w:lineRule="auto"/>
        <w:jc w:val="both"/>
        <w:rPr>
          <w:rFonts w:ascii="Times New Roman" w:hAnsi="Times New Roman"/>
          <w:b/>
          <w:sz w:val="24"/>
          <w:szCs w:val="24"/>
          <w:u w:val="single"/>
        </w:rPr>
      </w:pPr>
      <w:r w:rsidRPr="006C6DE6">
        <w:rPr>
          <w:rFonts w:ascii="Times New Roman" w:hAnsi="Times New Roman"/>
          <w:b/>
          <w:sz w:val="24"/>
          <w:szCs w:val="24"/>
          <w:u w:val="single"/>
        </w:rPr>
        <w:t>5.  Inne dokumenty niezbędne do przeprowadzenia postępowania</w:t>
      </w:r>
    </w:p>
    <w:p w:rsidR="000F4C7B" w:rsidRPr="006C6DE6" w:rsidRDefault="000F4C7B" w:rsidP="000F4C7B">
      <w:pPr>
        <w:spacing w:after="0" w:line="240" w:lineRule="auto"/>
        <w:jc w:val="both"/>
        <w:rPr>
          <w:rFonts w:ascii="Times New Roman" w:hAnsi="Times New Roman"/>
          <w:b/>
          <w:sz w:val="24"/>
          <w:szCs w:val="24"/>
        </w:rPr>
      </w:pPr>
    </w:p>
    <w:p w:rsidR="000F4C7B" w:rsidRPr="006C6DE6" w:rsidRDefault="000F4C7B" w:rsidP="00265B8F">
      <w:pPr>
        <w:pStyle w:val="Akapitzlist"/>
        <w:numPr>
          <w:ilvl w:val="0"/>
          <w:numId w:val="14"/>
        </w:numPr>
        <w:spacing w:after="0" w:line="240" w:lineRule="auto"/>
        <w:jc w:val="both"/>
        <w:rPr>
          <w:rFonts w:ascii="Times New Roman" w:hAnsi="Times New Roman"/>
          <w:b/>
          <w:spacing w:val="-4"/>
          <w:sz w:val="24"/>
          <w:szCs w:val="24"/>
        </w:rPr>
      </w:pPr>
      <w:r w:rsidRPr="006C6DE6">
        <w:rPr>
          <w:rFonts w:ascii="Times New Roman" w:hAnsi="Times New Roman"/>
          <w:spacing w:val="-4"/>
          <w:sz w:val="24"/>
          <w:szCs w:val="24"/>
        </w:rPr>
        <w:t xml:space="preserve">jeżeli Wykonawca, wykazując spełnianie warunków, o których mowa w pkt. VIII.2. </w:t>
      </w:r>
      <w:proofErr w:type="spellStart"/>
      <w:r w:rsidRPr="006C6DE6">
        <w:rPr>
          <w:rFonts w:ascii="Times New Roman" w:hAnsi="Times New Roman"/>
          <w:spacing w:val="-4"/>
          <w:sz w:val="24"/>
          <w:szCs w:val="24"/>
        </w:rPr>
        <w:t>siwz</w:t>
      </w:r>
      <w:proofErr w:type="spellEnd"/>
      <w:r w:rsidRPr="006C6DE6">
        <w:rPr>
          <w:rFonts w:ascii="Times New Roman" w:hAnsi="Times New Roman"/>
          <w:spacing w:val="-4"/>
          <w:sz w:val="24"/>
          <w:szCs w:val="24"/>
        </w:rPr>
        <w:t xml:space="preserve"> </w:t>
      </w:r>
      <w:r w:rsidR="006A6515" w:rsidRPr="006C6DE6">
        <w:rPr>
          <w:rFonts w:ascii="Times New Roman" w:hAnsi="Times New Roman"/>
          <w:spacing w:val="-4"/>
          <w:sz w:val="24"/>
          <w:szCs w:val="24"/>
        </w:rPr>
        <w:t xml:space="preserve">                        </w:t>
      </w:r>
      <w:r w:rsidRPr="006C6DE6">
        <w:rPr>
          <w:rFonts w:ascii="Times New Roman" w:hAnsi="Times New Roman"/>
          <w:spacing w:val="-4"/>
          <w:sz w:val="24"/>
          <w:szCs w:val="24"/>
        </w:rPr>
        <w:t xml:space="preserve">( w zakresie wiedzy i doświadczenia oraz osób zdolnych do wykonania zamówienia) polega na zasobach innych podmiotów na zasadach określonych w art. 26 ust. 2b) ustawy </w:t>
      </w:r>
      <w:proofErr w:type="spellStart"/>
      <w:r w:rsidRPr="006C6DE6">
        <w:rPr>
          <w:rFonts w:ascii="Times New Roman" w:hAnsi="Times New Roman"/>
          <w:spacing w:val="-4"/>
          <w:sz w:val="24"/>
          <w:szCs w:val="24"/>
        </w:rPr>
        <w:t>pzp</w:t>
      </w:r>
      <w:proofErr w:type="spellEnd"/>
      <w:r w:rsidRPr="006C6DE6">
        <w:rPr>
          <w:rFonts w:ascii="Times New Roman" w:hAnsi="Times New Roman"/>
          <w:spacing w:val="-4"/>
          <w:sz w:val="24"/>
          <w:szCs w:val="24"/>
        </w:rPr>
        <w:t xml:space="preserve"> ( co powinno wynikać z treści Wykazów jako zał. nr 4 i 5 do </w:t>
      </w:r>
      <w:proofErr w:type="spellStart"/>
      <w:r w:rsidRPr="006C6DE6">
        <w:rPr>
          <w:rFonts w:ascii="Times New Roman" w:hAnsi="Times New Roman"/>
          <w:spacing w:val="-4"/>
          <w:sz w:val="24"/>
          <w:szCs w:val="24"/>
        </w:rPr>
        <w:t>siwz</w:t>
      </w:r>
      <w:proofErr w:type="spellEnd"/>
      <w:r w:rsidRPr="006C6DE6">
        <w:rPr>
          <w:rFonts w:ascii="Times New Roman" w:hAnsi="Times New Roman"/>
          <w:spacing w:val="-4"/>
          <w:sz w:val="24"/>
          <w:szCs w:val="24"/>
        </w:rPr>
        <w:t xml:space="preserve"> )  należy </w:t>
      </w:r>
      <w:r w:rsidRPr="006C6DE6">
        <w:rPr>
          <w:rFonts w:ascii="Times New Roman" w:hAnsi="Times New Roman"/>
          <w:spacing w:val="-4"/>
          <w:sz w:val="24"/>
          <w:szCs w:val="24"/>
          <w:lang w:eastAsia="pl-PL"/>
        </w:rPr>
        <w:t>przedstawić w tym celu</w:t>
      </w:r>
      <w:r w:rsidRPr="006C6DE6">
        <w:rPr>
          <w:rFonts w:ascii="Times New Roman" w:hAnsi="Times New Roman"/>
          <w:b/>
          <w:spacing w:val="-4"/>
          <w:sz w:val="24"/>
          <w:szCs w:val="24"/>
          <w:lang w:eastAsia="pl-PL"/>
        </w:rPr>
        <w:t xml:space="preserve"> </w:t>
      </w:r>
      <w:r w:rsidRPr="006C6DE6">
        <w:rPr>
          <w:rFonts w:ascii="Times New Roman" w:hAnsi="Times New Roman"/>
          <w:b/>
          <w:spacing w:val="-4"/>
          <w:sz w:val="24"/>
          <w:szCs w:val="24"/>
        </w:rPr>
        <w:t>pisemne zobowiązanie podmiotów</w:t>
      </w:r>
      <w:r w:rsidRPr="006C6DE6">
        <w:rPr>
          <w:rFonts w:ascii="Times New Roman" w:hAnsi="Times New Roman"/>
          <w:b/>
          <w:i/>
          <w:spacing w:val="-4"/>
          <w:sz w:val="24"/>
          <w:szCs w:val="24"/>
        </w:rPr>
        <w:t xml:space="preserve"> </w:t>
      </w:r>
      <w:r w:rsidRPr="006C6DE6">
        <w:rPr>
          <w:rFonts w:ascii="Times New Roman" w:hAnsi="Times New Roman"/>
          <w:spacing w:val="-4"/>
          <w:sz w:val="24"/>
          <w:szCs w:val="24"/>
        </w:rPr>
        <w:t xml:space="preserve">tj. tych o których mowa w art. 26 ust. 2b </w:t>
      </w:r>
      <w:proofErr w:type="spellStart"/>
      <w:r w:rsidRPr="006C6DE6">
        <w:rPr>
          <w:rFonts w:ascii="Times New Roman" w:hAnsi="Times New Roman"/>
          <w:spacing w:val="-4"/>
          <w:sz w:val="24"/>
          <w:szCs w:val="24"/>
        </w:rPr>
        <w:t>Pzp</w:t>
      </w:r>
      <w:proofErr w:type="spellEnd"/>
      <w:r w:rsidRPr="006C6DE6">
        <w:rPr>
          <w:rFonts w:ascii="Times New Roman" w:hAnsi="Times New Roman"/>
          <w:spacing w:val="-4"/>
          <w:sz w:val="24"/>
          <w:szCs w:val="24"/>
        </w:rPr>
        <w:t>, do oddania Wykonawcy do dyspozycji niezbędnych zasobów na okres korzystania z nich przy wykonaniu zamówienia</w:t>
      </w:r>
      <w:r w:rsidRPr="006C6DE6">
        <w:rPr>
          <w:rFonts w:ascii="Times New Roman" w:hAnsi="Times New Roman"/>
          <w:b/>
          <w:spacing w:val="-4"/>
          <w:sz w:val="24"/>
          <w:szCs w:val="24"/>
        </w:rPr>
        <w:t xml:space="preserve"> </w:t>
      </w:r>
      <w:r w:rsidRPr="006C6DE6">
        <w:rPr>
          <w:rFonts w:ascii="Times New Roman" w:hAnsi="Times New Roman"/>
          <w:spacing w:val="-4"/>
          <w:sz w:val="24"/>
          <w:szCs w:val="24"/>
        </w:rPr>
        <w:t>w postaci:</w:t>
      </w:r>
      <w:r w:rsidRPr="006C6DE6">
        <w:rPr>
          <w:rFonts w:ascii="Times New Roman" w:hAnsi="Times New Roman"/>
          <w:b/>
          <w:spacing w:val="-4"/>
          <w:sz w:val="24"/>
          <w:szCs w:val="24"/>
        </w:rPr>
        <w:t xml:space="preserve">  </w:t>
      </w:r>
      <w:r w:rsidR="006A6515" w:rsidRPr="006C6DE6">
        <w:rPr>
          <w:rFonts w:ascii="Times New Roman" w:hAnsi="Times New Roman"/>
          <w:spacing w:val="-4"/>
          <w:sz w:val="24"/>
          <w:szCs w:val="24"/>
        </w:rPr>
        <w:t xml:space="preserve">wiedzy i doświadczenia oraz </w:t>
      </w:r>
      <w:r w:rsidRPr="006C6DE6">
        <w:rPr>
          <w:rFonts w:ascii="Times New Roman" w:hAnsi="Times New Roman"/>
          <w:spacing w:val="-4"/>
          <w:sz w:val="24"/>
          <w:szCs w:val="24"/>
        </w:rPr>
        <w:t xml:space="preserve"> osób zdolnych do wykonania zamówienia, wraz z informacją o udziale (bądź nie) tych podmiotów w realizacji zamówienia </w:t>
      </w:r>
      <w:r w:rsidRPr="006C6DE6">
        <w:rPr>
          <w:rFonts w:ascii="Times New Roman" w:hAnsi="Times New Roman"/>
          <w:b/>
          <w:spacing w:val="-4"/>
          <w:sz w:val="24"/>
          <w:szCs w:val="24"/>
        </w:rPr>
        <w:t>;</w:t>
      </w:r>
      <w:r w:rsidRPr="006C6DE6">
        <w:rPr>
          <w:rFonts w:ascii="Times New Roman" w:hAnsi="Times New Roman"/>
          <w:spacing w:val="-4"/>
          <w:sz w:val="24"/>
          <w:szCs w:val="24"/>
        </w:rPr>
        <w:t xml:space="preserve"> wg wzoru, jak w </w:t>
      </w:r>
      <w:r w:rsidRPr="006C6DE6">
        <w:rPr>
          <w:rFonts w:ascii="Times New Roman" w:hAnsi="Times New Roman"/>
          <w:b/>
          <w:spacing w:val="-4"/>
          <w:sz w:val="24"/>
          <w:szCs w:val="24"/>
        </w:rPr>
        <w:t xml:space="preserve">zał. nr 6   do </w:t>
      </w:r>
      <w:proofErr w:type="spellStart"/>
      <w:r w:rsidRPr="006C6DE6">
        <w:rPr>
          <w:rFonts w:ascii="Times New Roman" w:hAnsi="Times New Roman"/>
          <w:b/>
          <w:spacing w:val="-4"/>
          <w:sz w:val="24"/>
          <w:szCs w:val="24"/>
        </w:rPr>
        <w:t>siwz</w:t>
      </w:r>
      <w:proofErr w:type="spellEnd"/>
    </w:p>
    <w:p w:rsidR="00265B8F" w:rsidRPr="006C6DE6" w:rsidRDefault="00265B8F" w:rsidP="00265B8F">
      <w:pPr>
        <w:spacing w:after="0" w:line="240" w:lineRule="auto"/>
        <w:ind w:left="360"/>
        <w:jc w:val="both"/>
        <w:rPr>
          <w:rFonts w:ascii="Times New Roman" w:hAnsi="Times New Roman"/>
          <w:i/>
          <w:spacing w:val="10"/>
          <w:sz w:val="24"/>
          <w:szCs w:val="24"/>
        </w:rPr>
      </w:pPr>
    </w:p>
    <w:p w:rsidR="000F4C7B" w:rsidRPr="006C6DE6" w:rsidRDefault="00265B8F" w:rsidP="00265B8F">
      <w:pPr>
        <w:spacing w:after="0" w:line="240" w:lineRule="auto"/>
        <w:jc w:val="both"/>
        <w:rPr>
          <w:rFonts w:ascii="Times New Roman" w:hAnsi="Times New Roman"/>
          <w:b/>
          <w:i/>
          <w:spacing w:val="10"/>
          <w:sz w:val="24"/>
          <w:szCs w:val="24"/>
        </w:rPr>
      </w:pPr>
      <w:r w:rsidRPr="006C6DE6">
        <w:rPr>
          <w:rFonts w:ascii="Times New Roman" w:hAnsi="Times New Roman"/>
          <w:i/>
          <w:spacing w:val="10"/>
          <w:sz w:val="24"/>
          <w:szCs w:val="24"/>
        </w:rPr>
        <w:t xml:space="preserve">    Wymagana forma dokumentu – </w:t>
      </w:r>
      <w:r w:rsidRPr="006C6DE6">
        <w:rPr>
          <w:rFonts w:ascii="Times New Roman" w:hAnsi="Times New Roman"/>
          <w:b/>
          <w:i/>
          <w:spacing w:val="10"/>
          <w:sz w:val="24"/>
          <w:szCs w:val="24"/>
        </w:rPr>
        <w:t>oryginał</w:t>
      </w:r>
    </w:p>
    <w:p w:rsidR="00265B8F" w:rsidRPr="006C6DE6" w:rsidRDefault="00265B8F" w:rsidP="00265B8F">
      <w:pPr>
        <w:spacing w:after="0" w:line="240" w:lineRule="auto"/>
        <w:jc w:val="both"/>
        <w:rPr>
          <w:rFonts w:ascii="Times New Roman" w:hAnsi="Times New Roman"/>
          <w:i/>
          <w:spacing w:val="10"/>
          <w:sz w:val="24"/>
          <w:szCs w:val="24"/>
        </w:rPr>
      </w:pPr>
    </w:p>
    <w:p w:rsidR="000F4C7B" w:rsidRPr="006C6DE6" w:rsidRDefault="000F4C7B" w:rsidP="00265B8F">
      <w:pPr>
        <w:numPr>
          <w:ilvl w:val="0"/>
          <w:numId w:val="14"/>
        </w:numPr>
        <w:spacing w:after="0" w:line="240" w:lineRule="auto"/>
        <w:ind w:right="79"/>
        <w:jc w:val="both"/>
        <w:rPr>
          <w:rFonts w:ascii="Times New Roman" w:hAnsi="Times New Roman"/>
          <w:b/>
          <w:spacing w:val="-2"/>
          <w:sz w:val="24"/>
          <w:szCs w:val="24"/>
        </w:rPr>
      </w:pPr>
      <w:r w:rsidRPr="006C6DE6">
        <w:rPr>
          <w:rFonts w:ascii="Times New Roman" w:hAnsi="Times New Roman"/>
          <w:b/>
          <w:bCs/>
          <w:spacing w:val="-2"/>
          <w:sz w:val="24"/>
          <w:szCs w:val="24"/>
        </w:rPr>
        <w:t xml:space="preserve">pełnomocnictwo </w:t>
      </w:r>
      <w:r w:rsidRPr="006C6DE6">
        <w:rPr>
          <w:rFonts w:ascii="Times New Roman" w:hAnsi="Times New Roman"/>
          <w:spacing w:val="-2"/>
          <w:sz w:val="24"/>
          <w:szCs w:val="24"/>
        </w:rPr>
        <w:t xml:space="preserve">do reprezentowania w postępowaniu o udzielenie zamówienia publicznego albo reprezentowania w postępowaniu i zawarcia umowy w sprawie zamówienia publicznego Wykonawców występujących wspólnie </w:t>
      </w:r>
      <w:r w:rsidRPr="006C6DE6">
        <w:rPr>
          <w:rFonts w:ascii="Times New Roman" w:hAnsi="Times New Roman"/>
          <w:b/>
          <w:bCs/>
          <w:spacing w:val="-2"/>
          <w:sz w:val="24"/>
          <w:szCs w:val="24"/>
        </w:rPr>
        <w:t>w przypadku wspólnego ubiegania się o udzielenie niniejszego zamówienia;</w:t>
      </w:r>
    </w:p>
    <w:p w:rsidR="006A6515" w:rsidRPr="006C6DE6" w:rsidRDefault="006A6515" w:rsidP="00265B8F">
      <w:pPr>
        <w:tabs>
          <w:tab w:val="left" w:pos="900"/>
        </w:tabs>
        <w:spacing w:after="0"/>
        <w:jc w:val="both"/>
        <w:rPr>
          <w:rFonts w:ascii="Cambria" w:eastAsia="Batang" w:hAnsi="Cambria"/>
          <w:i/>
          <w:spacing w:val="10"/>
        </w:rPr>
      </w:pPr>
    </w:p>
    <w:p w:rsidR="006A6515" w:rsidRPr="006C6DE6" w:rsidRDefault="006A6515" w:rsidP="00265B8F">
      <w:pPr>
        <w:tabs>
          <w:tab w:val="left" w:pos="900"/>
        </w:tabs>
        <w:spacing w:after="0"/>
        <w:jc w:val="both"/>
        <w:rPr>
          <w:rFonts w:ascii="Times New Roman" w:eastAsia="Batang" w:hAnsi="Times New Roman"/>
          <w:i/>
          <w:spacing w:val="10"/>
          <w:sz w:val="24"/>
          <w:szCs w:val="24"/>
        </w:rPr>
      </w:pPr>
      <w:r w:rsidRPr="006C6DE6">
        <w:rPr>
          <w:rFonts w:ascii="Cambria" w:eastAsia="Batang" w:hAnsi="Cambria"/>
          <w:i/>
          <w:spacing w:val="10"/>
        </w:rPr>
        <w:t xml:space="preserve">     </w:t>
      </w:r>
      <w:r w:rsidRPr="006C6DE6">
        <w:rPr>
          <w:rFonts w:ascii="Times New Roman" w:eastAsia="Batang" w:hAnsi="Times New Roman"/>
          <w:i/>
          <w:spacing w:val="10"/>
          <w:sz w:val="24"/>
          <w:szCs w:val="24"/>
        </w:rPr>
        <w:t xml:space="preserve">Wymagana forma dokumentu - </w:t>
      </w:r>
      <w:r w:rsidRPr="006C6DE6">
        <w:rPr>
          <w:rFonts w:ascii="Times New Roman" w:eastAsia="Batang" w:hAnsi="Times New Roman"/>
          <w:b/>
          <w:i/>
          <w:spacing w:val="10"/>
          <w:sz w:val="24"/>
          <w:szCs w:val="24"/>
        </w:rPr>
        <w:t>oryginał</w:t>
      </w:r>
      <w:r w:rsidRPr="006C6DE6">
        <w:rPr>
          <w:rFonts w:ascii="Times New Roman" w:eastAsia="Batang" w:hAnsi="Times New Roman"/>
          <w:i/>
          <w:spacing w:val="10"/>
          <w:sz w:val="24"/>
          <w:szCs w:val="24"/>
        </w:rPr>
        <w:t xml:space="preserve"> lub </w:t>
      </w:r>
      <w:r w:rsidRPr="006C6DE6">
        <w:rPr>
          <w:rFonts w:ascii="Times New Roman" w:eastAsia="Batang" w:hAnsi="Times New Roman"/>
          <w:b/>
          <w:i/>
          <w:spacing w:val="10"/>
          <w:sz w:val="24"/>
          <w:szCs w:val="24"/>
        </w:rPr>
        <w:t>kopia</w:t>
      </w:r>
      <w:r w:rsidRPr="006C6DE6">
        <w:rPr>
          <w:rFonts w:ascii="Times New Roman" w:eastAsia="Batang" w:hAnsi="Times New Roman"/>
          <w:i/>
          <w:spacing w:val="10"/>
          <w:sz w:val="24"/>
          <w:szCs w:val="24"/>
        </w:rPr>
        <w:t xml:space="preserve"> poświadczona przez notariusza</w:t>
      </w:r>
    </w:p>
    <w:p w:rsidR="000F4C7B" w:rsidRPr="006C6DE6" w:rsidRDefault="000F4C7B" w:rsidP="00265B8F">
      <w:pPr>
        <w:tabs>
          <w:tab w:val="num" w:pos="567"/>
        </w:tabs>
        <w:spacing w:after="0" w:line="240" w:lineRule="auto"/>
        <w:jc w:val="both"/>
        <w:rPr>
          <w:rFonts w:ascii="Times New Roman" w:eastAsia="Batang" w:hAnsi="Times New Roman"/>
          <w:i/>
          <w:spacing w:val="10"/>
          <w:sz w:val="20"/>
          <w:szCs w:val="20"/>
        </w:rPr>
      </w:pPr>
    </w:p>
    <w:p w:rsidR="000F4C7B" w:rsidRPr="006C6DE6" w:rsidRDefault="000F4C7B" w:rsidP="00265B8F">
      <w:pPr>
        <w:numPr>
          <w:ilvl w:val="0"/>
          <w:numId w:val="14"/>
        </w:numPr>
        <w:spacing w:after="0" w:line="240" w:lineRule="auto"/>
        <w:jc w:val="both"/>
        <w:rPr>
          <w:rFonts w:ascii="Times New Roman" w:hAnsi="Times New Roman"/>
          <w:b/>
          <w:bCs/>
          <w:spacing w:val="-2"/>
          <w:sz w:val="24"/>
          <w:szCs w:val="24"/>
        </w:rPr>
      </w:pPr>
      <w:r w:rsidRPr="006C6DE6">
        <w:rPr>
          <w:rFonts w:ascii="Times New Roman" w:hAnsi="Times New Roman"/>
          <w:b/>
          <w:bCs/>
          <w:spacing w:val="-2"/>
          <w:sz w:val="24"/>
          <w:szCs w:val="24"/>
        </w:rPr>
        <w:t xml:space="preserve">pełnomocnictwo </w:t>
      </w:r>
      <w:r w:rsidRPr="006C6DE6">
        <w:rPr>
          <w:rFonts w:ascii="Times New Roman" w:hAnsi="Times New Roman"/>
          <w:bCs/>
          <w:spacing w:val="-2"/>
          <w:sz w:val="24"/>
          <w:szCs w:val="24"/>
        </w:rPr>
        <w:t>określające  jego zakres, w przypadku</w:t>
      </w:r>
      <w:r w:rsidRPr="006C6DE6">
        <w:rPr>
          <w:rFonts w:ascii="Times New Roman" w:hAnsi="Times New Roman"/>
          <w:b/>
          <w:bCs/>
          <w:spacing w:val="-2"/>
          <w:sz w:val="24"/>
          <w:szCs w:val="24"/>
        </w:rPr>
        <w:t xml:space="preserve">, gdy oferta, oświadczenia Wykonawcy i inne dokumenty są podpisane lub potwierdzane za zgodność </w:t>
      </w:r>
      <w:r w:rsidRPr="006C6DE6">
        <w:rPr>
          <w:rFonts w:ascii="Times New Roman" w:hAnsi="Times New Roman"/>
          <w:b/>
          <w:bCs/>
          <w:spacing w:val="-2"/>
          <w:sz w:val="24"/>
          <w:szCs w:val="24"/>
        </w:rPr>
        <w:br/>
        <w:t>z oryginałem przez pełnomocnika Wykonawcy.</w:t>
      </w:r>
    </w:p>
    <w:p w:rsidR="000F4C7B" w:rsidRPr="006C6DE6" w:rsidRDefault="000F4C7B" w:rsidP="000F4C7B">
      <w:pPr>
        <w:ind w:left="720"/>
        <w:contextualSpacing/>
        <w:rPr>
          <w:rFonts w:ascii="Times New Roman" w:hAnsi="Times New Roman"/>
          <w:b/>
          <w:bCs/>
          <w:spacing w:val="-2"/>
          <w:sz w:val="24"/>
          <w:szCs w:val="24"/>
        </w:rPr>
      </w:pPr>
    </w:p>
    <w:p w:rsidR="000F4C7B" w:rsidRPr="006C6DE6" w:rsidRDefault="000F4C7B" w:rsidP="000F4C7B">
      <w:pPr>
        <w:spacing w:after="0" w:line="240" w:lineRule="auto"/>
        <w:ind w:left="708"/>
        <w:jc w:val="both"/>
        <w:rPr>
          <w:rFonts w:ascii="Times New Roman" w:hAnsi="Times New Roman"/>
          <w:bCs/>
          <w:i/>
          <w:spacing w:val="-2"/>
          <w:sz w:val="24"/>
          <w:szCs w:val="24"/>
        </w:rPr>
      </w:pPr>
      <w:r w:rsidRPr="006C6DE6">
        <w:rPr>
          <w:rFonts w:ascii="Times New Roman" w:hAnsi="Times New Roman"/>
          <w:bCs/>
          <w:i/>
          <w:spacing w:val="-2"/>
          <w:sz w:val="24"/>
          <w:szCs w:val="24"/>
        </w:rPr>
        <w:t>Wymagana forma dokumentu – oryginał lub  kserokopia potwierdzona za zgodność przez Wykonawcę.</w:t>
      </w:r>
    </w:p>
    <w:p w:rsidR="00A832B7" w:rsidRPr="006C6DE6" w:rsidRDefault="00A832B7" w:rsidP="00A832B7">
      <w:pPr>
        <w:spacing w:after="0" w:line="240" w:lineRule="auto"/>
        <w:jc w:val="both"/>
        <w:rPr>
          <w:rFonts w:ascii="Times New Roman" w:hAnsi="Times New Roman"/>
          <w:bCs/>
          <w:i/>
          <w:spacing w:val="-2"/>
          <w:sz w:val="24"/>
          <w:szCs w:val="24"/>
        </w:rPr>
      </w:pPr>
    </w:p>
    <w:p w:rsidR="00015187" w:rsidRPr="006C6DE6" w:rsidRDefault="00A832B7" w:rsidP="00015187">
      <w:pPr>
        <w:spacing w:after="0" w:line="240" w:lineRule="auto"/>
        <w:jc w:val="both"/>
        <w:rPr>
          <w:rFonts w:ascii="Times New Roman" w:hAnsi="Times New Roman"/>
          <w:b/>
          <w:bCs/>
          <w:spacing w:val="-2"/>
          <w:sz w:val="24"/>
          <w:szCs w:val="24"/>
        </w:rPr>
      </w:pPr>
      <w:r w:rsidRPr="006C6DE6">
        <w:rPr>
          <w:rFonts w:ascii="Times New Roman" w:hAnsi="Times New Roman"/>
          <w:b/>
          <w:bCs/>
          <w:spacing w:val="-2"/>
          <w:sz w:val="24"/>
          <w:szCs w:val="24"/>
        </w:rPr>
        <w:t xml:space="preserve">6. </w:t>
      </w:r>
      <w:r w:rsidR="00015187" w:rsidRPr="006C6DE6">
        <w:rPr>
          <w:rFonts w:ascii="Times New Roman" w:hAnsi="Times New Roman"/>
          <w:b/>
          <w:bCs/>
          <w:spacing w:val="-2"/>
          <w:sz w:val="24"/>
          <w:szCs w:val="24"/>
        </w:rPr>
        <w:t xml:space="preserve">Jeżeli wykonawca, wykazując spełnianie warunków, o których mowa w art. 22 ust. 1 ustawy, polega na zasobach innych podmiotów na zasadach określonych w art. 26 ust. 2b ustawy, </w:t>
      </w:r>
      <w:r w:rsidR="00015187" w:rsidRPr="006C6DE6">
        <w:rPr>
          <w:rFonts w:ascii="Times New Roman" w:hAnsi="Times New Roman"/>
          <w:b/>
          <w:bCs/>
          <w:spacing w:val="-2"/>
          <w:sz w:val="24"/>
          <w:szCs w:val="24"/>
          <w:u w:val="single"/>
        </w:rPr>
        <w:t>a podmioty te będą brały udział w realizacji części zamówienia</w:t>
      </w:r>
      <w:r w:rsidR="00015187" w:rsidRPr="006C6DE6">
        <w:rPr>
          <w:rFonts w:ascii="Times New Roman" w:hAnsi="Times New Roman"/>
          <w:b/>
          <w:bCs/>
          <w:spacing w:val="-2"/>
          <w:sz w:val="24"/>
          <w:szCs w:val="24"/>
        </w:rPr>
        <w:t>, zamawiający żąda od Wykonawcy przedstawienia w odniesieniu do tych podmiotów następujących dokumentów wymienionych w Rozdz. IX.2.a) i b):</w:t>
      </w:r>
    </w:p>
    <w:p w:rsidR="00C9114C" w:rsidRPr="006C6DE6" w:rsidRDefault="00C9114C" w:rsidP="00015187">
      <w:pPr>
        <w:spacing w:after="0" w:line="240" w:lineRule="auto"/>
        <w:jc w:val="both"/>
        <w:rPr>
          <w:rFonts w:ascii="Times New Roman" w:hAnsi="Times New Roman"/>
          <w:b/>
          <w:bCs/>
          <w:spacing w:val="-2"/>
          <w:sz w:val="24"/>
          <w:szCs w:val="24"/>
        </w:rPr>
      </w:pPr>
    </w:p>
    <w:p w:rsidR="00015187" w:rsidRPr="006C6DE6" w:rsidRDefault="00015187" w:rsidP="00015187">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bCs/>
          <w:spacing w:val="-2"/>
          <w:sz w:val="24"/>
          <w:szCs w:val="24"/>
        </w:rPr>
        <w:t xml:space="preserve"> </w:t>
      </w:r>
      <w:r w:rsidRPr="006C6DE6">
        <w:rPr>
          <w:rFonts w:ascii="Times New Roman" w:hAnsi="Times New Roman"/>
          <w:b/>
          <w:sz w:val="24"/>
          <w:szCs w:val="24"/>
        </w:rPr>
        <w:t xml:space="preserve">a) oświadczenie Wykonawcy o braku podstaw do wykluczenia z postępowania </w:t>
      </w:r>
      <w:r w:rsidRPr="006C6DE6">
        <w:rPr>
          <w:rFonts w:ascii="Times New Roman" w:hAnsi="Times New Roman"/>
          <w:sz w:val="24"/>
          <w:szCs w:val="24"/>
          <w:lang w:eastAsia="pl-PL"/>
        </w:rPr>
        <w:t xml:space="preserve">z powodu niespełniania warunków, o których mowa w art. 24 ust. 1 ustawy </w:t>
      </w:r>
      <w:proofErr w:type="spellStart"/>
      <w:r w:rsidRPr="006C6DE6">
        <w:rPr>
          <w:rFonts w:ascii="Times New Roman" w:hAnsi="Times New Roman"/>
          <w:sz w:val="24"/>
          <w:szCs w:val="24"/>
          <w:lang w:eastAsia="pl-PL"/>
        </w:rPr>
        <w:t>Pzp</w:t>
      </w:r>
      <w:proofErr w:type="spellEnd"/>
      <w:r w:rsidRPr="006C6DE6">
        <w:rPr>
          <w:rFonts w:ascii="Times New Roman" w:hAnsi="Times New Roman"/>
          <w:sz w:val="24"/>
          <w:szCs w:val="24"/>
          <w:lang w:eastAsia="pl-PL"/>
        </w:rPr>
        <w:t>, o treści zgodnej ze wzorem stanowiącym załącznik nr 2 do SIWZ.</w:t>
      </w:r>
    </w:p>
    <w:p w:rsidR="00015187" w:rsidRPr="006C6DE6" w:rsidRDefault="00015187" w:rsidP="00015187">
      <w:pPr>
        <w:spacing w:after="0" w:line="240" w:lineRule="auto"/>
        <w:jc w:val="both"/>
        <w:rPr>
          <w:rFonts w:ascii="Times New Roman" w:eastAsia="Batang" w:hAnsi="Times New Roman"/>
          <w:i/>
          <w:iCs/>
          <w:sz w:val="24"/>
          <w:szCs w:val="24"/>
        </w:rPr>
      </w:pPr>
    </w:p>
    <w:p w:rsidR="00015187" w:rsidRPr="006C6DE6" w:rsidRDefault="00015187" w:rsidP="00015187">
      <w:pPr>
        <w:spacing w:after="0" w:line="240" w:lineRule="auto"/>
        <w:jc w:val="both"/>
        <w:rPr>
          <w:rFonts w:ascii="Times New Roman" w:eastAsia="Batang" w:hAnsi="Times New Roman"/>
          <w:i/>
          <w:iCs/>
          <w:sz w:val="24"/>
          <w:szCs w:val="24"/>
        </w:rPr>
      </w:pPr>
      <w:r w:rsidRPr="006C6DE6">
        <w:rPr>
          <w:rFonts w:ascii="Times New Roman" w:eastAsia="Batang" w:hAnsi="Times New Roman"/>
          <w:i/>
          <w:iCs/>
          <w:sz w:val="24"/>
          <w:szCs w:val="24"/>
        </w:rPr>
        <w:t xml:space="preserve">Wymagana forma dokumentu – </w:t>
      </w:r>
      <w:r w:rsidRPr="006C6DE6">
        <w:rPr>
          <w:rFonts w:ascii="Times New Roman" w:eastAsia="Batang" w:hAnsi="Times New Roman"/>
          <w:b/>
          <w:i/>
          <w:iCs/>
          <w:sz w:val="24"/>
          <w:szCs w:val="24"/>
        </w:rPr>
        <w:t>oryginał</w:t>
      </w:r>
    </w:p>
    <w:p w:rsidR="00015187" w:rsidRPr="006C6DE6" w:rsidRDefault="00015187" w:rsidP="00015187">
      <w:pPr>
        <w:spacing w:after="0" w:line="240" w:lineRule="auto"/>
        <w:jc w:val="both"/>
        <w:rPr>
          <w:rFonts w:ascii="Times New Roman" w:eastAsia="Batang" w:hAnsi="Times New Roman"/>
          <w:sz w:val="24"/>
          <w:szCs w:val="24"/>
        </w:rPr>
      </w:pPr>
    </w:p>
    <w:p w:rsidR="00015187" w:rsidRPr="006C6DE6" w:rsidRDefault="00015187" w:rsidP="00015187">
      <w:pPr>
        <w:spacing w:after="0" w:line="240" w:lineRule="auto"/>
        <w:jc w:val="both"/>
        <w:rPr>
          <w:rFonts w:ascii="Times New Roman" w:hAnsi="Times New Roman"/>
          <w:sz w:val="24"/>
          <w:szCs w:val="24"/>
        </w:rPr>
      </w:pPr>
      <w:r w:rsidRPr="006C6DE6">
        <w:rPr>
          <w:rFonts w:ascii="Times New Roman" w:hAnsi="Times New Roman"/>
          <w:b/>
          <w:sz w:val="24"/>
          <w:szCs w:val="24"/>
        </w:rPr>
        <w:t xml:space="preserve">b) aktualny odpis z właściwego rejestru lub z centralnej ewidencji i informacji o działalności gospodarczej </w:t>
      </w:r>
      <w:r w:rsidRPr="006C6DE6">
        <w:rPr>
          <w:rFonts w:ascii="Times New Roman" w:hAnsi="Times New Roman"/>
          <w:sz w:val="24"/>
          <w:szCs w:val="24"/>
        </w:rPr>
        <w:t xml:space="preserve"> jeżeli odrębne przepisy wymagają wpisu do rejestru lub ewidencji  w celu wykazania braku podstaw do wykluczenia w oparciu o art. 24 ust. 1 pkt 2 ustawy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wystawiony nie wcześniej niż 6 miesięcy przed  upływem terminu  składania ofert, </w:t>
      </w:r>
    </w:p>
    <w:p w:rsidR="00015187" w:rsidRPr="006C6DE6" w:rsidRDefault="00015187" w:rsidP="00015187">
      <w:pPr>
        <w:autoSpaceDE w:val="0"/>
        <w:autoSpaceDN w:val="0"/>
        <w:adjustRightInd w:val="0"/>
        <w:spacing w:after="0" w:line="240" w:lineRule="auto"/>
        <w:rPr>
          <w:rFonts w:ascii="Times New Roman" w:hAnsi="Times New Roman"/>
          <w:i/>
          <w:iCs/>
          <w:sz w:val="24"/>
          <w:szCs w:val="24"/>
        </w:rPr>
      </w:pPr>
    </w:p>
    <w:p w:rsidR="00015187" w:rsidRPr="006C6DE6" w:rsidRDefault="00015187" w:rsidP="00015187">
      <w:pPr>
        <w:autoSpaceDE w:val="0"/>
        <w:autoSpaceDN w:val="0"/>
        <w:adjustRightInd w:val="0"/>
        <w:spacing w:after="0" w:line="240" w:lineRule="auto"/>
        <w:rPr>
          <w:rFonts w:ascii="Times New Roman" w:hAnsi="Times New Roman"/>
          <w:i/>
          <w:iCs/>
          <w:sz w:val="24"/>
          <w:szCs w:val="24"/>
        </w:rPr>
      </w:pPr>
      <w:r w:rsidRPr="006C6DE6">
        <w:rPr>
          <w:rFonts w:ascii="Times New Roman" w:hAnsi="Times New Roman"/>
          <w:i/>
          <w:iCs/>
          <w:sz w:val="24"/>
          <w:szCs w:val="24"/>
        </w:rPr>
        <w:t>Wymagana forma dokumentu – oryginał lub kopia poświadczona</w:t>
      </w:r>
      <w:r w:rsidRPr="006C6DE6">
        <w:rPr>
          <w:rFonts w:ascii="Times New Roman" w:hAnsi="Times New Roman"/>
          <w:b/>
          <w:i/>
          <w:iCs/>
          <w:sz w:val="24"/>
          <w:szCs w:val="24"/>
        </w:rPr>
        <w:t xml:space="preserve"> </w:t>
      </w:r>
      <w:r w:rsidRPr="006C6DE6">
        <w:rPr>
          <w:rFonts w:ascii="Times New Roman" w:hAnsi="Times New Roman"/>
          <w:i/>
          <w:iCs/>
          <w:sz w:val="24"/>
          <w:szCs w:val="24"/>
        </w:rPr>
        <w:t xml:space="preserve">za zgodność z oryginałem zgodnie z  opisem w  rozdz. XIV pkt 6, 7 ) </w:t>
      </w:r>
      <w:proofErr w:type="spellStart"/>
      <w:r w:rsidRPr="006C6DE6">
        <w:rPr>
          <w:rFonts w:ascii="Times New Roman" w:hAnsi="Times New Roman"/>
          <w:i/>
          <w:iCs/>
          <w:sz w:val="24"/>
          <w:szCs w:val="24"/>
        </w:rPr>
        <w:t>siwz</w:t>
      </w:r>
      <w:proofErr w:type="spellEnd"/>
    </w:p>
    <w:p w:rsidR="00015187" w:rsidRPr="006C6DE6" w:rsidRDefault="00015187" w:rsidP="00A832B7">
      <w:pPr>
        <w:spacing w:after="0" w:line="240" w:lineRule="auto"/>
        <w:jc w:val="both"/>
        <w:rPr>
          <w:rFonts w:ascii="Times New Roman" w:hAnsi="Times New Roman"/>
          <w:b/>
          <w:bCs/>
          <w:spacing w:val="-2"/>
          <w:sz w:val="24"/>
          <w:szCs w:val="24"/>
          <w:u w:val="single"/>
        </w:rPr>
      </w:pPr>
    </w:p>
    <w:p w:rsidR="00A832B7" w:rsidRPr="006C6DE6" w:rsidRDefault="00015187" w:rsidP="00A832B7">
      <w:pPr>
        <w:spacing w:after="0" w:line="240" w:lineRule="auto"/>
        <w:jc w:val="both"/>
        <w:rPr>
          <w:rFonts w:ascii="Times New Roman" w:hAnsi="Times New Roman"/>
          <w:b/>
          <w:bCs/>
          <w:spacing w:val="-2"/>
          <w:sz w:val="24"/>
          <w:szCs w:val="24"/>
          <w:u w:val="single"/>
        </w:rPr>
      </w:pPr>
      <w:r w:rsidRPr="006C6DE6">
        <w:rPr>
          <w:rFonts w:ascii="Times New Roman" w:hAnsi="Times New Roman"/>
          <w:b/>
          <w:bCs/>
          <w:spacing w:val="-2"/>
          <w:sz w:val="24"/>
          <w:szCs w:val="24"/>
          <w:u w:val="single"/>
        </w:rPr>
        <w:t xml:space="preserve">7. </w:t>
      </w:r>
      <w:r w:rsidR="00A832B7" w:rsidRPr="006C6DE6">
        <w:rPr>
          <w:rFonts w:ascii="Times New Roman" w:hAnsi="Times New Roman"/>
          <w:b/>
          <w:bCs/>
          <w:spacing w:val="-2"/>
          <w:sz w:val="24"/>
          <w:szCs w:val="24"/>
          <w:u w:val="single"/>
        </w:rPr>
        <w:t>Na potwierdzenie, że oferowane roboty budowlane , dostawy lub usługi odpowiadają wymaganiom określonym przez Zamawiającego, Zamawiający żąda</w:t>
      </w:r>
      <w:r w:rsidR="008C7ED6" w:rsidRPr="006C6DE6">
        <w:rPr>
          <w:rFonts w:ascii="Times New Roman" w:hAnsi="Times New Roman"/>
          <w:b/>
          <w:bCs/>
          <w:spacing w:val="-2"/>
          <w:sz w:val="24"/>
          <w:szCs w:val="24"/>
          <w:u w:val="single"/>
        </w:rPr>
        <w:t xml:space="preserve"> przedstawienia wraz z ofertą</w:t>
      </w:r>
      <w:r w:rsidR="00A832B7" w:rsidRPr="006C6DE6">
        <w:rPr>
          <w:rFonts w:ascii="Times New Roman" w:hAnsi="Times New Roman"/>
          <w:b/>
          <w:bCs/>
          <w:spacing w:val="-2"/>
          <w:sz w:val="24"/>
          <w:szCs w:val="24"/>
          <w:u w:val="single"/>
        </w:rPr>
        <w:t>:</w:t>
      </w:r>
    </w:p>
    <w:p w:rsidR="00447478" w:rsidRPr="006C6DE6" w:rsidRDefault="00447478" w:rsidP="00A832B7">
      <w:pPr>
        <w:spacing w:after="0" w:line="240" w:lineRule="auto"/>
        <w:jc w:val="both"/>
        <w:rPr>
          <w:rFonts w:ascii="Times New Roman" w:hAnsi="Times New Roman"/>
          <w:b/>
          <w:bCs/>
          <w:spacing w:val="-2"/>
          <w:sz w:val="24"/>
          <w:szCs w:val="24"/>
          <w:u w:val="single"/>
        </w:rPr>
      </w:pPr>
    </w:p>
    <w:p w:rsidR="00D40CF5" w:rsidRPr="00D40CF5" w:rsidRDefault="00447478" w:rsidP="008C7ED6">
      <w:pPr>
        <w:pStyle w:val="Akapitzlist"/>
        <w:numPr>
          <w:ilvl w:val="0"/>
          <w:numId w:val="42"/>
        </w:numPr>
        <w:spacing w:after="0" w:line="240" w:lineRule="auto"/>
        <w:jc w:val="both"/>
        <w:rPr>
          <w:rFonts w:ascii="Times New Roman" w:hAnsi="Times New Roman"/>
          <w:bCs/>
          <w:spacing w:val="-2"/>
          <w:sz w:val="24"/>
          <w:szCs w:val="24"/>
        </w:rPr>
      </w:pPr>
      <w:r w:rsidRPr="006C6DE6">
        <w:rPr>
          <w:rFonts w:ascii="Times New Roman" w:hAnsi="Times New Roman"/>
          <w:bCs/>
          <w:spacing w:val="-2"/>
          <w:sz w:val="24"/>
          <w:szCs w:val="24"/>
        </w:rPr>
        <w:t>próbek produktów, które mają</w:t>
      </w:r>
      <w:r w:rsidR="00A832B7" w:rsidRPr="006C6DE6">
        <w:rPr>
          <w:rFonts w:ascii="Times New Roman" w:hAnsi="Times New Roman"/>
          <w:bCs/>
          <w:spacing w:val="-2"/>
          <w:sz w:val="24"/>
          <w:szCs w:val="24"/>
        </w:rPr>
        <w:t xml:space="preserve"> być dostarczone</w:t>
      </w:r>
      <w:r w:rsidR="0014448C" w:rsidRPr="006C6DE6">
        <w:rPr>
          <w:rFonts w:ascii="Times New Roman" w:hAnsi="Times New Roman"/>
          <w:bCs/>
          <w:spacing w:val="-2"/>
          <w:sz w:val="24"/>
          <w:szCs w:val="24"/>
        </w:rPr>
        <w:t xml:space="preserve"> w zamówieniu , </w:t>
      </w:r>
      <w:proofErr w:type="spellStart"/>
      <w:r w:rsidR="0014448C" w:rsidRPr="006C6DE6">
        <w:rPr>
          <w:rFonts w:ascii="Times New Roman" w:hAnsi="Times New Roman"/>
          <w:bCs/>
          <w:spacing w:val="-2"/>
          <w:sz w:val="24"/>
          <w:szCs w:val="24"/>
        </w:rPr>
        <w:t>tj</w:t>
      </w:r>
      <w:proofErr w:type="spellEnd"/>
      <w:r w:rsidR="0014448C" w:rsidRPr="006C6DE6">
        <w:rPr>
          <w:rFonts w:ascii="Times New Roman" w:hAnsi="Times New Roman"/>
          <w:bCs/>
          <w:spacing w:val="-2"/>
          <w:sz w:val="24"/>
          <w:szCs w:val="24"/>
        </w:rPr>
        <w:t xml:space="preserve">: </w:t>
      </w:r>
      <w:r w:rsidR="0014448C" w:rsidRPr="006C6DE6">
        <w:rPr>
          <w:rFonts w:ascii="Times New Roman" w:hAnsi="Times New Roman"/>
          <w:spacing w:val="4"/>
          <w:sz w:val="24"/>
          <w:szCs w:val="24"/>
        </w:rPr>
        <w:t xml:space="preserve">kompletnego projektora (oprawa, źródło światła, układ </w:t>
      </w:r>
      <w:proofErr w:type="spellStart"/>
      <w:r w:rsidR="0014448C" w:rsidRPr="006C6DE6">
        <w:rPr>
          <w:rFonts w:ascii="Times New Roman" w:hAnsi="Times New Roman"/>
          <w:spacing w:val="4"/>
          <w:sz w:val="24"/>
          <w:szCs w:val="24"/>
        </w:rPr>
        <w:t>stabilizacyjno</w:t>
      </w:r>
      <w:proofErr w:type="spellEnd"/>
      <w:r w:rsidR="0014448C" w:rsidRPr="006C6DE6">
        <w:rPr>
          <w:rFonts w:ascii="Times New Roman" w:hAnsi="Times New Roman"/>
          <w:spacing w:val="4"/>
          <w:sz w:val="24"/>
          <w:szCs w:val="24"/>
        </w:rPr>
        <w:t xml:space="preserve"> -  zapłonowy ).  </w:t>
      </w:r>
    </w:p>
    <w:p w:rsidR="008C7ED6" w:rsidRPr="006C6DE6" w:rsidRDefault="0014448C" w:rsidP="00D40CF5">
      <w:pPr>
        <w:pStyle w:val="Akapitzlist"/>
        <w:spacing w:after="0" w:line="240" w:lineRule="auto"/>
        <w:jc w:val="both"/>
        <w:rPr>
          <w:rFonts w:ascii="Times New Roman" w:hAnsi="Times New Roman"/>
          <w:bCs/>
          <w:spacing w:val="-2"/>
          <w:sz w:val="24"/>
          <w:szCs w:val="24"/>
        </w:rPr>
      </w:pPr>
      <w:r w:rsidRPr="006C6DE6">
        <w:rPr>
          <w:rFonts w:ascii="Times New Roman" w:hAnsi="Times New Roman"/>
          <w:bCs/>
          <w:spacing w:val="-2"/>
          <w:sz w:val="24"/>
          <w:szCs w:val="24"/>
        </w:rPr>
        <w:t>Próbki zostaną zwrócone po wyborze Wykonawcy po okresie związania z ofertą.</w:t>
      </w:r>
    </w:p>
    <w:p w:rsidR="0014448C" w:rsidRPr="006C6DE6" w:rsidRDefault="0014448C" w:rsidP="00A832B7">
      <w:pPr>
        <w:spacing w:after="0" w:line="240" w:lineRule="auto"/>
        <w:jc w:val="both"/>
        <w:rPr>
          <w:rFonts w:ascii="Times New Roman" w:hAnsi="Times New Roman"/>
          <w:bCs/>
          <w:spacing w:val="-2"/>
          <w:sz w:val="24"/>
          <w:szCs w:val="24"/>
        </w:rPr>
      </w:pPr>
      <w:r w:rsidRPr="006C6DE6">
        <w:rPr>
          <w:rFonts w:ascii="Times New Roman" w:hAnsi="Times New Roman"/>
          <w:bCs/>
          <w:spacing w:val="-2"/>
          <w:sz w:val="24"/>
          <w:szCs w:val="24"/>
        </w:rPr>
        <w:t xml:space="preserve"> </w:t>
      </w:r>
    </w:p>
    <w:p w:rsidR="0014448C" w:rsidRPr="006C6DE6" w:rsidRDefault="00D40CF5" w:rsidP="008C7ED6">
      <w:pPr>
        <w:pStyle w:val="Akapitzlist"/>
        <w:numPr>
          <w:ilvl w:val="0"/>
          <w:numId w:val="42"/>
        </w:numPr>
        <w:spacing w:after="0" w:line="240" w:lineRule="auto"/>
        <w:jc w:val="both"/>
        <w:rPr>
          <w:rFonts w:ascii="Times New Roman" w:hAnsi="Times New Roman"/>
          <w:spacing w:val="4"/>
          <w:sz w:val="24"/>
          <w:szCs w:val="24"/>
        </w:rPr>
      </w:pPr>
      <w:r>
        <w:rPr>
          <w:rFonts w:ascii="Times New Roman" w:hAnsi="Times New Roman"/>
          <w:spacing w:val="4"/>
          <w:sz w:val="24"/>
          <w:szCs w:val="24"/>
        </w:rPr>
        <w:t>kart</w:t>
      </w:r>
      <w:r w:rsidR="0014448C" w:rsidRPr="006C6DE6">
        <w:rPr>
          <w:rFonts w:ascii="Times New Roman" w:hAnsi="Times New Roman"/>
          <w:spacing w:val="4"/>
          <w:sz w:val="24"/>
          <w:szCs w:val="24"/>
        </w:rPr>
        <w:t xml:space="preserve"> charakterystyki</w:t>
      </w:r>
      <w:r w:rsidR="008C7ED6" w:rsidRPr="006C6DE6">
        <w:rPr>
          <w:rFonts w:ascii="Times New Roman" w:hAnsi="Times New Roman"/>
          <w:spacing w:val="4"/>
          <w:sz w:val="24"/>
          <w:szCs w:val="24"/>
        </w:rPr>
        <w:t xml:space="preserve"> dla kompletnego projektora.</w:t>
      </w:r>
    </w:p>
    <w:p w:rsidR="000F4C7B" w:rsidRPr="006C6DE6" w:rsidRDefault="000F4C7B" w:rsidP="000F4C7B">
      <w:pPr>
        <w:spacing w:after="0" w:line="240" w:lineRule="auto"/>
        <w:ind w:left="851" w:hanging="143"/>
        <w:jc w:val="both"/>
        <w:rPr>
          <w:rFonts w:ascii="Times New Roman" w:hAnsi="Times New Roman"/>
          <w:bCs/>
          <w:spacing w:val="-2"/>
          <w:sz w:val="24"/>
          <w:szCs w:val="24"/>
        </w:rPr>
      </w:pPr>
    </w:p>
    <w:p w:rsidR="000F4C7B" w:rsidRPr="006C6DE6" w:rsidRDefault="00015187" w:rsidP="000F4C7B">
      <w:pPr>
        <w:spacing w:after="0" w:line="240" w:lineRule="auto"/>
        <w:jc w:val="both"/>
        <w:rPr>
          <w:rFonts w:ascii="Times New Roman" w:hAnsi="Times New Roman"/>
          <w:sz w:val="24"/>
          <w:szCs w:val="24"/>
          <w:u w:val="single"/>
        </w:rPr>
      </w:pPr>
      <w:r w:rsidRPr="006C6DE6">
        <w:rPr>
          <w:rFonts w:ascii="Times New Roman" w:hAnsi="Times New Roman"/>
          <w:sz w:val="24"/>
          <w:szCs w:val="24"/>
          <w:u w:val="single"/>
        </w:rPr>
        <w:t>8</w:t>
      </w:r>
      <w:r w:rsidR="000F4C7B" w:rsidRPr="006C6DE6">
        <w:rPr>
          <w:rFonts w:ascii="Times New Roman" w:hAnsi="Times New Roman"/>
          <w:sz w:val="24"/>
          <w:szCs w:val="24"/>
          <w:u w:val="single"/>
        </w:rPr>
        <w:t>. Wykonawca zagraniczny</w:t>
      </w:r>
    </w:p>
    <w:p w:rsidR="000F4C7B" w:rsidRPr="006C6DE6" w:rsidRDefault="000F4C7B" w:rsidP="000F4C7B">
      <w:pPr>
        <w:spacing w:after="0" w:line="240" w:lineRule="auto"/>
        <w:jc w:val="both"/>
        <w:rPr>
          <w:rFonts w:ascii="Times New Roman" w:hAnsi="Times New Roman"/>
          <w:sz w:val="24"/>
          <w:szCs w:val="24"/>
          <w:u w:val="single"/>
        </w:rPr>
      </w:pPr>
    </w:p>
    <w:p w:rsidR="000F4C7B" w:rsidRPr="006C6DE6" w:rsidRDefault="000F4C7B" w:rsidP="000F4C7B">
      <w:pPr>
        <w:numPr>
          <w:ilvl w:val="0"/>
          <w:numId w:val="8"/>
        </w:numPr>
        <w:spacing w:after="0" w:line="240" w:lineRule="auto"/>
        <w:jc w:val="both"/>
        <w:rPr>
          <w:rFonts w:ascii="Times New Roman" w:hAnsi="Times New Roman"/>
          <w:sz w:val="24"/>
          <w:szCs w:val="24"/>
        </w:rPr>
      </w:pPr>
      <w:r w:rsidRPr="006C6DE6">
        <w:rPr>
          <w:rFonts w:ascii="Times New Roman" w:hAnsi="Times New Roman"/>
          <w:sz w:val="24"/>
          <w:szCs w:val="24"/>
        </w:rPr>
        <w:lastRenderedPageBreak/>
        <w:t>Jeżeli Wykonawca ma siedzibę lub miejsce zamieszkania poza terytorium Rzeczpospolitej Polskiej zamiast dokumentu, o którym mowa w  rozdz. IX pkt 2 lit. b)   składa dokument lub dokumenty wystawione w kraju, w którym ma siedzibę lub miejsce zamieszkania, potwierdzające odpowiednio, że:</w:t>
      </w:r>
    </w:p>
    <w:p w:rsidR="000F4C7B" w:rsidRPr="006C6DE6" w:rsidRDefault="000F4C7B" w:rsidP="000F4C7B">
      <w:pPr>
        <w:spacing w:after="0" w:line="240" w:lineRule="auto"/>
        <w:ind w:left="720"/>
        <w:jc w:val="both"/>
        <w:rPr>
          <w:rFonts w:ascii="Times New Roman" w:hAnsi="Times New Roman"/>
          <w:sz w:val="24"/>
          <w:szCs w:val="24"/>
        </w:rPr>
      </w:pPr>
      <w:r w:rsidRPr="006C6DE6">
        <w:rPr>
          <w:rFonts w:ascii="Times New Roman" w:hAnsi="Times New Roman"/>
          <w:sz w:val="24"/>
          <w:szCs w:val="24"/>
        </w:rPr>
        <w:t xml:space="preserve">- nie otwarto jego likwidacji ani nie ogłoszono upadłości, </w:t>
      </w:r>
    </w:p>
    <w:p w:rsidR="000F4C7B" w:rsidRPr="006C6DE6" w:rsidRDefault="000F4C7B" w:rsidP="000F4C7B">
      <w:pPr>
        <w:spacing w:after="0" w:line="240" w:lineRule="auto"/>
        <w:ind w:left="720"/>
        <w:jc w:val="both"/>
        <w:rPr>
          <w:rFonts w:ascii="Times New Roman" w:hAnsi="Times New Roman"/>
          <w:sz w:val="24"/>
          <w:szCs w:val="24"/>
        </w:rPr>
      </w:pPr>
      <w:r w:rsidRPr="006C6DE6">
        <w:rPr>
          <w:rFonts w:ascii="Times New Roman" w:hAnsi="Times New Roman"/>
          <w:sz w:val="24"/>
          <w:szCs w:val="24"/>
        </w:rPr>
        <w:t xml:space="preserve">- nie zalega z uiszczaniem podatków , opłat, składek na ubezpieczenie społeczne i zdrowotne albo, że uzyskał przewidziane prawem zwolnienie, odroczenie lub rozłożenie na raty  zaległych płatności lub wstrzymanie w całości wykonania decyzji właściwego organu; </w:t>
      </w:r>
    </w:p>
    <w:p w:rsidR="000F4C7B" w:rsidRPr="006C6DE6" w:rsidRDefault="000F4C7B" w:rsidP="000F4C7B">
      <w:pPr>
        <w:spacing w:after="0" w:line="240" w:lineRule="auto"/>
        <w:ind w:left="720"/>
        <w:jc w:val="both"/>
        <w:rPr>
          <w:rFonts w:ascii="Times New Roman" w:hAnsi="Times New Roman"/>
          <w:sz w:val="24"/>
          <w:szCs w:val="24"/>
        </w:rPr>
      </w:pPr>
      <w:r w:rsidRPr="006C6DE6">
        <w:rPr>
          <w:rFonts w:ascii="Times New Roman" w:hAnsi="Times New Roman"/>
          <w:sz w:val="24"/>
          <w:szCs w:val="24"/>
        </w:rPr>
        <w:t xml:space="preserve">- nie orzeczono wobec niego zakazu ubiegania się o zamówienie, </w:t>
      </w:r>
    </w:p>
    <w:p w:rsidR="000F4C7B" w:rsidRPr="006C6DE6" w:rsidRDefault="000F4C7B" w:rsidP="000F4C7B">
      <w:pPr>
        <w:spacing w:after="0" w:line="240" w:lineRule="auto"/>
        <w:ind w:left="720"/>
        <w:jc w:val="both"/>
        <w:rPr>
          <w:rFonts w:ascii="Times New Roman" w:hAnsi="Times New Roman"/>
          <w:sz w:val="24"/>
          <w:szCs w:val="24"/>
        </w:rPr>
      </w:pPr>
    </w:p>
    <w:p w:rsidR="000F4C7B" w:rsidRPr="006C6DE6" w:rsidRDefault="000F4C7B" w:rsidP="000F4C7B">
      <w:pPr>
        <w:spacing w:after="0" w:line="240" w:lineRule="auto"/>
        <w:ind w:left="720"/>
        <w:jc w:val="both"/>
        <w:rPr>
          <w:rFonts w:ascii="Times New Roman" w:hAnsi="Times New Roman"/>
          <w:sz w:val="24"/>
          <w:szCs w:val="24"/>
        </w:rPr>
      </w:pPr>
      <w:r w:rsidRPr="006C6DE6">
        <w:rPr>
          <w:rFonts w:ascii="Times New Roman" w:hAnsi="Times New Roman"/>
          <w:sz w:val="24"/>
          <w:szCs w:val="24"/>
        </w:rPr>
        <w:t xml:space="preserve">Dokument , o którym mowa w pkt.6 lit. a) </w:t>
      </w:r>
      <w:proofErr w:type="spellStart"/>
      <w:r w:rsidRPr="006C6DE6">
        <w:rPr>
          <w:rFonts w:ascii="Times New Roman" w:hAnsi="Times New Roman"/>
          <w:sz w:val="24"/>
          <w:szCs w:val="24"/>
        </w:rPr>
        <w:t>tiret</w:t>
      </w:r>
      <w:proofErr w:type="spellEnd"/>
      <w:r w:rsidRPr="006C6DE6">
        <w:rPr>
          <w:rFonts w:ascii="Times New Roman" w:hAnsi="Times New Roman"/>
          <w:sz w:val="24"/>
          <w:szCs w:val="24"/>
        </w:rPr>
        <w:t xml:space="preserve"> (-) pierwsze i trzecie powinien być wystawiony nie wcześniej niż  </w:t>
      </w:r>
      <w:r w:rsidRPr="006C6DE6">
        <w:rPr>
          <w:rFonts w:ascii="Times New Roman" w:hAnsi="Times New Roman"/>
          <w:b/>
          <w:sz w:val="24"/>
          <w:szCs w:val="24"/>
        </w:rPr>
        <w:t>6 miesięcy</w:t>
      </w:r>
      <w:r w:rsidRPr="006C6DE6">
        <w:rPr>
          <w:rFonts w:ascii="Times New Roman" w:hAnsi="Times New Roman"/>
          <w:sz w:val="24"/>
          <w:szCs w:val="24"/>
        </w:rPr>
        <w:t xml:space="preserve"> przed upływem terminu składania ofert.</w:t>
      </w:r>
    </w:p>
    <w:p w:rsidR="000F4C7B" w:rsidRPr="006C6DE6" w:rsidRDefault="000F4C7B" w:rsidP="000F4C7B">
      <w:pPr>
        <w:spacing w:after="0" w:line="240" w:lineRule="auto"/>
        <w:ind w:left="720"/>
        <w:jc w:val="both"/>
        <w:rPr>
          <w:rFonts w:ascii="Times New Roman" w:hAnsi="Times New Roman"/>
          <w:sz w:val="24"/>
          <w:szCs w:val="24"/>
        </w:rPr>
      </w:pPr>
      <w:r w:rsidRPr="006C6DE6">
        <w:rPr>
          <w:rFonts w:ascii="Times New Roman" w:hAnsi="Times New Roman"/>
          <w:sz w:val="24"/>
          <w:szCs w:val="24"/>
        </w:rPr>
        <w:t xml:space="preserve">Dokument , o którym mowa w pkt.6 lit. a) </w:t>
      </w:r>
      <w:proofErr w:type="spellStart"/>
      <w:r w:rsidRPr="006C6DE6">
        <w:rPr>
          <w:rFonts w:ascii="Times New Roman" w:hAnsi="Times New Roman"/>
          <w:sz w:val="24"/>
          <w:szCs w:val="24"/>
        </w:rPr>
        <w:t>tiret</w:t>
      </w:r>
      <w:proofErr w:type="spellEnd"/>
      <w:r w:rsidRPr="006C6DE6">
        <w:rPr>
          <w:rFonts w:ascii="Times New Roman" w:hAnsi="Times New Roman"/>
          <w:sz w:val="24"/>
          <w:szCs w:val="24"/>
        </w:rPr>
        <w:t xml:space="preserve"> drugie , powinien być wystawiony nie wcześniej niż  </w:t>
      </w:r>
      <w:r w:rsidRPr="006C6DE6">
        <w:rPr>
          <w:rFonts w:ascii="Times New Roman" w:hAnsi="Times New Roman"/>
          <w:b/>
          <w:sz w:val="24"/>
          <w:szCs w:val="24"/>
        </w:rPr>
        <w:t>3 miesiące</w:t>
      </w:r>
      <w:r w:rsidRPr="006C6DE6">
        <w:rPr>
          <w:rFonts w:ascii="Times New Roman" w:hAnsi="Times New Roman"/>
          <w:sz w:val="24"/>
          <w:szCs w:val="24"/>
        </w:rPr>
        <w:t xml:space="preserve"> przed upływem terminu składania ofert.</w:t>
      </w:r>
    </w:p>
    <w:p w:rsidR="000F4C7B" w:rsidRPr="006C6DE6" w:rsidRDefault="000F4C7B" w:rsidP="000F4C7B">
      <w:pPr>
        <w:spacing w:after="0" w:line="240" w:lineRule="auto"/>
        <w:ind w:left="720"/>
        <w:jc w:val="both"/>
        <w:rPr>
          <w:rFonts w:ascii="Times New Roman" w:hAnsi="Times New Roman"/>
          <w:sz w:val="24"/>
          <w:szCs w:val="24"/>
        </w:rPr>
      </w:pPr>
      <w:r w:rsidRPr="006C6DE6">
        <w:rPr>
          <w:rFonts w:ascii="Times New Roman" w:hAnsi="Times New Roman"/>
          <w:color w:val="FF0000"/>
          <w:sz w:val="24"/>
          <w:szCs w:val="24"/>
        </w:rPr>
        <w:t xml:space="preserve"> </w:t>
      </w:r>
    </w:p>
    <w:p w:rsidR="000F4C7B" w:rsidRPr="006C6DE6" w:rsidRDefault="000F4C7B" w:rsidP="000F4C7B">
      <w:pPr>
        <w:numPr>
          <w:ilvl w:val="0"/>
          <w:numId w:val="8"/>
        </w:numPr>
        <w:spacing w:after="0" w:line="240" w:lineRule="auto"/>
        <w:jc w:val="both"/>
        <w:rPr>
          <w:rFonts w:ascii="Times New Roman" w:hAnsi="Times New Roman"/>
          <w:i/>
          <w:sz w:val="24"/>
          <w:szCs w:val="24"/>
        </w:rPr>
      </w:pPr>
      <w:r w:rsidRPr="006C6DE6">
        <w:rPr>
          <w:rFonts w:ascii="Times New Roman" w:hAnsi="Times New Roman"/>
          <w:sz w:val="24"/>
          <w:szCs w:val="24"/>
        </w:rPr>
        <w:t xml:space="preserve">Jeżeli w miejscu zamieszkania osoby lub kraju, w którym Wykonawca ma siedzibę lub miejsce zamieszkania, nie wydaje się dokumentu, o którym mowa w pkt 6 lit. a) zastępuje się go dokumentem zawierającym oświadczenie złożone przed notariuszem, właściwym organem sądowym, administracyjnym albo organem samorządu zawodowego lub gospodarczego odpowiedniego miejsca zamieszkania osoby lub kraju, w którym Wykonawca ma siedzibę lub miejsce zamieszkania. W zakresie terminu wystawienia dokumentu stosuje się odpowiednio postanowienia pkt 6.a).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u w:val="single"/>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15187" w:rsidRPr="006C6DE6" w:rsidRDefault="00015187"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 UDZIAŁ W POSTĘPOWANIU PODMIOTÓW WYSTEPUJĄCYCH WSPÓLNIE</w:t>
      </w:r>
    </w:p>
    <w:p w:rsidR="00BC06F5" w:rsidRPr="006C6DE6" w:rsidRDefault="00BC06F5" w:rsidP="000F4C7B">
      <w:pPr>
        <w:autoSpaceDE w:val="0"/>
        <w:autoSpaceDN w:val="0"/>
        <w:adjustRightInd w:val="0"/>
        <w:spacing w:after="0" w:line="240" w:lineRule="auto"/>
        <w:jc w:val="both"/>
        <w:rPr>
          <w:rFonts w:ascii="Times New Roman" w:hAnsi="Times New Roman"/>
          <w:b/>
          <w:bCs/>
          <w:sz w:val="24"/>
          <w:szCs w:val="24"/>
        </w:rPr>
      </w:pPr>
    </w:p>
    <w:p w:rsidR="00BC06F5" w:rsidRPr="006C6DE6" w:rsidRDefault="00BC06F5" w:rsidP="00BC06F5">
      <w:pPr>
        <w:numPr>
          <w:ilvl w:val="0"/>
          <w:numId w:val="2"/>
        </w:numPr>
        <w:spacing w:after="120" w:line="240" w:lineRule="auto"/>
        <w:ind w:left="284" w:right="79" w:hanging="284"/>
        <w:jc w:val="both"/>
        <w:rPr>
          <w:rFonts w:ascii="Times New Roman" w:eastAsia="Times New Roman" w:hAnsi="Times New Roman"/>
          <w:sz w:val="24"/>
          <w:szCs w:val="24"/>
          <w:lang w:eastAsia="pl-PL"/>
        </w:rPr>
      </w:pPr>
      <w:r w:rsidRPr="006C6DE6">
        <w:rPr>
          <w:rFonts w:ascii="Times New Roman" w:eastAsia="Times New Roman" w:hAnsi="Times New Roman"/>
          <w:sz w:val="24"/>
          <w:szCs w:val="24"/>
          <w:lang w:eastAsia="pl-PL"/>
        </w:rPr>
        <w:t>Wykonawcy mogą wspólnie ubiegać się o udzielenie zamówienia.</w:t>
      </w:r>
    </w:p>
    <w:p w:rsidR="00BC06F5" w:rsidRPr="006C6DE6" w:rsidRDefault="00BC06F5" w:rsidP="00BC06F5">
      <w:pPr>
        <w:numPr>
          <w:ilvl w:val="0"/>
          <w:numId w:val="2"/>
        </w:numPr>
        <w:spacing w:after="0" w:line="240" w:lineRule="auto"/>
        <w:ind w:left="284" w:right="82" w:hanging="284"/>
        <w:jc w:val="both"/>
        <w:rPr>
          <w:rFonts w:ascii="Times New Roman" w:eastAsia="Times New Roman" w:hAnsi="Times New Roman"/>
          <w:sz w:val="24"/>
          <w:szCs w:val="24"/>
          <w:lang w:eastAsia="pl-PL"/>
        </w:rPr>
      </w:pPr>
      <w:r w:rsidRPr="006C6DE6">
        <w:rPr>
          <w:rFonts w:ascii="Times New Roman" w:eastAsia="Times New Roman" w:hAnsi="Times New Roman"/>
          <w:sz w:val="24"/>
          <w:szCs w:val="24"/>
          <w:lang w:eastAsia="pl-PL"/>
        </w:rPr>
        <w:t xml:space="preserve">Zgodnie z art. 141 </w:t>
      </w:r>
      <w:proofErr w:type="spellStart"/>
      <w:r w:rsidRPr="006C6DE6">
        <w:rPr>
          <w:rFonts w:ascii="Times New Roman" w:eastAsia="Times New Roman" w:hAnsi="Times New Roman"/>
          <w:sz w:val="24"/>
          <w:szCs w:val="24"/>
          <w:lang w:eastAsia="pl-PL"/>
        </w:rPr>
        <w:t>Pzp</w:t>
      </w:r>
      <w:proofErr w:type="spellEnd"/>
      <w:r w:rsidRPr="006C6DE6">
        <w:rPr>
          <w:rFonts w:ascii="Times New Roman" w:eastAsia="Times New Roman" w:hAnsi="Times New Roman"/>
          <w:sz w:val="24"/>
          <w:szCs w:val="24"/>
          <w:lang w:eastAsia="pl-PL"/>
        </w:rPr>
        <w:t xml:space="preserve"> Wykonawcy składający ofertę wspólną ponoszą solidarną </w:t>
      </w:r>
      <w:r w:rsidRPr="006C6DE6">
        <w:rPr>
          <w:rFonts w:ascii="Times New Roman" w:eastAsia="Times New Roman" w:hAnsi="Times New Roman"/>
          <w:sz w:val="24"/>
          <w:szCs w:val="24"/>
          <w:lang w:eastAsia="pl-PL"/>
        </w:rPr>
        <w:br/>
        <w:t xml:space="preserve">odpowiedzialność za wykonanie umowy i wniesienie należytego wykonania umowy. Zasady odpowiedzialności solidarnej dłużników określa art. 366 kodeksu cywilnego. </w:t>
      </w:r>
    </w:p>
    <w:p w:rsidR="00BC06F5" w:rsidRPr="006C6DE6" w:rsidRDefault="00BC06F5" w:rsidP="00BC06F5">
      <w:pPr>
        <w:spacing w:after="0" w:line="240" w:lineRule="auto"/>
        <w:ind w:right="82"/>
        <w:jc w:val="both"/>
        <w:rPr>
          <w:rFonts w:ascii="Times New Roman" w:eastAsia="Times New Roman" w:hAnsi="Times New Roman"/>
          <w:sz w:val="24"/>
          <w:szCs w:val="24"/>
          <w:lang w:eastAsia="pl-PL"/>
        </w:rPr>
      </w:pPr>
    </w:p>
    <w:p w:rsidR="00BC06F5" w:rsidRPr="006C6DE6" w:rsidRDefault="00BC06F5" w:rsidP="00BC06F5">
      <w:pPr>
        <w:numPr>
          <w:ilvl w:val="0"/>
          <w:numId w:val="2"/>
        </w:numPr>
        <w:spacing w:after="0" w:line="240" w:lineRule="auto"/>
        <w:ind w:left="284" w:right="82" w:hanging="284"/>
        <w:jc w:val="both"/>
        <w:rPr>
          <w:rFonts w:ascii="Times New Roman" w:eastAsia="Times New Roman" w:hAnsi="Times New Roman"/>
          <w:sz w:val="24"/>
          <w:szCs w:val="24"/>
          <w:lang w:eastAsia="pl-PL"/>
        </w:rPr>
      </w:pPr>
      <w:r w:rsidRPr="006C6DE6">
        <w:rPr>
          <w:rFonts w:ascii="Times New Roman" w:eastAsia="Times New Roman" w:hAnsi="Times New Roman"/>
          <w:sz w:val="24"/>
          <w:szCs w:val="24"/>
          <w:lang w:eastAsia="pl-PL"/>
        </w:rPr>
        <w:t xml:space="preserve">W przypadku składania oferty przez Wykonawców występujących wspólnie, zgodnie z art. 23 </w:t>
      </w:r>
      <w:proofErr w:type="spellStart"/>
      <w:r w:rsidRPr="006C6DE6">
        <w:rPr>
          <w:rFonts w:ascii="Times New Roman" w:eastAsia="Times New Roman" w:hAnsi="Times New Roman"/>
          <w:sz w:val="24"/>
          <w:szCs w:val="24"/>
          <w:lang w:eastAsia="pl-PL"/>
        </w:rPr>
        <w:t>Pzp</w:t>
      </w:r>
      <w:proofErr w:type="spellEnd"/>
      <w:r w:rsidRPr="006C6DE6">
        <w:rPr>
          <w:rFonts w:ascii="Times New Roman" w:eastAsia="Times New Roman" w:hAnsi="Times New Roman"/>
          <w:sz w:val="24"/>
          <w:szCs w:val="24"/>
          <w:lang w:eastAsia="pl-PL"/>
        </w:rPr>
        <w:t xml:space="preserve">, Wykonawcy </w:t>
      </w:r>
      <w:r w:rsidRPr="006C6DE6">
        <w:rPr>
          <w:rFonts w:ascii="Times New Roman" w:eastAsia="Times New Roman" w:hAnsi="Times New Roman"/>
          <w:b/>
          <w:sz w:val="24"/>
          <w:szCs w:val="24"/>
          <w:lang w:eastAsia="pl-PL"/>
        </w:rPr>
        <w:t>ustanowią pełnomocnika</w:t>
      </w:r>
      <w:r w:rsidRPr="006C6DE6">
        <w:rPr>
          <w:rFonts w:ascii="Times New Roman" w:eastAsia="Times New Roman" w:hAnsi="Times New Roman"/>
          <w:sz w:val="24"/>
          <w:szCs w:val="24"/>
          <w:lang w:eastAsia="pl-PL"/>
        </w:rPr>
        <w:t xml:space="preserve"> do reprezentowania ich w postępowaniu o udzielenie zamówienia albo do reprezentowania w postępowaniu i zawarcia umowy w sprawie zamówienia publicznego. </w:t>
      </w:r>
    </w:p>
    <w:p w:rsidR="00BC06F5" w:rsidRPr="006C6DE6" w:rsidRDefault="00BC06F5" w:rsidP="00BC06F5">
      <w:pPr>
        <w:numPr>
          <w:ilvl w:val="0"/>
          <w:numId w:val="2"/>
        </w:numPr>
        <w:tabs>
          <w:tab w:val="left" w:pos="300"/>
        </w:tabs>
        <w:spacing w:after="0" w:line="240" w:lineRule="auto"/>
        <w:ind w:left="301" w:right="82" w:hanging="301"/>
        <w:jc w:val="both"/>
        <w:rPr>
          <w:rFonts w:ascii="Times New Roman" w:eastAsia="Times New Roman" w:hAnsi="Times New Roman"/>
          <w:sz w:val="24"/>
          <w:szCs w:val="24"/>
          <w:lang w:eastAsia="pl-PL"/>
        </w:rPr>
      </w:pPr>
      <w:r w:rsidRPr="006C6DE6">
        <w:rPr>
          <w:rFonts w:ascii="Times New Roman" w:eastAsia="Times New Roman" w:hAnsi="Times New Roman"/>
          <w:sz w:val="24"/>
          <w:szCs w:val="24"/>
          <w:lang w:eastAsia="pl-PL"/>
        </w:rPr>
        <w:t xml:space="preserve">Wykonawcy występujący wspólnie muszą </w:t>
      </w:r>
      <w:r w:rsidRPr="006C6DE6">
        <w:rPr>
          <w:rFonts w:ascii="Times New Roman" w:eastAsia="Times New Roman" w:hAnsi="Times New Roman"/>
          <w:b/>
          <w:sz w:val="24"/>
          <w:szCs w:val="24"/>
          <w:lang w:eastAsia="pl-PL"/>
        </w:rPr>
        <w:t>łącznie</w:t>
      </w:r>
      <w:r w:rsidRPr="006C6DE6">
        <w:rPr>
          <w:rFonts w:ascii="Times New Roman" w:eastAsia="Times New Roman" w:hAnsi="Times New Roman"/>
          <w:sz w:val="24"/>
          <w:szCs w:val="24"/>
          <w:lang w:eastAsia="pl-PL"/>
        </w:rPr>
        <w:t xml:space="preserve"> spełniać warunki, o których mowa </w:t>
      </w:r>
      <w:r w:rsidRPr="006C6DE6">
        <w:rPr>
          <w:rFonts w:ascii="Times New Roman" w:eastAsia="Times New Roman" w:hAnsi="Times New Roman"/>
          <w:b/>
          <w:sz w:val="24"/>
          <w:szCs w:val="24"/>
          <w:lang w:eastAsia="pl-PL"/>
        </w:rPr>
        <w:t xml:space="preserve">w  art. 22 ust. 1 </w:t>
      </w:r>
      <w:proofErr w:type="spellStart"/>
      <w:r w:rsidRPr="006C6DE6">
        <w:rPr>
          <w:rFonts w:ascii="Times New Roman" w:eastAsia="Times New Roman" w:hAnsi="Times New Roman"/>
          <w:b/>
          <w:sz w:val="24"/>
          <w:szCs w:val="24"/>
          <w:lang w:eastAsia="pl-PL"/>
        </w:rPr>
        <w:t>Pzp</w:t>
      </w:r>
      <w:proofErr w:type="spellEnd"/>
      <w:r w:rsidRPr="006C6DE6">
        <w:rPr>
          <w:rFonts w:ascii="Times New Roman" w:eastAsia="Times New Roman" w:hAnsi="Times New Roman"/>
          <w:b/>
          <w:sz w:val="24"/>
          <w:szCs w:val="24"/>
          <w:lang w:eastAsia="pl-PL"/>
        </w:rPr>
        <w:t>.</w:t>
      </w:r>
    </w:p>
    <w:p w:rsidR="00BC06F5" w:rsidRPr="006C6DE6" w:rsidRDefault="00BC06F5" w:rsidP="00BC06F5">
      <w:pPr>
        <w:spacing w:after="0" w:line="240" w:lineRule="auto"/>
        <w:ind w:left="708"/>
        <w:rPr>
          <w:rFonts w:ascii="Times New Roman" w:eastAsia="Times New Roman" w:hAnsi="Times New Roman"/>
          <w:sz w:val="24"/>
          <w:szCs w:val="24"/>
          <w:lang w:eastAsia="pl-PL"/>
        </w:rPr>
      </w:pPr>
    </w:p>
    <w:p w:rsidR="00BC06F5" w:rsidRPr="006C6DE6" w:rsidRDefault="00BC06F5" w:rsidP="00BC06F5">
      <w:pPr>
        <w:numPr>
          <w:ilvl w:val="0"/>
          <w:numId w:val="2"/>
        </w:numPr>
        <w:tabs>
          <w:tab w:val="left" w:pos="300"/>
        </w:tabs>
        <w:spacing w:after="0" w:line="240" w:lineRule="auto"/>
        <w:ind w:left="301" w:right="82" w:hanging="301"/>
        <w:jc w:val="both"/>
        <w:rPr>
          <w:rFonts w:ascii="Times New Roman" w:eastAsia="Times New Roman" w:hAnsi="Times New Roman"/>
          <w:sz w:val="24"/>
          <w:szCs w:val="24"/>
          <w:lang w:eastAsia="pl-PL"/>
        </w:rPr>
      </w:pPr>
      <w:r w:rsidRPr="006C6DE6">
        <w:rPr>
          <w:rFonts w:ascii="Times New Roman" w:eastAsia="Times New Roman" w:hAnsi="Times New Roman"/>
          <w:b/>
          <w:sz w:val="24"/>
          <w:szCs w:val="24"/>
          <w:lang w:eastAsia="pl-PL"/>
        </w:rPr>
        <w:t>Każdy</w:t>
      </w:r>
      <w:r w:rsidRPr="006C6DE6">
        <w:rPr>
          <w:rFonts w:ascii="Times New Roman" w:eastAsia="Times New Roman" w:hAnsi="Times New Roman"/>
          <w:sz w:val="24"/>
          <w:szCs w:val="24"/>
          <w:lang w:eastAsia="pl-PL"/>
        </w:rPr>
        <w:t xml:space="preserve"> z Wykonawców występujących wspólnie musi spełniać warunek braku podstaw do wykluczenia z postępowania o udzielenie zamówienia, w okolicznościach, o których mowa </w:t>
      </w:r>
      <w:r w:rsidRPr="006C6DE6">
        <w:rPr>
          <w:rFonts w:ascii="Times New Roman" w:eastAsia="Times New Roman" w:hAnsi="Times New Roman"/>
          <w:b/>
          <w:sz w:val="24"/>
          <w:szCs w:val="24"/>
          <w:lang w:eastAsia="pl-PL"/>
        </w:rPr>
        <w:t xml:space="preserve">w art. 24 ust. 1 </w:t>
      </w:r>
      <w:proofErr w:type="spellStart"/>
      <w:r w:rsidRPr="006C6DE6">
        <w:rPr>
          <w:rFonts w:ascii="Times New Roman" w:eastAsia="Times New Roman" w:hAnsi="Times New Roman"/>
          <w:b/>
          <w:sz w:val="24"/>
          <w:szCs w:val="24"/>
          <w:lang w:eastAsia="pl-PL"/>
        </w:rPr>
        <w:t>Pzp</w:t>
      </w:r>
      <w:proofErr w:type="spellEnd"/>
      <w:r w:rsidRPr="006C6DE6">
        <w:rPr>
          <w:rFonts w:ascii="Times New Roman" w:eastAsia="Times New Roman" w:hAnsi="Times New Roman"/>
          <w:b/>
          <w:bCs/>
          <w:sz w:val="24"/>
          <w:szCs w:val="24"/>
          <w:lang w:eastAsia="pl-PL"/>
        </w:rPr>
        <w:t>.</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numPr>
          <w:ilvl w:val="0"/>
          <w:numId w:val="2"/>
        </w:numPr>
        <w:spacing w:after="0" w:line="240" w:lineRule="auto"/>
        <w:ind w:left="284" w:hanging="284"/>
        <w:jc w:val="both"/>
        <w:rPr>
          <w:rFonts w:ascii="Times New Roman" w:hAnsi="Times New Roman"/>
          <w:sz w:val="24"/>
          <w:szCs w:val="24"/>
        </w:rPr>
      </w:pPr>
      <w:r w:rsidRPr="006C6DE6">
        <w:rPr>
          <w:rFonts w:ascii="Times New Roman" w:hAnsi="Times New Roman"/>
          <w:sz w:val="24"/>
          <w:szCs w:val="24"/>
        </w:rPr>
        <w:t>W przypadku podmiotów wspólnie ubiegających się o udzielenie zamówienia,</w:t>
      </w:r>
      <w:r w:rsidRPr="006C6DE6">
        <w:rPr>
          <w:rFonts w:ascii="Times New Roman" w:hAnsi="Times New Roman"/>
          <w:bCs/>
          <w:color w:val="FF0000"/>
          <w:spacing w:val="-4"/>
          <w:sz w:val="24"/>
          <w:szCs w:val="24"/>
        </w:rPr>
        <w:t xml:space="preserve"> </w:t>
      </w:r>
      <w:r w:rsidRPr="006C6DE6">
        <w:rPr>
          <w:rFonts w:ascii="Times New Roman" w:hAnsi="Times New Roman"/>
          <w:bCs/>
          <w:spacing w:val="-4"/>
          <w:sz w:val="24"/>
          <w:szCs w:val="24"/>
        </w:rPr>
        <w:t>w tym konsorcjum</w:t>
      </w:r>
      <w:r w:rsidRPr="006C6DE6">
        <w:rPr>
          <w:rFonts w:ascii="Times New Roman" w:hAnsi="Times New Roman"/>
          <w:sz w:val="24"/>
          <w:szCs w:val="24"/>
        </w:rPr>
        <w:t>:</w:t>
      </w:r>
    </w:p>
    <w:p w:rsidR="000F4C7B" w:rsidRPr="006C6DE6" w:rsidRDefault="000F4C7B" w:rsidP="000F4C7B">
      <w:pPr>
        <w:numPr>
          <w:ilvl w:val="0"/>
          <w:numId w:val="3"/>
        </w:numPr>
        <w:tabs>
          <w:tab w:val="left" w:pos="0"/>
        </w:tabs>
        <w:spacing w:after="0" w:line="240" w:lineRule="auto"/>
        <w:jc w:val="both"/>
        <w:rPr>
          <w:rFonts w:ascii="Times New Roman" w:hAnsi="Times New Roman"/>
          <w:sz w:val="24"/>
          <w:szCs w:val="24"/>
        </w:rPr>
      </w:pPr>
      <w:r w:rsidRPr="006C6DE6">
        <w:rPr>
          <w:rFonts w:ascii="Times New Roman" w:hAnsi="Times New Roman"/>
          <w:sz w:val="24"/>
          <w:szCs w:val="24"/>
        </w:rPr>
        <w:t xml:space="preserve">dokument wskazany w rozdz. </w:t>
      </w:r>
      <w:r w:rsidRPr="006C6DE6">
        <w:rPr>
          <w:rFonts w:ascii="Times New Roman" w:hAnsi="Times New Roman"/>
          <w:b/>
          <w:sz w:val="24"/>
          <w:szCs w:val="24"/>
        </w:rPr>
        <w:t>IX pkt 2 lit. a), b) i c ) oraz w pkt 5 lit. c)</w:t>
      </w:r>
      <w:r w:rsidRPr="006C6DE6">
        <w:rPr>
          <w:rFonts w:ascii="Times New Roman" w:hAnsi="Times New Roman"/>
          <w:sz w:val="24"/>
          <w:szCs w:val="24"/>
        </w:rPr>
        <w:t xml:space="preserve"> - o ile dotyczy - </w:t>
      </w:r>
      <w:r w:rsidRPr="006C6DE6">
        <w:rPr>
          <w:rFonts w:ascii="Times New Roman" w:hAnsi="Times New Roman"/>
          <w:b/>
          <w:sz w:val="24"/>
          <w:szCs w:val="24"/>
        </w:rPr>
        <w:t>każdy   z podmiotów musi złożyć</w:t>
      </w:r>
      <w:r w:rsidRPr="006C6DE6">
        <w:rPr>
          <w:rFonts w:ascii="Times New Roman" w:hAnsi="Times New Roman"/>
          <w:sz w:val="24"/>
          <w:szCs w:val="24"/>
        </w:rPr>
        <w:t xml:space="preserve"> </w:t>
      </w:r>
      <w:r w:rsidRPr="006C6DE6">
        <w:rPr>
          <w:rFonts w:ascii="Times New Roman" w:hAnsi="Times New Roman"/>
          <w:b/>
          <w:sz w:val="24"/>
          <w:szCs w:val="24"/>
        </w:rPr>
        <w:t>oddzielnie</w:t>
      </w:r>
      <w:r w:rsidR="008C7ED6" w:rsidRPr="006C6DE6">
        <w:rPr>
          <w:rFonts w:ascii="Times New Roman" w:hAnsi="Times New Roman"/>
          <w:sz w:val="24"/>
          <w:szCs w:val="24"/>
        </w:rPr>
        <w:t>.</w:t>
      </w:r>
    </w:p>
    <w:p w:rsidR="000F4C7B" w:rsidRPr="006C6DE6" w:rsidRDefault="000F4C7B" w:rsidP="000F4C7B">
      <w:pPr>
        <w:numPr>
          <w:ilvl w:val="0"/>
          <w:numId w:val="3"/>
        </w:numPr>
        <w:tabs>
          <w:tab w:val="left" w:pos="0"/>
        </w:tabs>
        <w:spacing w:after="0" w:line="240" w:lineRule="auto"/>
        <w:ind w:left="567" w:hanging="283"/>
        <w:jc w:val="both"/>
        <w:rPr>
          <w:rFonts w:ascii="Times New Roman" w:hAnsi="Times New Roman"/>
          <w:sz w:val="24"/>
          <w:szCs w:val="24"/>
        </w:rPr>
      </w:pPr>
      <w:r w:rsidRPr="006C6DE6">
        <w:rPr>
          <w:rFonts w:ascii="Times New Roman" w:hAnsi="Times New Roman"/>
          <w:sz w:val="24"/>
          <w:szCs w:val="24"/>
        </w:rPr>
        <w:lastRenderedPageBreak/>
        <w:t xml:space="preserve">  dokumenty wskazane w rozdz. IX pkt 3 lit. a), b),c),d),</w:t>
      </w:r>
      <w:r w:rsidR="00543E68" w:rsidRPr="006C6DE6">
        <w:rPr>
          <w:rFonts w:ascii="Times New Roman" w:hAnsi="Times New Roman"/>
          <w:sz w:val="24"/>
          <w:szCs w:val="24"/>
        </w:rPr>
        <w:t>e)</w:t>
      </w:r>
      <w:r w:rsidRPr="006C6DE6">
        <w:rPr>
          <w:rFonts w:ascii="Times New Roman" w:hAnsi="Times New Roman"/>
          <w:sz w:val="24"/>
          <w:szCs w:val="24"/>
        </w:rPr>
        <w:t xml:space="preserve">  pkt </w:t>
      </w:r>
      <w:r w:rsidR="00FB7531" w:rsidRPr="006C6DE6">
        <w:rPr>
          <w:rFonts w:ascii="Times New Roman" w:hAnsi="Times New Roman"/>
          <w:sz w:val="24"/>
          <w:szCs w:val="24"/>
        </w:rPr>
        <w:t xml:space="preserve">4, 7, </w:t>
      </w:r>
      <w:r w:rsidR="00BC06F5" w:rsidRPr="006C6DE6">
        <w:rPr>
          <w:rFonts w:ascii="Times New Roman" w:hAnsi="Times New Roman"/>
          <w:sz w:val="24"/>
          <w:szCs w:val="24"/>
        </w:rPr>
        <w:t xml:space="preserve">pkt 5 lit. a) </w:t>
      </w:r>
      <w:r w:rsidR="00FB7531" w:rsidRPr="006C6DE6">
        <w:rPr>
          <w:rFonts w:ascii="Times New Roman" w:hAnsi="Times New Roman"/>
          <w:sz w:val="24"/>
          <w:szCs w:val="24"/>
        </w:rPr>
        <w:t xml:space="preserve">                    </w:t>
      </w:r>
      <w:r w:rsidR="00BC06F5" w:rsidRPr="006C6DE6">
        <w:rPr>
          <w:rFonts w:ascii="Times New Roman" w:hAnsi="Times New Roman"/>
          <w:sz w:val="24"/>
          <w:szCs w:val="24"/>
        </w:rPr>
        <w:t xml:space="preserve"> i b)</w:t>
      </w:r>
      <w:r w:rsidR="00FB7531" w:rsidRPr="006C6DE6">
        <w:rPr>
          <w:rFonts w:ascii="Times New Roman" w:hAnsi="Times New Roman"/>
          <w:sz w:val="24"/>
          <w:szCs w:val="24"/>
        </w:rPr>
        <w:t xml:space="preserve"> </w:t>
      </w:r>
      <w:r w:rsidR="008210E6" w:rsidRPr="006C6DE6">
        <w:rPr>
          <w:rFonts w:ascii="Times New Roman" w:hAnsi="Times New Roman"/>
          <w:sz w:val="24"/>
          <w:szCs w:val="24"/>
        </w:rPr>
        <w:t xml:space="preserve"> - o  ile dotyczy  </w:t>
      </w:r>
      <w:r w:rsidRPr="006C6DE6">
        <w:rPr>
          <w:rFonts w:ascii="Times New Roman" w:hAnsi="Times New Roman"/>
          <w:sz w:val="24"/>
          <w:szCs w:val="24"/>
        </w:rPr>
        <w:t xml:space="preserve">- </w:t>
      </w:r>
      <w:r w:rsidRPr="006C6DE6">
        <w:rPr>
          <w:rFonts w:ascii="Times New Roman" w:hAnsi="Times New Roman"/>
          <w:b/>
          <w:sz w:val="24"/>
          <w:szCs w:val="24"/>
        </w:rPr>
        <w:t>podmioty składają</w:t>
      </w:r>
      <w:r w:rsidRPr="006C6DE6">
        <w:rPr>
          <w:rFonts w:ascii="Times New Roman" w:hAnsi="Times New Roman"/>
          <w:sz w:val="24"/>
          <w:szCs w:val="24"/>
        </w:rPr>
        <w:t xml:space="preserve"> </w:t>
      </w:r>
      <w:r w:rsidRPr="006C6DE6">
        <w:rPr>
          <w:rFonts w:ascii="Times New Roman" w:hAnsi="Times New Roman"/>
          <w:b/>
          <w:sz w:val="24"/>
          <w:szCs w:val="24"/>
        </w:rPr>
        <w:t>łącznie</w:t>
      </w:r>
      <w:r w:rsidRPr="006C6DE6">
        <w:rPr>
          <w:rFonts w:ascii="Times New Roman" w:hAnsi="Times New Roman"/>
          <w:sz w:val="24"/>
          <w:szCs w:val="24"/>
        </w:rPr>
        <w:t>.</w:t>
      </w:r>
    </w:p>
    <w:p w:rsidR="000F4C7B" w:rsidRPr="006C6DE6" w:rsidRDefault="000F4C7B" w:rsidP="00BC06F5">
      <w:pPr>
        <w:spacing w:after="0" w:line="240" w:lineRule="auto"/>
        <w:jc w:val="both"/>
        <w:rPr>
          <w:rFonts w:ascii="Times New Roman" w:hAnsi="Times New Roman"/>
          <w:color w:val="00B050"/>
          <w:sz w:val="24"/>
          <w:szCs w:val="24"/>
        </w:rPr>
      </w:pPr>
    </w:p>
    <w:p w:rsidR="000F4C7B" w:rsidRPr="006C6DE6" w:rsidRDefault="00BC06F5" w:rsidP="000F4C7B">
      <w:pPr>
        <w:autoSpaceDE w:val="0"/>
        <w:autoSpaceDN w:val="0"/>
        <w:adjustRightInd w:val="0"/>
        <w:spacing w:after="0" w:line="240" w:lineRule="auto"/>
        <w:ind w:left="284" w:hanging="284"/>
        <w:jc w:val="both"/>
        <w:rPr>
          <w:rFonts w:ascii="Times New Roman" w:hAnsi="Times New Roman"/>
          <w:sz w:val="24"/>
          <w:szCs w:val="24"/>
        </w:rPr>
      </w:pPr>
      <w:r w:rsidRPr="006C6DE6">
        <w:rPr>
          <w:rFonts w:ascii="Times New Roman" w:hAnsi="Times New Roman"/>
          <w:sz w:val="24"/>
          <w:szCs w:val="24"/>
        </w:rPr>
        <w:t>7</w:t>
      </w:r>
      <w:r w:rsidR="000F4C7B" w:rsidRPr="006C6DE6">
        <w:rPr>
          <w:rFonts w:ascii="Times New Roman" w:hAnsi="Times New Roman"/>
          <w:sz w:val="24"/>
          <w:szCs w:val="24"/>
        </w:rPr>
        <w:t>. Jeżeli jako najkorzystniejsza zostanie wybrana oferta podmiotów występujących wspólnie, Zamawiający przez zawarciem umowy sprawie zamówienia publicznego, będzie wymagał umowy reguluj</w:t>
      </w:r>
      <w:r w:rsidR="000F4C7B" w:rsidRPr="006C6DE6">
        <w:rPr>
          <w:rFonts w:ascii="TTE163E318t00" w:hAnsi="TTE163E318t00" w:cs="TTE163E318t00"/>
          <w:sz w:val="24"/>
          <w:szCs w:val="24"/>
        </w:rPr>
        <w:t>ą</w:t>
      </w:r>
      <w:r w:rsidR="000F4C7B" w:rsidRPr="006C6DE6">
        <w:rPr>
          <w:rFonts w:ascii="Times New Roman" w:hAnsi="Times New Roman"/>
          <w:sz w:val="24"/>
          <w:szCs w:val="24"/>
        </w:rPr>
        <w:t>cej współprac</w:t>
      </w:r>
      <w:r w:rsidR="000F4C7B" w:rsidRPr="006C6DE6">
        <w:rPr>
          <w:rFonts w:ascii="TTE163E318t00" w:hAnsi="TTE163E318t00" w:cs="TTE163E318t00"/>
          <w:sz w:val="24"/>
          <w:szCs w:val="24"/>
        </w:rPr>
        <w:t xml:space="preserve">e </w:t>
      </w:r>
      <w:r w:rsidR="000F4C7B" w:rsidRPr="006C6DE6">
        <w:rPr>
          <w:rFonts w:ascii="Times New Roman" w:hAnsi="Times New Roman"/>
          <w:sz w:val="24"/>
          <w:szCs w:val="24"/>
        </w:rPr>
        <w:t>tych podmiotów.</w:t>
      </w:r>
    </w:p>
    <w:p w:rsidR="000F4C7B" w:rsidRPr="006C6DE6" w:rsidRDefault="000F4C7B" w:rsidP="000F4C7B">
      <w:pPr>
        <w:autoSpaceDE w:val="0"/>
        <w:autoSpaceDN w:val="0"/>
        <w:adjustRightInd w:val="0"/>
        <w:spacing w:after="0" w:line="240" w:lineRule="auto"/>
        <w:ind w:left="284"/>
        <w:jc w:val="both"/>
        <w:rPr>
          <w:rFonts w:ascii="Times New Roman" w:hAnsi="Times New Roman"/>
          <w:sz w:val="24"/>
          <w:szCs w:val="24"/>
        </w:rPr>
      </w:pPr>
      <w:r w:rsidRPr="006C6DE6">
        <w:rPr>
          <w:rFonts w:ascii="Times New Roman" w:hAnsi="Times New Roman"/>
          <w:sz w:val="24"/>
          <w:szCs w:val="24"/>
        </w:rPr>
        <w:t>Umowa reguluj</w:t>
      </w:r>
      <w:r w:rsidRPr="006C6DE6">
        <w:rPr>
          <w:rFonts w:ascii="TTE163E318t00" w:hAnsi="TTE163E318t00" w:cs="TTE163E318t00"/>
          <w:sz w:val="24"/>
          <w:szCs w:val="24"/>
        </w:rPr>
        <w:t>ą</w:t>
      </w:r>
      <w:r w:rsidRPr="006C6DE6">
        <w:rPr>
          <w:rFonts w:ascii="Times New Roman" w:hAnsi="Times New Roman"/>
          <w:sz w:val="24"/>
          <w:szCs w:val="24"/>
        </w:rPr>
        <w:t>ca współprac</w:t>
      </w:r>
      <w:r w:rsidRPr="006C6DE6">
        <w:rPr>
          <w:rFonts w:ascii="TTE163E318t00" w:hAnsi="TTE163E318t00" w:cs="TTE163E318t00"/>
          <w:sz w:val="24"/>
          <w:szCs w:val="24"/>
        </w:rPr>
        <w:t xml:space="preserve">e </w:t>
      </w:r>
      <w:r w:rsidRPr="006C6DE6">
        <w:rPr>
          <w:rFonts w:ascii="Times New Roman" w:hAnsi="Times New Roman"/>
          <w:sz w:val="24"/>
          <w:szCs w:val="24"/>
        </w:rPr>
        <w:t>podmiotów winna by</w:t>
      </w:r>
      <w:r w:rsidRPr="006C6DE6">
        <w:rPr>
          <w:rFonts w:ascii="TTE163E318t00" w:hAnsi="TTE163E318t00" w:cs="TTE163E318t00"/>
          <w:sz w:val="24"/>
          <w:szCs w:val="24"/>
        </w:rPr>
        <w:t xml:space="preserve">ć </w:t>
      </w:r>
      <w:r w:rsidRPr="006C6DE6">
        <w:rPr>
          <w:rFonts w:ascii="Times New Roman" w:hAnsi="Times New Roman"/>
          <w:sz w:val="24"/>
          <w:szCs w:val="24"/>
        </w:rPr>
        <w:t>zawarta na okres realizacji cało</w:t>
      </w:r>
      <w:r w:rsidRPr="006C6DE6">
        <w:rPr>
          <w:rFonts w:ascii="TTE163E318t00" w:hAnsi="TTE163E318t00" w:cs="TTE163E318t00"/>
          <w:sz w:val="24"/>
          <w:szCs w:val="24"/>
        </w:rPr>
        <w:t>ś</w:t>
      </w:r>
      <w:r w:rsidRPr="006C6DE6">
        <w:rPr>
          <w:rFonts w:ascii="Times New Roman" w:hAnsi="Times New Roman"/>
          <w:sz w:val="24"/>
          <w:szCs w:val="24"/>
        </w:rPr>
        <w:t>ci zamówienia publicznego i nie mo</w:t>
      </w:r>
      <w:r w:rsidRPr="006C6DE6">
        <w:rPr>
          <w:rFonts w:ascii="TTE163E318t00" w:hAnsi="TTE163E318t00" w:cs="TTE163E318t00"/>
          <w:sz w:val="24"/>
          <w:szCs w:val="24"/>
        </w:rPr>
        <w:t>ż</w:t>
      </w:r>
      <w:r w:rsidRPr="006C6DE6">
        <w:rPr>
          <w:rFonts w:ascii="Times New Roman" w:hAnsi="Times New Roman"/>
          <w:sz w:val="24"/>
          <w:szCs w:val="24"/>
        </w:rPr>
        <w:t>e być</w:t>
      </w:r>
      <w:r w:rsidRPr="006C6DE6">
        <w:rPr>
          <w:rFonts w:ascii="TTE163E318t00" w:hAnsi="TTE163E318t00" w:cs="TTE163E318t00"/>
          <w:sz w:val="24"/>
          <w:szCs w:val="24"/>
        </w:rPr>
        <w:t xml:space="preserve"> </w:t>
      </w:r>
      <w:r w:rsidRPr="006C6DE6">
        <w:rPr>
          <w:rFonts w:ascii="Times New Roman" w:hAnsi="Times New Roman"/>
          <w:sz w:val="24"/>
          <w:szCs w:val="24"/>
        </w:rPr>
        <w:t>rozwi</w:t>
      </w:r>
      <w:r w:rsidRPr="006C6DE6">
        <w:rPr>
          <w:rFonts w:ascii="TTE163E318t00" w:hAnsi="TTE163E318t00" w:cs="TTE163E318t00"/>
          <w:sz w:val="24"/>
          <w:szCs w:val="24"/>
        </w:rPr>
        <w:t>ą</w:t>
      </w:r>
      <w:r w:rsidRPr="006C6DE6">
        <w:rPr>
          <w:rFonts w:ascii="Times New Roman" w:hAnsi="Times New Roman"/>
          <w:sz w:val="24"/>
          <w:szCs w:val="24"/>
        </w:rPr>
        <w:t>zana przed upływem terminu realizacji cało</w:t>
      </w:r>
      <w:r w:rsidRPr="006C6DE6">
        <w:rPr>
          <w:rFonts w:ascii="TTE163E318t00" w:hAnsi="TTE163E318t00" w:cs="TTE163E318t00"/>
          <w:sz w:val="24"/>
          <w:szCs w:val="24"/>
        </w:rPr>
        <w:t>ś</w:t>
      </w:r>
      <w:r w:rsidRPr="006C6DE6">
        <w:rPr>
          <w:rFonts w:ascii="Times New Roman" w:hAnsi="Times New Roman"/>
          <w:sz w:val="24"/>
          <w:szCs w:val="24"/>
        </w:rPr>
        <w:t>ci zamówienia.</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r w:rsidRPr="006C6DE6">
        <w:rPr>
          <w:rFonts w:ascii="Times New Roman" w:hAnsi="Times New Roman"/>
          <w:b/>
          <w:bCs/>
          <w:sz w:val="24"/>
          <w:szCs w:val="24"/>
        </w:rPr>
        <w:t xml:space="preserve">ROZDZ. </w:t>
      </w:r>
      <w:r w:rsidRPr="006C6DE6">
        <w:rPr>
          <w:rFonts w:ascii="Times New Roman" w:hAnsi="Times New Roman"/>
          <w:b/>
          <w:sz w:val="24"/>
          <w:szCs w:val="24"/>
        </w:rPr>
        <w:t>XI. INFORMACJA O SPOSOBIE POROZUMIEWANIA SIĘ    ZAMAWIAJĄCEGO  Z  WYKONAWCAMI</w:t>
      </w:r>
    </w:p>
    <w:p w:rsidR="001F73FC" w:rsidRPr="006C6DE6" w:rsidRDefault="001F73FC" w:rsidP="000F4C7B">
      <w:pPr>
        <w:autoSpaceDE w:val="0"/>
        <w:autoSpaceDN w:val="0"/>
        <w:adjustRightInd w:val="0"/>
        <w:spacing w:after="0" w:line="240" w:lineRule="auto"/>
        <w:jc w:val="both"/>
        <w:rPr>
          <w:rFonts w:ascii="Times New Roman" w:hAnsi="Times New Roman"/>
          <w:b/>
          <w:sz w:val="24"/>
          <w:szCs w:val="24"/>
        </w:rPr>
      </w:pPr>
    </w:p>
    <w:p w:rsidR="000F4C7B" w:rsidRPr="006C6DE6" w:rsidRDefault="000F4C7B" w:rsidP="000F4C7B">
      <w:pPr>
        <w:spacing w:after="120" w:line="240" w:lineRule="auto"/>
        <w:jc w:val="both"/>
        <w:rPr>
          <w:rFonts w:ascii="Times New Roman" w:hAnsi="Times New Roman"/>
          <w:sz w:val="24"/>
          <w:szCs w:val="24"/>
        </w:rPr>
      </w:pPr>
      <w:r w:rsidRPr="006C6DE6">
        <w:rPr>
          <w:rFonts w:ascii="Times New Roman" w:hAnsi="Times New Roman"/>
          <w:sz w:val="24"/>
          <w:szCs w:val="24"/>
        </w:rPr>
        <w:t>1.O</w:t>
      </w:r>
      <w:r w:rsidRPr="006C6DE6">
        <w:rPr>
          <w:rFonts w:ascii="TTE163E318t00" w:hAnsi="TTE163E318t00" w:cs="TTE163E318t00"/>
          <w:sz w:val="24"/>
          <w:szCs w:val="24"/>
        </w:rPr>
        <w:t>ś</w:t>
      </w:r>
      <w:r w:rsidRPr="006C6DE6">
        <w:rPr>
          <w:rFonts w:ascii="Times New Roman" w:hAnsi="Times New Roman"/>
          <w:sz w:val="24"/>
          <w:szCs w:val="24"/>
        </w:rPr>
        <w:t>wiadczenia, wnioski, zawiadomienia oraz informacje Zamawiaj</w:t>
      </w:r>
      <w:r w:rsidRPr="006C6DE6">
        <w:rPr>
          <w:rFonts w:ascii="TTE163E318t00" w:hAnsi="TTE163E318t00" w:cs="TTE163E318t00"/>
          <w:sz w:val="24"/>
          <w:szCs w:val="24"/>
        </w:rPr>
        <w:t>ą</w:t>
      </w:r>
      <w:r w:rsidRPr="006C6DE6">
        <w:rPr>
          <w:rFonts w:ascii="Times New Roman" w:hAnsi="Times New Roman"/>
          <w:sz w:val="24"/>
          <w:szCs w:val="24"/>
        </w:rPr>
        <w:t xml:space="preserve">cy i Wykonawcy    </w:t>
      </w:r>
      <w:r w:rsidRPr="006C6DE6">
        <w:rPr>
          <w:rFonts w:ascii="Times New Roman" w:hAnsi="Times New Roman"/>
          <w:sz w:val="24"/>
          <w:szCs w:val="24"/>
        </w:rPr>
        <w:br/>
        <w:t>przekazuj</w:t>
      </w:r>
      <w:r w:rsidRPr="006C6DE6">
        <w:rPr>
          <w:rFonts w:ascii="TTE163E318t00" w:hAnsi="TTE163E318t00" w:cs="TTE163E318t00"/>
          <w:sz w:val="24"/>
          <w:szCs w:val="24"/>
        </w:rPr>
        <w:t xml:space="preserve">ą </w:t>
      </w:r>
      <w:r w:rsidR="001F73FC" w:rsidRPr="006C6DE6">
        <w:rPr>
          <w:rFonts w:ascii="Times New Roman" w:hAnsi="Times New Roman"/>
          <w:sz w:val="24"/>
          <w:szCs w:val="24"/>
        </w:rPr>
        <w:t xml:space="preserve">pisemnie lub  </w:t>
      </w:r>
      <w:r w:rsidRPr="006C6DE6">
        <w:rPr>
          <w:rFonts w:ascii="Times New Roman" w:hAnsi="Times New Roman"/>
          <w:sz w:val="24"/>
          <w:szCs w:val="24"/>
        </w:rPr>
        <w:t xml:space="preserve">faksem (nr </w:t>
      </w:r>
      <w:proofErr w:type="spellStart"/>
      <w:r w:rsidRPr="006C6DE6">
        <w:rPr>
          <w:rFonts w:ascii="Times New Roman" w:hAnsi="Times New Roman"/>
          <w:sz w:val="24"/>
          <w:szCs w:val="24"/>
        </w:rPr>
        <w:t>faxu</w:t>
      </w:r>
      <w:proofErr w:type="spellEnd"/>
      <w:r w:rsidRPr="006C6DE6">
        <w:rPr>
          <w:rFonts w:ascii="Times New Roman" w:hAnsi="Times New Roman"/>
          <w:sz w:val="24"/>
          <w:szCs w:val="24"/>
        </w:rPr>
        <w:t xml:space="preserve">: </w:t>
      </w:r>
      <w:r w:rsidRPr="006C6DE6">
        <w:rPr>
          <w:rFonts w:ascii="Times New Roman" w:hAnsi="Times New Roman"/>
          <w:b/>
          <w:bCs/>
          <w:sz w:val="24"/>
          <w:szCs w:val="24"/>
        </w:rPr>
        <w:t>+48 41 </w:t>
      </w:r>
      <w:r w:rsidR="00BC06F5" w:rsidRPr="006C6DE6">
        <w:rPr>
          <w:rFonts w:ascii="Times New Roman" w:hAnsi="Times New Roman"/>
          <w:b/>
          <w:bCs/>
          <w:sz w:val="24"/>
          <w:szCs w:val="24"/>
        </w:rPr>
        <w:t>3676913</w:t>
      </w:r>
      <w:r w:rsidRPr="006C6DE6">
        <w:rPr>
          <w:rFonts w:ascii="Times New Roman" w:hAnsi="Times New Roman"/>
          <w:sz w:val="24"/>
          <w:szCs w:val="24"/>
        </w:rPr>
        <w:t xml:space="preserve">) lub elektronicznie ( adres email: </w:t>
      </w:r>
      <w:hyperlink r:id="rId12" w:history="1">
        <w:r w:rsidRPr="006C6DE6">
          <w:rPr>
            <w:rFonts w:ascii="Times New Roman" w:hAnsi="Times New Roman"/>
            <w:color w:val="0000FF"/>
            <w:sz w:val="24"/>
            <w:szCs w:val="24"/>
            <w:u w:val="single"/>
          </w:rPr>
          <w:t>zamowienia@mosir.kielce.pl</w:t>
        </w:r>
      </w:hyperlink>
      <w:r w:rsidRPr="006C6DE6">
        <w:rPr>
          <w:rFonts w:ascii="Times New Roman" w:hAnsi="Times New Roman"/>
          <w:sz w:val="24"/>
          <w:szCs w:val="24"/>
        </w:rPr>
        <w:t xml:space="preserve"> ) - przy czym za przekazany elektronicznie uznaje się </w:t>
      </w:r>
      <w:r w:rsidRPr="006C6DE6">
        <w:rPr>
          <w:rFonts w:ascii="Times New Roman" w:hAnsi="Times New Roman"/>
          <w:sz w:val="24"/>
          <w:szCs w:val="24"/>
        </w:rPr>
        <w:br/>
        <w:t xml:space="preserve">( </w:t>
      </w:r>
      <w:proofErr w:type="spellStart"/>
      <w:r w:rsidRPr="006C6DE6">
        <w:rPr>
          <w:rFonts w:ascii="Times New Roman" w:hAnsi="Times New Roman"/>
          <w:sz w:val="24"/>
          <w:szCs w:val="24"/>
        </w:rPr>
        <w:t>scan</w:t>
      </w:r>
      <w:proofErr w:type="spellEnd"/>
      <w:r w:rsidRPr="006C6DE6">
        <w:rPr>
          <w:rFonts w:ascii="Times New Roman" w:hAnsi="Times New Roman"/>
          <w:sz w:val="24"/>
          <w:szCs w:val="24"/>
        </w:rPr>
        <w:t xml:space="preserve"> ) fotokopię oryginału dokumentu podpisanego przez upoważnione osoby, w formie załącznika do wiadomości. Zabrania się wpisywania treści informacji w okno e-maila. </w:t>
      </w:r>
    </w:p>
    <w:p w:rsidR="000F4C7B" w:rsidRPr="006C6DE6" w:rsidRDefault="000F4C7B" w:rsidP="000F4C7B">
      <w:pPr>
        <w:spacing w:after="0" w:line="240" w:lineRule="auto"/>
        <w:jc w:val="both"/>
        <w:rPr>
          <w:rFonts w:ascii="Times New Roman" w:hAnsi="Times New Roman"/>
          <w:b/>
          <w:i/>
          <w:sz w:val="24"/>
          <w:szCs w:val="24"/>
          <w:lang w:eastAsia="pl-PL"/>
        </w:rPr>
      </w:pPr>
      <w:r w:rsidRPr="006C6DE6">
        <w:rPr>
          <w:rFonts w:ascii="Times New Roman" w:hAnsi="Times New Roman"/>
          <w:b/>
          <w:i/>
          <w:sz w:val="24"/>
          <w:szCs w:val="24"/>
          <w:lang w:eastAsia="pl-PL"/>
        </w:rPr>
        <w:t xml:space="preserve">UWAGA: na formularzu ofertowym( zał. nr 1 do </w:t>
      </w:r>
      <w:proofErr w:type="spellStart"/>
      <w:r w:rsidRPr="006C6DE6">
        <w:rPr>
          <w:rFonts w:ascii="Times New Roman" w:hAnsi="Times New Roman"/>
          <w:b/>
          <w:i/>
          <w:sz w:val="24"/>
          <w:szCs w:val="24"/>
          <w:lang w:eastAsia="pl-PL"/>
        </w:rPr>
        <w:t>siwz</w:t>
      </w:r>
      <w:proofErr w:type="spellEnd"/>
      <w:r w:rsidRPr="006C6DE6">
        <w:rPr>
          <w:rFonts w:ascii="Times New Roman" w:hAnsi="Times New Roman"/>
          <w:b/>
          <w:i/>
          <w:sz w:val="24"/>
          <w:szCs w:val="24"/>
          <w:lang w:eastAsia="pl-PL"/>
        </w:rPr>
        <w:t xml:space="preserve">) należy  podać czytelny nr faksu (lub e-mail dla osób nie posiadających faksu) na który wykonawca będzie otrzymywał od zamawiającego wszystkie informacje związane z prowadzonym postępowaniem. </w:t>
      </w:r>
    </w:p>
    <w:p w:rsidR="000F4C7B" w:rsidRPr="006C6DE6" w:rsidRDefault="000F4C7B" w:rsidP="000F4C7B">
      <w:pPr>
        <w:spacing w:after="0" w:line="240" w:lineRule="auto"/>
        <w:jc w:val="both"/>
        <w:rPr>
          <w:rFonts w:ascii="Times New Roman" w:hAnsi="Times New Roman"/>
          <w:b/>
          <w:i/>
          <w:sz w:val="24"/>
          <w:szCs w:val="24"/>
          <w:lang w:eastAsia="pl-PL"/>
        </w:rPr>
      </w:pPr>
    </w:p>
    <w:p w:rsidR="000F4C7B" w:rsidRPr="006C6DE6" w:rsidRDefault="000F4C7B" w:rsidP="000F4C7B">
      <w:pPr>
        <w:spacing w:after="120" w:line="240" w:lineRule="auto"/>
        <w:jc w:val="both"/>
        <w:rPr>
          <w:rFonts w:ascii="Tahoma" w:hAnsi="Tahoma" w:cs="Tahoma"/>
          <w:b/>
          <w:sz w:val="18"/>
          <w:szCs w:val="18"/>
        </w:rPr>
      </w:pPr>
      <w:r w:rsidRPr="006C6DE6">
        <w:rPr>
          <w:rFonts w:ascii="Times New Roman" w:hAnsi="Times New Roman"/>
          <w:sz w:val="24"/>
          <w:szCs w:val="24"/>
        </w:rPr>
        <w:t xml:space="preserve">Godziny pracy Zamawiającego : dni robocze ( pn.-pt.)  w godz. </w:t>
      </w:r>
      <w:r w:rsidRPr="006C6DE6">
        <w:rPr>
          <w:rFonts w:ascii="Times New Roman" w:hAnsi="Times New Roman"/>
          <w:b/>
          <w:bCs/>
          <w:sz w:val="24"/>
          <w:szCs w:val="24"/>
        </w:rPr>
        <w:t>od 7:30 do 15:30</w:t>
      </w:r>
      <w:r w:rsidRPr="006C6DE6">
        <w:rPr>
          <w:rFonts w:ascii="Times New Roman" w:hAnsi="Times New Roman"/>
          <w:sz w:val="24"/>
          <w:szCs w:val="24"/>
        </w:rPr>
        <w:t xml:space="preserve">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2. Przekazanie za pomoc</w:t>
      </w:r>
      <w:r w:rsidRPr="006C6DE6">
        <w:rPr>
          <w:rFonts w:ascii="TTE163E318t00" w:hAnsi="TTE163E318t00" w:cs="TTE163E318t00"/>
          <w:sz w:val="24"/>
          <w:szCs w:val="24"/>
        </w:rPr>
        <w:t xml:space="preserve">ą </w:t>
      </w:r>
      <w:r w:rsidRPr="006C6DE6">
        <w:rPr>
          <w:rFonts w:ascii="Times New Roman" w:hAnsi="Times New Roman"/>
          <w:sz w:val="24"/>
          <w:szCs w:val="24"/>
        </w:rPr>
        <w:t>faksu lub elektronicznie dokumentów, o których mowa powy</w:t>
      </w:r>
      <w:r w:rsidRPr="006C6DE6">
        <w:rPr>
          <w:rFonts w:ascii="TTE163E318t00" w:hAnsi="TTE163E318t00" w:cs="TTE163E318t00"/>
          <w:sz w:val="24"/>
          <w:szCs w:val="24"/>
        </w:rPr>
        <w:t>ż</w:t>
      </w:r>
      <w:r w:rsidRPr="006C6DE6">
        <w:rPr>
          <w:rFonts w:ascii="Times New Roman" w:hAnsi="Times New Roman"/>
          <w:sz w:val="24"/>
          <w:szCs w:val="24"/>
        </w:rPr>
        <w:t>ej uwa</w:t>
      </w:r>
      <w:r w:rsidRPr="006C6DE6">
        <w:rPr>
          <w:rFonts w:ascii="TTE163E318t00" w:hAnsi="TTE163E318t00" w:cs="TTE163E318t00"/>
          <w:sz w:val="24"/>
          <w:szCs w:val="24"/>
        </w:rPr>
        <w:t>ż</w:t>
      </w:r>
      <w:r w:rsidRPr="006C6DE6">
        <w:rPr>
          <w:rFonts w:ascii="Times New Roman" w:hAnsi="Times New Roman"/>
          <w:sz w:val="24"/>
          <w:szCs w:val="24"/>
        </w:rPr>
        <w:t>a si</w:t>
      </w:r>
      <w:r w:rsidRPr="006C6DE6">
        <w:rPr>
          <w:rFonts w:ascii="TTE163E318t00" w:hAnsi="TTE163E318t00" w:cs="TTE163E318t00"/>
          <w:sz w:val="24"/>
          <w:szCs w:val="24"/>
        </w:rPr>
        <w:t xml:space="preserve">ę </w:t>
      </w:r>
      <w:r w:rsidRPr="006C6DE6">
        <w:rPr>
          <w:rFonts w:ascii="Times New Roman" w:hAnsi="Times New Roman"/>
          <w:sz w:val="24"/>
          <w:szCs w:val="24"/>
        </w:rPr>
        <w:t>za zło</w:t>
      </w:r>
      <w:r w:rsidRPr="006C6DE6">
        <w:rPr>
          <w:rFonts w:ascii="TTE163E318t00" w:hAnsi="TTE163E318t00" w:cs="TTE163E318t00"/>
          <w:sz w:val="24"/>
          <w:szCs w:val="24"/>
        </w:rPr>
        <w:t>ż</w:t>
      </w:r>
      <w:r w:rsidRPr="006C6DE6">
        <w:rPr>
          <w:rFonts w:ascii="Times New Roman" w:hAnsi="Times New Roman"/>
          <w:sz w:val="24"/>
          <w:szCs w:val="24"/>
        </w:rPr>
        <w:t>one w terminie, je</w:t>
      </w:r>
      <w:r w:rsidRPr="006C6DE6">
        <w:rPr>
          <w:rFonts w:ascii="TTE163E318t00" w:hAnsi="TTE163E318t00" w:cs="TTE163E318t00"/>
          <w:sz w:val="24"/>
          <w:szCs w:val="24"/>
        </w:rPr>
        <w:t>ż</w:t>
      </w:r>
      <w:r w:rsidRPr="006C6DE6">
        <w:rPr>
          <w:rFonts w:ascii="Times New Roman" w:hAnsi="Times New Roman"/>
          <w:sz w:val="24"/>
          <w:szCs w:val="24"/>
        </w:rPr>
        <w:t>eli ich tre</w:t>
      </w:r>
      <w:r w:rsidRPr="006C6DE6">
        <w:rPr>
          <w:rFonts w:ascii="TTE163E318t00" w:hAnsi="TTE163E318t00" w:cs="TTE163E318t00"/>
          <w:sz w:val="24"/>
          <w:szCs w:val="24"/>
        </w:rPr>
        <w:t xml:space="preserve">ść </w:t>
      </w:r>
      <w:r w:rsidRPr="006C6DE6">
        <w:rPr>
          <w:rFonts w:ascii="Times New Roman" w:hAnsi="Times New Roman"/>
          <w:sz w:val="24"/>
          <w:szCs w:val="24"/>
        </w:rPr>
        <w:t>dotarła do adresata przed upływem wyznaczonego terminu. Ka</w:t>
      </w:r>
      <w:r w:rsidRPr="006C6DE6">
        <w:rPr>
          <w:rFonts w:ascii="TTE163E318t00" w:hAnsi="TTE163E318t00" w:cs="TTE163E318t00"/>
          <w:sz w:val="24"/>
          <w:szCs w:val="24"/>
        </w:rPr>
        <w:t>ż</w:t>
      </w:r>
      <w:r w:rsidRPr="006C6DE6">
        <w:rPr>
          <w:rFonts w:ascii="Times New Roman" w:hAnsi="Times New Roman"/>
          <w:sz w:val="24"/>
          <w:szCs w:val="24"/>
        </w:rPr>
        <w:t xml:space="preserve">da ze stron na </w:t>
      </w:r>
      <w:r w:rsidRPr="006C6DE6">
        <w:rPr>
          <w:rFonts w:ascii="TTE163E318t00" w:hAnsi="TTE163E318t00" w:cs="TTE163E318t00"/>
          <w:sz w:val="24"/>
          <w:szCs w:val="24"/>
        </w:rPr>
        <w:t>żą</w:t>
      </w:r>
      <w:r w:rsidRPr="006C6DE6">
        <w:rPr>
          <w:rFonts w:ascii="Times New Roman" w:hAnsi="Times New Roman"/>
          <w:sz w:val="24"/>
          <w:szCs w:val="24"/>
        </w:rPr>
        <w:t>danie drugiej niezwłocznie potwierdza fakt ich otrzymania.</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3.Wykonawca mo</w:t>
      </w:r>
      <w:r w:rsidRPr="006C6DE6">
        <w:rPr>
          <w:rFonts w:ascii="TTE163E318t00" w:hAnsi="TTE163E318t00" w:cs="TTE163E318t00"/>
          <w:sz w:val="24"/>
          <w:szCs w:val="24"/>
        </w:rPr>
        <w:t>ż</w:t>
      </w:r>
      <w:r w:rsidRPr="006C6DE6">
        <w:rPr>
          <w:rFonts w:ascii="Times New Roman" w:hAnsi="Times New Roman"/>
          <w:sz w:val="24"/>
          <w:szCs w:val="24"/>
        </w:rPr>
        <w:t>e pisemnie poczt</w:t>
      </w:r>
      <w:r w:rsidRPr="006C6DE6">
        <w:rPr>
          <w:rFonts w:ascii="TTE163E318t00" w:hAnsi="TTE163E318t00" w:cs="TTE163E318t00"/>
          <w:sz w:val="24"/>
          <w:szCs w:val="24"/>
        </w:rPr>
        <w:t xml:space="preserve">a </w:t>
      </w:r>
      <w:r w:rsidRPr="006C6DE6">
        <w:rPr>
          <w:rFonts w:ascii="Times New Roman" w:hAnsi="Times New Roman"/>
          <w:sz w:val="24"/>
          <w:szCs w:val="24"/>
        </w:rPr>
        <w:t>lub faksem zwróci</w:t>
      </w:r>
      <w:r w:rsidRPr="006C6DE6">
        <w:rPr>
          <w:rFonts w:ascii="TTE163E318t00" w:hAnsi="TTE163E318t00" w:cs="TTE163E318t00"/>
          <w:sz w:val="24"/>
          <w:szCs w:val="24"/>
        </w:rPr>
        <w:t xml:space="preserve">ć </w:t>
      </w:r>
      <w:r w:rsidRPr="006C6DE6">
        <w:rPr>
          <w:rFonts w:ascii="Times New Roman" w:hAnsi="Times New Roman"/>
          <w:sz w:val="24"/>
          <w:szCs w:val="24"/>
        </w:rPr>
        <w:t>si</w:t>
      </w:r>
      <w:r w:rsidRPr="006C6DE6">
        <w:rPr>
          <w:rFonts w:ascii="TTE163E318t00" w:hAnsi="TTE163E318t00" w:cs="TTE163E318t00"/>
          <w:sz w:val="24"/>
          <w:szCs w:val="24"/>
        </w:rPr>
        <w:t xml:space="preserve">ę </w:t>
      </w:r>
      <w:r w:rsidRPr="006C6DE6">
        <w:rPr>
          <w:rFonts w:ascii="Times New Roman" w:hAnsi="Times New Roman"/>
          <w:sz w:val="24"/>
          <w:szCs w:val="24"/>
        </w:rPr>
        <w:t>do Zamawiaj</w:t>
      </w:r>
      <w:r w:rsidRPr="006C6DE6">
        <w:rPr>
          <w:rFonts w:ascii="TTE163E318t00" w:hAnsi="TTE163E318t00" w:cs="TTE163E318t00"/>
          <w:sz w:val="24"/>
          <w:szCs w:val="24"/>
        </w:rPr>
        <w:t>ą</w:t>
      </w:r>
      <w:r w:rsidRPr="006C6DE6">
        <w:rPr>
          <w:rFonts w:ascii="Times New Roman" w:hAnsi="Times New Roman"/>
          <w:sz w:val="24"/>
          <w:szCs w:val="24"/>
        </w:rPr>
        <w:t>cego o   wyja</w:t>
      </w:r>
      <w:r w:rsidRPr="006C6DE6">
        <w:rPr>
          <w:rFonts w:ascii="TTE163E318t00" w:hAnsi="TTE163E318t00" w:cs="TTE163E318t00"/>
          <w:sz w:val="24"/>
          <w:szCs w:val="24"/>
        </w:rPr>
        <w:t>ś</w:t>
      </w:r>
      <w:r w:rsidRPr="006C6DE6">
        <w:rPr>
          <w:rFonts w:ascii="Times New Roman" w:hAnsi="Times New Roman"/>
          <w:sz w:val="24"/>
          <w:szCs w:val="24"/>
        </w:rPr>
        <w:t>nienie tre</w:t>
      </w:r>
      <w:r w:rsidRPr="006C6DE6">
        <w:rPr>
          <w:rFonts w:ascii="TTE163E318t00" w:hAnsi="TTE163E318t00" w:cs="TTE163E318t00"/>
          <w:sz w:val="24"/>
          <w:szCs w:val="24"/>
        </w:rPr>
        <w:t>ś</w:t>
      </w:r>
      <w:r w:rsidRPr="006C6DE6">
        <w:rPr>
          <w:rFonts w:ascii="Times New Roman" w:hAnsi="Times New Roman"/>
          <w:sz w:val="24"/>
          <w:szCs w:val="24"/>
        </w:rPr>
        <w:t>ci SIWZ. Pro</w:t>
      </w:r>
      <w:r w:rsidRPr="006C6DE6">
        <w:rPr>
          <w:rFonts w:ascii="TTE163E318t00" w:hAnsi="TTE163E318t00" w:cs="TTE163E318t00"/>
          <w:sz w:val="24"/>
          <w:szCs w:val="24"/>
        </w:rPr>
        <w:t>ś</w:t>
      </w:r>
      <w:r w:rsidRPr="006C6DE6">
        <w:rPr>
          <w:rFonts w:ascii="Times New Roman" w:hAnsi="Times New Roman"/>
          <w:sz w:val="24"/>
          <w:szCs w:val="24"/>
        </w:rPr>
        <w:t>b</w:t>
      </w:r>
      <w:r w:rsidRPr="006C6DE6">
        <w:rPr>
          <w:rFonts w:ascii="TTE163E318t00" w:hAnsi="TTE163E318t00" w:cs="TTE163E318t00"/>
          <w:sz w:val="24"/>
          <w:szCs w:val="24"/>
        </w:rPr>
        <w:t xml:space="preserve">ę </w:t>
      </w:r>
      <w:r w:rsidRPr="006C6DE6">
        <w:rPr>
          <w:rFonts w:ascii="Times New Roman" w:hAnsi="Times New Roman"/>
          <w:sz w:val="24"/>
          <w:szCs w:val="24"/>
        </w:rPr>
        <w:t>o wyja</w:t>
      </w:r>
      <w:r w:rsidRPr="006C6DE6">
        <w:rPr>
          <w:rFonts w:ascii="TTE163E318t00" w:hAnsi="TTE163E318t00" w:cs="TTE163E318t00"/>
          <w:sz w:val="24"/>
          <w:szCs w:val="24"/>
        </w:rPr>
        <w:t>ś</w:t>
      </w:r>
      <w:r w:rsidRPr="006C6DE6">
        <w:rPr>
          <w:rFonts w:ascii="Times New Roman" w:hAnsi="Times New Roman"/>
          <w:sz w:val="24"/>
          <w:szCs w:val="24"/>
        </w:rPr>
        <w:t>nienia nale</w:t>
      </w:r>
      <w:r w:rsidRPr="006C6DE6">
        <w:rPr>
          <w:rFonts w:ascii="TTE163E318t00" w:hAnsi="TTE163E318t00" w:cs="TTE163E318t00"/>
          <w:sz w:val="24"/>
          <w:szCs w:val="24"/>
        </w:rPr>
        <w:t>ż</w:t>
      </w:r>
      <w:r w:rsidRPr="006C6DE6">
        <w:rPr>
          <w:rFonts w:ascii="Times New Roman" w:hAnsi="Times New Roman"/>
          <w:sz w:val="24"/>
          <w:szCs w:val="24"/>
        </w:rPr>
        <w:t>y przesła</w:t>
      </w:r>
      <w:r w:rsidRPr="006C6DE6">
        <w:rPr>
          <w:rFonts w:ascii="TTE163E318t00" w:hAnsi="TTE163E318t00" w:cs="TTE163E318t00"/>
          <w:sz w:val="24"/>
          <w:szCs w:val="24"/>
        </w:rPr>
        <w:t xml:space="preserve">ć </w:t>
      </w:r>
      <w:r w:rsidRPr="006C6DE6">
        <w:rPr>
          <w:rFonts w:ascii="Times New Roman" w:hAnsi="Times New Roman"/>
          <w:sz w:val="24"/>
          <w:szCs w:val="24"/>
        </w:rPr>
        <w:t>na adres:</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Miejski Ośrodek Sportu i Rekreacji , ul. Żytnia 1, 25-018 Kielce, (nr </w:t>
      </w:r>
      <w:proofErr w:type="spellStart"/>
      <w:r w:rsidRPr="006C6DE6">
        <w:rPr>
          <w:rFonts w:ascii="Times New Roman" w:hAnsi="Times New Roman"/>
          <w:sz w:val="24"/>
          <w:szCs w:val="24"/>
        </w:rPr>
        <w:t>faxu</w:t>
      </w:r>
      <w:proofErr w:type="spellEnd"/>
      <w:r w:rsidRPr="006C6DE6">
        <w:rPr>
          <w:rFonts w:ascii="Times New Roman" w:hAnsi="Times New Roman"/>
          <w:sz w:val="24"/>
          <w:szCs w:val="24"/>
        </w:rPr>
        <w:t xml:space="preserve">: </w:t>
      </w:r>
      <w:r w:rsidRPr="006C6DE6">
        <w:rPr>
          <w:rFonts w:ascii="Times New Roman" w:hAnsi="Times New Roman"/>
          <w:b/>
          <w:bCs/>
          <w:sz w:val="24"/>
          <w:szCs w:val="24"/>
        </w:rPr>
        <w:t xml:space="preserve">+48 41  </w:t>
      </w:r>
      <w:r w:rsidR="00BC06F5" w:rsidRPr="006C6DE6">
        <w:rPr>
          <w:rFonts w:ascii="Times New Roman" w:hAnsi="Times New Roman"/>
          <w:b/>
          <w:bCs/>
          <w:sz w:val="24"/>
          <w:szCs w:val="24"/>
        </w:rPr>
        <w:t>3676913</w:t>
      </w:r>
      <w:r w:rsidRPr="006C6DE6">
        <w:rPr>
          <w:rFonts w:ascii="Times New Roman" w:hAnsi="Times New Roman"/>
          <w:sz w:val="24"/>
          <w:szCs w:val="24"/>
        </w:rPr>
        <w:t>)</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4. Zamawiaj</w:t>
      </w:r>
      <w:r w:rsidRPr="006C6DE6">
        <w:rPr>
          <w:rFonts w:ascii="TTE163E318t00" w:hAnsi="TTE163E318t00" w:cs="TTE163E318t00"/>
          <w:sz w:val="24"/>
          <w:szCs w:val="24"/>
        </w:rPr>
        <w:t>ą</w:t>
      </w:r>
      <w:r w:rsidRPr="006C6DE6">
        <w:rPr>
          <w:rFonts w:ascii="Times New Roman" w:hAnsi="Times New Roman"/>
          <w:sz w:val="24"/>
          <w:szCs w:val="24"/>
        </w:rPr>
        <w:t>cy obowi</w:t>
      </w:r>
      <w:r w:rsidRPr="006C6DE6">
        <w:rPr>
          <w:rFonts w:ascii="TTE163E318t00" w:hAnsi="TTE163E318t00" w:cs="TTE163E318t00"/>
          <w:sz w:val="24"/>
          <w:szCs w:val="24"/>
        </w:rPr>
        <w:t>ą</w:t>
      </w:r>
      <w:r w:rsidRPr="006C6DE6">
        <w:rPr>
          <w:rFonts w:ascii="Times New Roman" w:hAnsi="Times New Roman"/>
          <w:sz w:val="24"/>
          <w:szCs w:val="24"/>
        </w:rPr>
        <w:t>zany jest niezwłocznie udzieli</w:t>
      </w:r>
      <w:r w:rsidRPr="006C6DE6">
        <w:rPr>
          <w:rFonts w:ascii="TTE163E318t00" w:hAnsi="TTE163E318t00" w:cs="TTE163E318t00"/>
          <w:sz w:val="24"/>
          <w:szCs w:val="24"/>
        </w:rPr>
        <w:t xml:space="preserve">ć </w:t>
      </w:r>
      <w:r w:rsidRPr="006C6DE6">
        <w:rPr>
          <w:rFonts w:ascii="Times New Roman" w:hAnsi="Times New Roman"/>
          <w:sz w:val="24"/>
          <w:szCs w:val="24"/>
        </w:rPr>
        <w:t>wyja</w:t>
      </w:r>
      <w:r w:rsidRPr="006C6DE6">
        <w:rPr>
          <w:rFonts w:ascii="TTE163E318t00" w:hAnsi="TTE163E318t00" w:cs="TTE163E318t00"/>
          <w:sz w:val="24"/>
          <w:szCs w:val="24"/>
        </w:rPr>
        <w:t>ś</w:t>
      </w:r>
      <w:r w:rsidRPr="006C6DE6">
        <w:rPr>
          <w:rFonts w:ascii="Times New Roman" w:hAnsi="Times New Roman"/>
          <w:sz w:val="24"/>
          <w:szCs w:val="24"/>
        </w:rPr>
        <w:t>nie</w:t>
      </w:r>
      <w:r w:rsidRPr="006C6DE6">
        <w:rPr>
          <w:rFonts w:ascii="TTE163E318t00" w:hAnsi="TTE163E318t00" w:cs="TTE163E318t00"/>
          <w:sz w:val="24"/>
          <w:szCs w:val="24"/>
        </w:rPr>
        <w:t>ń</w:t>
      </w:r>
      <w:r w:rsidRPr="006C6DE6">
        <w:rPr>
          <w:rFonts w:ascii="Times New Roman" w:hAnsi="Times New Roman"/>
          <w:sz w:val="24"/>
          <w:szCs w:val="24"/>
        </w:rPr>
        <w:t>, jednak nie pó</w:t>
      </w:r>
      <w:r w:rsidRPr="006C6DE6">
        <w:rPr>
          <w:rFonts w:ascii="TTE163E318t00" w:hAnsi="TTE163E318t00" w:cs="TTE163E318t00"/>
          <w:sz w:val="24"/>
          <w:szCs w:val="24"/>
        </w:rPr>
        <w:t>ź</w:t>
      </w:r>
      <w:r w:rsidRPr="006C6DE6">
        <w:rPr>
          <w:rFonts w:ascii="Times New Roman" w:hAnsi="Times New Roman"/>
          <w:sz w:val="24"/>
          <w:szCs w:val="24"/>
        </w:rPr>
        <w:t>niej ni</w:t>
      </w:r>
      <w:r w:rsidRPr="006C6DE6">
        <w:rPr>
          <w:rFonts w:ascii="TTE163E318t00" w:hAnsi="TTE163E318t00" w:cs="TTE163E318t00"/>
          <w:sz w:val="24"/>
          <w:szCs w:val="24"/>
        </w:rPr>
        <w:t>ż</w:t>
      </w:r>
      <w:r w:rsidRPr="006C6DE6">
        <w:rPr>
          <w:rFonts w:ascii="Times New Roman" w:hAnsi="Times New Roman"/>
          <w:sz w:val="24"/>
          <w:szCs w:val="24"/>
        </w:rPr>
        <w:t xml:space="preserve"> na </w:t>
      </w:r>
      <w:r w:rsidRPr="006C6DE6">
        <w:rPr>
          <w:rFonts w:ascii="Times New Roman" w:hAnsi="Times New Roman"/>
          <w:sz w:val="24"/>
          <w:szCs w:val="24"/>
        </w:rPr>
        <w:br/>
        <w:t>2 dni przed upływem terminu składania ofert</w:t>
      </w:r>
    </w:p>
    <w:p w:rsidR="000F4C7B" w:rsidRPr="006C6DE6" w:rsidRDefault="000F4C7B" w:rsidP="000F4C7B">
      <w:pPr>
        <w:autoSpaceDE w:val="0"/>
        <w:autoSpaceDN w:val="0"/>
        <w:adjustRightInd w:val="0"/>
        <w:spacing w:after="0" w:line="240" w:lineRule="auto"/>
        <w:jc w:val="both"/>
        <w:rPr>
          <w:rFonts w:ascii="Times New Roman" w:hAnsi="Times New Roman"/>
          <w:i/>
          <w:iCs/>
          <w:sz w:val="24"/>
          <w:szCs w:val="24"/>
        </w:rPr>
      </w:pPr>
      <w:r w:rsidRPr="006C6DE6">
        <w:rPr>
          <w:rFonts w:ascii="Times New Roman" w:hAnsi="Times New Roman"/>
          <w:sz w:val="24"/>
          <w:szCs w:val="24"/>
        </w:rPr>
        <w:t xml:space="preserve">- </w:t>
      </w:r>
      <w:r w:rsidRPr="006C6DE6">
        <w:rPr>
          <w:rFonts w:ascii="Times New Roman" w:hAnsi="Times New Roman"/>
          <w:i/>
          <w:iCs/>
          <w:sz w:val="24"/>
          <w:szCs w:val="24"/>
        </w:rPr>
        <w:t xml:space="preserve">pod warunkiem, </w:t>
      </w:r>
      <w:r w:rsidRPr="006C6DE6">
        <w:rPr>
          <w:rFonts w:ascii="TTE1701F18t00" w:hAnsi="TTE1701F18t00" w:cs="TTE1701F18t00"/>
          <w:sz w:val="24"/>
          <w:szCs w:val="24"/>
        </w:rPr>
        <w:t>ż</w:t>
      </w:r>
      <w:r w:rsidRPr="006C6DE6">
        <w:rPr>
          <w:rFonts w:ascii="Times New Roman" w:hAnsi="Times New Roman"/>
          <w:i/>
          <w:iCs/>
          <w:sz w:val="24"/>
          <w:szCs w:val="24"/>
        </w:rPr>
        <w:t>e wniosek o wyja</w:t>
      </w:r>
      <w:r w:rsidRPr="006C6DE6">
        <w:rPr>
          <w:rFonts w:ascii="TTE1701F18t00" w:hAnsi="TTE1701F18t00" w:cs="TTE1701F18t00"/>
          <w:sz w:val="24"/>
          <w:szCs w:val="24"/>
        </w:rPr>
        <w:t>ś</w:t>
      </w:r>
      <w:r w:rsidRPr="006C6DE6">
        <w:rPr>
          <w:rFonts w:ascii="Times New Roman" w:hAnsi="Times New Roman"/>
          <w:i/>
          <w:iCs/>
          <w:sz w:val="24"/>
          <w:szCs w:val="24"/>
        </w:rPr>
        <w:t>nienie tre</w:t>
      </w:r>
      <w:r w:rsidRPr="006C6DE6">
        <w:rPr>
          <w:rFonts w:ascii="TTE1701F18t00" w:hAnsi="TTE1701F18t00" w:cs="TTE1701F18t00"/>
          <w:sz w:val="24"/>
          <w:szCs w:val="24"/>
        </w:rPr>
        <w:t>ś</w:t>
      </w:r>
      <w:r w:rsidRPr="006C6DE6">
        <w:rPr>
          <w:rFonts w:ascii="Times New Roman" w:hAnsi="Times New Roman"/>
          <w:i/>
          <w:iCs/>
          <w:sz w:val="24"/>
          <w:szCs w:val="24"/>
        </w:rPr>
        <w:t>ci specyfikacji istotnych warunków zamówienia wpłyn</w:t>
      </w:r>
      <w:r w:rsidRPr="006C6DE6">
        <w:rPr>
          <w:rFonts w:ascii="TTE1701F18t00" w:hAnsi="TTE1701F18t00" w:cs="TTE1701F18t00"/>
          <w:sz w:val="24"/>
          <w:szCs w:val="24"/>
        </w:rPr>
        <w:t>ą</w:t>
      </w:r>
      <w:r w:rsidRPr="006C6DE6">
        <w:rPr>
          <w:rFonts w:ascii="Times New Roman" w:hAnsi="Times New Roman"/>
          <w:i/>
          <w:iCs/>
          <w:sz w:val="24"/>
          <w:szCs w:val="24"/>
        </w:rPr>
        <w:t>ł do Zamawiaj</w:t>
      </w:r>
      <w:r w:rsidRPr="006C6DE6">
        <w:rPr>
          <w:rFonts w:ascii="TTE1701F18t00" w:hAnsi="TTE1701F18t00" w:cs="TTE1701F18t00"/>
          <w:sz w:val="24"/>
          <w:szCs w:val="24"/>
        </w:rPr>
        <w:t>ą</w:t>
      </w:r>
      <w:r w:rsidRPr="006C6DE6">
        <w:rPr>
          <w:rFonts w:ascii="Times New Roman" w:hAnsi="Times New Roman"/>
          <w:i/>
          <w:iCs/>
          <w:sz w:val="24"/>
          <w:szCs w:val="24"/>
        </w:rPr>
        <w:t>cego nie pó</w:t>
      </w:r>
      <w:r w:rsidRPr="006C6DE6">
        <w:rPr>
          <w:rFonts w:ascii="TTE1701F18t00" w:hAnsi="TTE1701F18t00" w:cs="TTE1701F18t00"/>
          <w:sz w:val="24"/>
          <w:szCs w:val="24"/>
        </w:rPr>
        <w:t>ź</w:t>
      </w:r>
      <w:r w:rsidRPr="006C6DE6">
        <w:rPr>
          <w:rFonts w:ascii="Times New Roman" w:hAnsi="Times New Roman"/>
          <w:i/>
          <w:iCs/>
          <w:sz w:val="24"/>
          <w:szCs w:val="24"/>
        </w:rPr>
        <w:t>niej ni</w:t>
      </w:r>
      <w:r w:rsidRPr="006C6DE6">
        <w:rPr>
          <w:rFonts w:ascii="TTE1701F18t00" w:hAnsi="TTE1701F18t00" w:cs="TTE1701F18t00"/>
          <w:sz w:val="24"/>
          <w:szCs w:val="24"/>
        </w:rPr>
        <w:t xml:space="preserve">ż </w:t>
      </w:r>
      <w:r w:rsidRPr="006C6DE6">
        <w:rPr>
          <w:rFonts w:ascii="Times New Roman" w:hAnsi="Times New Roman"/>
          <w:i/>
          <w:iCs/>
          <w:sz w:val="24"/>
          <w:szCs w:val="24"/>
        </w:rPr>
        <w:t>do ko</w:t>
      </w:r>
      <w:r w:rsidRPr="006C6DE6">
        <w:rPr>
          <w:rFonts w:ascii="TTE1701F18t00" w:hAnsi="TTE1701F18t00" w:cs="TTE1701F18t00"/>
          <w:sz w:val="24"/>
          <w:szCs w:val="24"/>
        </w:rPr>
        <w:t>ń</w:t>
      </w:r>
      <w:r w:rsidRPr="006C6DE6">
        <w:rPr>
          <w:rFonts w:ascii="Times New Roman" w:hAnsi="Times New Roman"/>
          <w:i/>
          <w:iCs/>
          <w:sz w:val="24"/>
          <w:szCs w:val="24"/>
        </w:rPr>
        <w:t>ca dnia, w którym upływa połowa wyznaczonego terminu składania ofert.</w:t>
      </w:r>
    </w:p>
    <w:p w:rsidR="000F4C7B" w:rsidRPr="006C6DE6" w:rsidRDefault="000F4C7B" w:rsidP="000F4C7B">
      <w:pPr>
        <w:autoSpaceDE w:val="0"/>
        <w:autoSpaceDN w:val="0"/>
        <w:adjustRightInd w:val="0"/>
        <w:spacing w:after="0" w:line="240" w:lineRule="auto"/>
        <w:jc w:val="both"/>
        <w:rPr>
          <w:rFonts w:ascii="Times New Roman" w:hAnsi="Times New Roman"/>
          <w:i/>
          <w:i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i/>
          <w:sz w:val="24"/>
          <w:szCs w:val="24"/>
        </w:rPr>
      </w:pPr>
      <w:r w:rsidRPr="006C6DE6">
        <w:rPr>
          <w:rFonts w:ascii="Times New Roman" w:hAnsi="Times New Roman"/>
          <w:sz w:val="24"/>
          <w:szCs w:val="24"/>
        </w:rPr>
        <w:t>5. Zamawiaj</w:t>
      </w:r>
      <w:r w:rsidRPr="006C6DE6">
        <w:rPr>
          <w:rFonts w:ascii="TTE163E318t00" w:hAnsi="TTE163E318t00" w:cs="TTE163E318t00"/>
          <w:sz w:val="24"/>
          <w:szCs w:val="24"/>
        </w:rPr>
        <w:t>ą</w:t>
      </w:r>
      <w:r w:rsidRPr="006C6DE6">
        <w:rPr>
          <w:rFonts w:ascii="Times New Roman" w:hAnsi="Times New Roman"/>
          <w:sz w:val="24"/>
          <w:szCs w:val="24"/>
        </w:rPr>
        <w:t>cy jednocze</w:t>
      </w:r>
      <w:r w:rsidRPr="006C6DE6">
        <w:rPr>
          <w:rFonts w:ascii="TTE163E318t00" w:hAnsi="TTE163E318t00" w:cs="TTE163E318t00"/>
          <w:sz w:val="24"/>
          <w:szCs w:val="24"/>
        </w:rPr>
        <w:t>ś</w:t>
      </w:r>
      <w:r w:rsidRPr="006C6DE6">
        <w:rPr>
          <w:rFonts w:ascii="Times New Roman" w:hAnsi="Times New Roman"/>
          <w:sz w:val="24"/>
          <w:szCs w:val="24"/>
        </w:rPr>
        <w:t>nie przesyła tre</w:t>
      </w:r>
      <w:r w:rsidRPr="006C6DE6">
        <w:rPr>
          <w:rFonts w:ascii="TTE163E318t00" w:hAnsi="TTE163E318t00" w:cs="TTE163E318t00"/>
          <w:sz w:val="24"/>
          <w:szCs w:val="24"/>
        </w:rPr>
        <w:t xml:space="preserve">ść </w:t>
      </w:r>
      <w:r w:rsidRPr="006C6DE6">
        <w:rPr>
          <w:rFonts w:ascii="Times New Roman" w:hAnsi="Times New Roman"/>
          <w:sz w:val="24"/>
          <w:szCs w:val="24"/>
        </w:rPr>
        <w:t>wyja</w:t>
      </w:r>
      <w:r w:rsidRPr="006C6DE6">
        <w:rPr>
          <w:rFonts w:ascii="TTE163E318t00" w:hAnsi="TTE163E318t00" w:cs="TTE163E318t00"/>
          <w:sz w:val="24"/>
          <w:szCs w:val="24"/>
        </w:rPr>
        <w:t>ś</w:t>
      </w:r>
      <w:r w:rsidRPr="006C6DE6">
        <w:rPr>
          <w:rFonts w:ascii="Times New Roman" w:hAnsi="Times New Roman"/>
          <w:sz w:val="24"/>
          <w:szCs w:val="24"/>
        </w:rPr>
        <w:t>nie</w:t>
      </w:r>
      <w:r w:rsidRPr="006C6DE6">
        <w:rPr>
          <w:rFonts w:ascii="TTE163E318t00" w:hAnsi="TTE163E318t00" w:cs="TTE163E318t00"/>
          <w:sz w:val="24"/>
          <w:szCs w:val="24"/>
        </w:rPr>
        <w:t xml:space="preserve">ń </w:t>
      </w:r>
      <w:r w:rsidRPr="006C6DE6">
        <w:rPr>
          <w:rFonts w:ascii="Times New Roman" w:hAnsi="Times New Roman"/>
          <w:sz w:val="24"/>
          <w:szCs w:val="24"/>
        </w:rPr>
        <w:t xml:space="preserve">wszystkim Wykonawcom, którym przekazał SIWZ, bez ujawniania </w:t>
      </w:r>
      <w:r w:rsidRPr="006C6DE6">
        <w:rPr>
          <w:rFonts w:ascii="TTE163E318t00" w:hAnsi="TTE163E318t00" w:cs="TTE163E318t00"/>
          <w:sz w:val="24"/>
          <w:szCs w:val="24"/>
        </w:rPr>
        <w:t>ź</w:t>
      </w:r>
      <w:r w:rsidRPr="006C6DE6">
        <w:rPr>
          <w:rFonts w:ascii="Times New Roman" w:hAnsi="Times New Roman"/>
          <w:sz w:val="24"/>
          <w:szCs w:val="24"/>
        </w:rPr>
        <w:t>ródła zapytania. Zamawiaj</w:t>
      </w:r>
      <w:r w:rsidRPr="006C6DE6">
        <w:rPr>
          <w:rFonts w:ascii="TTE163E318t00" w:hAnsi="TTE163E318t00" w:cs="TTE163E318t00"/>
          <w:sz w:val="24"/>
          <w:szCs w:val="24"/>
        </w:rPr>
        <w:t>ą</w:t>
      </w:r>
      <w:r w:rsidRPr="006C6DE6">
        <w:rPr>
          <w:rFonts w:ascii="Times New Roman" w:hAnsi="Times New Roman"/>
          <w:sz w:val="24"/>
          <w:szCs w:val="24"/>
        </w:rPr>
        <w:t>cy tre</w:t>
      </w:r>
      <w:r w:rsidRPr="006C6DE6">
        <w:rPr>
          <w:rFonts w:ascii="TTE163E318t00" w:hAnsi="TTE163E318t00" w:cs="TTE163E318t00"/>
          <w:sz w:val="24"/>
          <w:szCs w:val="24"/>
        </w:rPr>
        <w:t xml:space="preserve">ść </w:t>
      </w:r>
      <w:r w:rsidRPr="006C6DE6">
        <w:rPr>
          <w:rFonts w:ascii="Times New Roman" w:hAnsi="Times New Roman"/>
          <w:sz w:val="24"/>
          <w:szCs w:val="24"/>
        </w:rPr>
        <w:t>zapyta</w:t>
      </w:r>
      <w:r w:rsidRPr="006C6DE6">
        <w:rPr>
          <w:rFonts w:ascii="TTE163E318t00" w:hAnsi="TTE163E318t00" w:cs="TTE163E318t00"/>
          <w:sz w:val="24"/>
          <w:szCs w:val="24"/>
        </w:rPr>
        <w:t xml:space="preserve">ń </w:t>
      </w:r>
      <w:r w:rsidRPr="006C6DE6">
        <w:rPr>
          <w:rFonts w:ascii="Times New Roman" w:hAnsi="Times New Roman"/>
          <w:sz w:val="24"/>
          <w:szCs w:val="24"/>
        </w:rPr>
        <w:t>wraz z wyja</w:t>
      </w:r>
      <w:r w:rsidRPr="006C6DE6">
        <w:rPr>
          <w:rFonts w:ascii="TTE163E318t00" w:hAnsi="TTE163E318t00" w:cs="TTE163E318t00"/>
          <w:sz w:val="24"/>
          <w:szCs w:val="24"/>
        </w:rPr>
        <w:t>ś</w:t>
      </w:r>
      <w:r w:rsidRPr="006C6DE6">
        <w:rPr>
          <w:rFonts w:ascii="Times New Roman" w:hAnsi="Times New Roman"/>
          <w:sz w:val="24"/>
          <w:szCs w:val="24"/>
        </w:rPr>
        <w:t>nieniami zam</w:t>
      </w:r>
      <w:r w:rsidR="001F73FC" w:rsidRPr="006C6DE6">
        <w:rPr>
          <w:rFonts w:ascii="Times New Roman" w:hAnsi="Times New Roman"/>
          <w:sz w:val="24"/>
          <w:szCs w:val="24"/>
        </w:rPr>
        <w:t xml:space="preserve">ieszcza na stronie internetowej: </w:t>
      </w:r>
      <w:hyperlink r:id="rId13" w:history="1">
        <w:r w:rsidR="001F73FC" w:rsidRPr="006C6DE6">
          <w:rPr>
            <w:rStyle w:val="Hipercze"/>
            <w:rFonts w:ascii="Times New Roman" w:hAnsi="Times New Roman"/>
            <w:sz w:val="24"/>
            <w:szCs w:val="24"/>
          </w:rPr>
          <w:t>www.mosir.kielce.pl</w:t>
        </w:r>
      </w:hyperlink>
      <w:r w:rsidR="001F73FC" w:rsidRPr="006C6DE6">
        <w:rPr>
          <w:rFonts w:ascii="Times New Roman" w:hAnsi="Times New Roman"/>
          <w:sz w:val="24"/>
          <w:szCs w:val="24"/>
        </w:rPr>
        <w:t xml:space="preserve"> </w:t>
      </w:r>
      <w:r w:rsidRPr="006C6DE6">
        <w:rPr>
          <w:rFonts w:ascii="Times New Roman" w:hAnsi="Times New Roman"/>
          <w:b/>
          <w:bCs/>
          <w:sz w:val="24"/>
          <w:szCs w:val="24"/>
        </w:rPr>
        <w:t xml:space="preserve">pod linkiem </w:t>
      </w:r>
      <w:r w:rsidRPr="006C6DE6">
        <w:rPr>
          <w:rFonts w:ascii="Times New Roman" w:hAnsi="Times New Roman"/>
          <w:b/>
          <w:bCs/>
          <w:i/>
          <w:sz w:val="24"/>
          <w:szCs w:val="24"/>
        </w:rPr>
        <w:t>Zamówienia Publiczne</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xml:space="preserve">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6. Osoby uprawnione do porozumiewania si</w:t>
      </w:r>
      <w:r w:rsidRPr="006C6DE6">
        <w:rPr>
          <w:rFonts w:ascii="TTE163E318t00" w:hAnsi="TTE163E318t00" w:cs="TTE163E318t00"/>
          <w:sz w:val="24"/>
          <w:szCs w:val="24"/>
        </w:rPr>
        <w:t xml:space="preserve">ę </w:t>
      </w:r>
      <w:r w:rsidRPr="006C6DE6">
        <w:rPr>
          <w:rFonts w:ascii="Times New Roman" w:hAnsi="Times New Roman"/>
          <w:sz w:val="24"/>
          <w:szCs w:val="24"/>
        </w:rPr>
        <w:t>z Wykonawcami:</w:t>
      </w:r>
    </w:p>
    <w:p w:rsidR="00F365D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w zakresie spraw merytorycznych :</w:t>
      </w:r>
      <w:r w:rsidR="00F365DB" w:rsidRPr="006C6DE6">
        <w:rPr>
          <w:rFonts w:ascii="Times New Roman" w:hAnsi="Times New Roman"/>
          <w:sz w:val="24"/>
          <w:szCs w:val="24"/>
        </w:rPr>
        <w:t xml:space="preserve">Jacek </w:t>
      </w:r>
      <w:proofErr w:type="spellStart"/>
      <w:r w:rsidR="00F365DB" w:rsidRPr="006C6DE6">
        <w:rPr>
          <w:rFonts w:ascii="Times New Roman" w:hAnsi="Times New Roman"/>
          <w:sz w:val="24"/>
          <w:szCs w:val="24"/>
        </w:rPr>
        <w:t>Domoradzki</w:t>
      </w:r>
      <w:proofErr w:type="spellEnd"/>
      <w:r w:rsidR="00F365DB" w:rsidRPr="006C6DE6">
        <w:rPr>
          <w:rFonts w:ascii="Times New Roman" w:hAnsi="Times New Roman"/>
          <w:sz w:val="24"/>
          <w:szCs w:val="24"/>
        </w:rPr>
        <w:t xml:space="preserve"> </w:t>
      </w:r>
      <w:r w:rsidRPr="006C6DE6">
        <w:rPr>
          <w:rFonts w:ascii="Times New Roman" w:hAnsi="Times New Roman"/>
          <w:sz w:val="24"/>
          <w:szCs w:val="24"/>
        </w:rPr>
        <w:t>– tel.</w:t>
      </w:r>
      <w:r w:rsidR="00F365DB" w:rsidRPr="006C6DE6">
        <w:t xml:space="preserve"> </w:t>
      </w:r>
      <w:r w:rsidR="00F365DB" w:rsidRPr="006C6DE6">
        <w:rPr>
          <w:rFonts w:ascii="Times New Roman" w:hAnsi="Times New Roman"/>
          <w:sz w:val="24"/>
          <w:szCs w:val="24"/>
        </w:rPr>
        <w:t>41 36 76 714, 41 36 76 715, 41 36 76 706 lub 608 07 88 88</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 2)  w zakresi</w:t>
      </w:r>
      <w:r w:rsidR="00A832B7" w:rsidRPr="006C6DE6">
        <w:rPr>
          <w:rFonts w:ascii="Times New Roman" w:hAnsi="Times New Roman"/>
          <w:sz w:val="24"/>
          <w:szCs w:val="24"/>
        </w:rPr>
        <w:t>e zagadnień formalno-prawnych: Halina Rutyna,</w:t>
      </w:r>
      <w:r w:rsidRPr="006C6DE6">
        <w:rPr>
          <w:rFonts w:ascii="Times New Roman" w:hAnsi="Times New Roman"/>
          <w:sz w:val="24"/>
          <w:szCs w:val="24"/>
        </w:rPr>
        <w:t xml:space="preserve"> tel.: 41 </w:t>
      </w:r>
      <w:r w:rsidR="00A832B7" w:rsidRPr="006C6DE6">
        <w:rPr>
          <w:rFonts w:ascii="Times New Roman" w:hAnsi="Times New Roman"/>
          <w:sz w:val="24"/>
          <w:szCs w:val="24"/>
        </w:rPr>
        <w:t xml:space="preserve"> 3676716, 3676796 </w:t>
      </w:r>
    </w:p>
    <w:p w:rsidR="007905B1" w:rsidRPr="006C6DE6" w:rsidRDefault="007905B1"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i/>
          <w:sz w:val="24"/>
          <w:szCs w:val="24"/>
        </w:rPr>
      </w:pPr>
      <w:r w:rsidRPr="006C6DE6">
        <w:rPr>
          <w:rFonts w:ascii="Times New Roman" w:hAnsi="Times New Roman"/>
          <w:sz w:val="24"/>
          <w:szCs w:val="24"/>
        </w:rPr>
        <w:lastRenderedPageBreak/>
        <w:t>7.W uzasadnionych przypadkach, przed upływem terminu składania ofert, Zamawiaj</w:t>
      </w:r>
      <w:r w:rsidRPr="006C6DE6">
        <w:rPr>
          <w:rFonts w:ascii="TTE163E318t00" w:hAnsi="TTE163E318t00" w:cs="TTE163E318t00"/>
          <w:sz w:val="24"/>
          <w:szCs w:val="24"/>
        </w:rPr>
        <w:t>ą</w:t>
      </w:r>
      <w:r w:rsidRPr="006C6DE6">
        <w:rPr>
          <w:rFonts w:ascii="Times New Roman" w:hAnsi="Times New Roman"/>
          <w:sz w:val="24"/>
          <w:szCs w:val="24"/>
        </w:rPr>
        <w:t>cy mo</w:t>
      </w:r>
      <w:r w:rsidRPr="006C6DE6">
        <w:rPr>
          <w:rFonts w:ascii="TTE163E318t00" w:hAnsi="TTE163E318t00" w:cs="TTE163E318t00"/>
          <w:sz w:val="24"/>
          <w:szCs w:val="24"/>
        </w:rPr>
        <w:t>ż</w:t>
      </w:r>
      <w:r w:rsidRPr="006C6DE6">
        <w:rPr>
          <w:rFonts w:ascii="Times New Roman" w:hAnsi="Times New Roman"/>
          <w:sz w:val="24"/>
          <w:szCs w:val="24"/>
        </w:rPr>
        <w:t>e zmieni</w:t>
      </w:r>
      <w:r w:rsidRPr="006C6DE6">
        <w:rPr>
          <w:rFonts w:ascii="TTE163E318t00" w:hAnsi="TTE163E318t00" w:cs="TTE163E318t00"/>
          <w:sz w:val="24"/>
          <w:szCs w:val="24"/>
        </w:rPr>
        <w:t xml:space="preserve">ć </w:t>
      </w:r>
      <w:r w:rsidRPr="006C6DE6">
        <w:rPr>
          <w:rFonts w:ascii="Times New Roman" w:hAnsi="Times New Roman"/>
          <w:sz w:val="24"/>
          <w:szCs w:val="24"/>
        </w:rPr>
        <w:t>tre</w:t>
      </w:r>
      <w:r w:rsidRPr="006C6DE6">
        <w:rPr>
          <w:rFonts w:ascii="TTE163E318t00" w:hAnsi="TTE163E318t00" w:cs="TTE163E318t00"/>
          <w:sz w:val="24"/>
          <w:szCs w:val="24"/>
        </w:rPr>
        <w:t xml:space="preserve">ść </w:t>
      </w:r>
      <w:r w:rsidRPr="006C6DE6">
        <w:rPr>
          <w:rFonts w:ascii="Times New Roman" w:hAnsi="Times New Roman"/>
          <w:sz w:val="24"/>
          <w:szCs w:val="24"/>
        </w:rPr>
        <w:t xml:space="preserve">specyfikacji istotnych warunków zamówienia. </w:t>
      </w:r>
      <w:r w:rsidRPr="00D40CF5">
        <w:rPr>
          <w:rFonts w:ascii="Times New Roman" w:hAnsi="Times New Roman"/>
          <w:bCs/>
          <w:sz w:val="24"/>
          <w:szCs w:val="24"/>
        </w:rPr>
        <w:t>Każda zmiana wprowadzona przez Zamawiaj</w:t>
      </w:r>
      <w:r w:rsidRPr="00D40CF5">
        <w:rPr>
          <w:rFonts w:ascii="TTE19BF588t00" w:hAnsi="TTE19BF588t00" w:cs="TTE19BF588t00"/>
          <w:sz w:val="24"/>
          <w:szCs w:val="24"/>
        </w:rPr>
        <w:t>ą</w:t>
      </w:r>
      <w:r w:rsidRPr="00D40CF5">
        <w:rPr>
          <w:rFonts w:ascii="Times New Roman" w:hAnsi="Times New Roman"/>
          <w:bCs/>
          <w:sz w:val="24"/>
          <w:szCs w:val="24"/>
        </w:rPr>
        <w:t>cego stanie si</w:t>
      </w:r>
      <w:r w:rsidRPr="00D40CF5">
        <w:rPr>
          <w:rFonts w:ascii="TTE19BF588t00" w:hAnsi="TTE19BF588t00" w:cs="TTE19BF588t00"/>
          <w:sz w:val="24"/>
          <w:szCs w:val="24"/>
        </w:rPr>
        <w:t xml:space="preserve">ę </w:t>
      </w:r>
      <w:r w:rsidRPr="00D40CF5">
        <w:rPr>
          <w:rFonts w:ascii="Times New Roman" w:hAnsi="Times New Roman"/>
          <w:bCs/>
          <w:sz w:val="24"/>
          <w:szCs w:val="24"/>
        </w:rPr>
        <w:t>cz</w:t>
      </w:r>
      <w:r w:rsidRPr="00D40CF5">
        <w:rPr>
          <w:rFonts w:ascii="TTE19BF588t00" w:hAnsi="TTE19BF588t00" w:cs="TTE19BF588t00"/>
          <w:sz w:val="24"/>
          <w:szCs w:val="24"/>
        </w:rPr>
        <w:t>ęś</w:t>
      </w:r>
      <w:r w:rsidRPr="00D40CF5">
        <w:rPr>
          <w:rFonts w:ascii="Times New Roman" w:hAnsi="Times New Roman"/>
          <w:bCs/>
          <w:sz w:val="24"/>
          <w:szCs w:val="24"/>
        </w:rPr>
        <w:t>ci</w:t>
      </w:r>
      <w:r w:rsidRPr="00D40CF5">
        <w:rPr>
          <w:rFonts w:ascii="TTE19BF588t00" w:hAnsi="TTE19BF588t00" w:cs="TTE19BF588t00"/>
          <w:sz w:val="24"/>
          <w:szCs w:val="24"/>
        </w:rPr>
        <w:t xml:space="preserve">ą </w:t>
      </w:r>
      <w:r w:rsidRPr="00D40CF5">
        <w:rPr>
          <w:rFonts w:ascii="Times New Roman" w:hAnsi="Times New Roman"/>
          <w:bCs/>
          <w:sz w:val="24"/>
          <w:szCs w:val="24"/>
        </w:rPr>
        <w:t>SIWZ oraz zostanie przekazana wszystkim uczestnikom post</w:t>
      </w:r>
      <w:r w:rsidRPr="00D40CF5">
        <w:rPr>
          <w:rFonts w:ascii="TTE19BF588t00" w:hAnsi="TTE19BF588t00" w:cs="TTE19BF588t00"/>
          <w:sz w:val="24"/>
          <w:szCs w:val="24"/>
        </w:rPr>
        <w:t>ę</w:t>
      </w:r>
      <w:r w:rsidRPr="00D40CF5">
        <w:rPr>
          <w:rFonts w:ascii="Times New Roman" w:hAnsi="Times New Roman"/>
          <w:bCs/>
          <w:sz w:val="24"/>
          <w:szCs w:val="24"/>
        </w:rPr>
        <w:t>powania, a także zostanie zamieszczona na stronie internetowej Zamawiaj</w:t>
      </w:r>
      <w:r w:rsidRPr="00D40CF5">
        <w:rPr>
          <w:rFonts w:ascii="TTE19BF588t00" w:hAnsi="TTE19BF588t00" w:cs="TTE19BF588t00"/>
          <w:sz w:val="24"/>
          <w:szCs w:val="24"/>
        </w:rPr>
        <w:t>ą</w:t>
      </w:r>
      <w:r w:rsidRPr="00D40CF5">
        <w:rPr>
          <w:rFonts w:ascii="Times New Roman" w:hAnsi="Times New Roman"/>
          <w:bCs/>
          <w:sz w:val="24"/>
          <w:szCs w:val="24"/>
        </w:rPr>
        <w:t xml:space="preserve">cego www.mosir.kielce.pl pod linkiem </w:t>
      </w:r>
      <w:r w:rsidRPr="006C6DE6">
        <w:rPr>
          <w:rFonts w:ascii="Times New Roman" w:hAnsi="Times New Roman"/>
          <w:b/>
          <w:bCs/>
          <w:i/>
          <w:sz w:val="24"/>
          <w:szCs w:val="24"/>
        </w:rPr>
        <w:t>Zamówienia Publiczne.</w:t>
      </w:r>
    </w:p>
    <w:p w:rsidR="000F4C7B" w:rsidRPr="006C6DE6" w:rsidRDefault="000F4C7B" w:rsidP="000F4C7B">
      <w:pPr>
        <w:autoSpaceDE w:val="0"/>
        <w:autoSpaceDN w:val="0"/>
        <w:adjustRightInd w:val="0"/>
        <w:spacing w:after="0" w:line="240" w:lineRule="auto"/>
        <w:ind w:left="284"/>
        <w:jc w:val="both"/>
        <w:rPr>
          <w:rFonts w:ascii="Times New Roman" w:hAnsi="Times New Roman"/>
          <w:b/>
          <w:bCs/>
          <w:sz w:val="24"/>
          <w:szCs w:val="24"/>
        </w:rPr>
      </w:pPr>
      <w:r w:rsidRPr="006C6DE6">
        <w:rPr>
          <w:rFonts w:ascii="Times New Roman" w:hAnsi="Times New Roman"/>
          <w:b/>
          <w:bCs/>
          <w:sz w:val="24"/>
          <w:szCs w:val="24"/>
        </w:rPr>
        <w:t xml:space="preserve"> </w:t>
      </w:r>
    </w:p>
    <w:p w:rsidR="000F4C7B" w:rsidRPr="006C6DE6" w:rsidRDefault="000F4C7B" w:rsidP="000F4C7B">
      <w:pPr>
        <w:spacing w:after="0" w:line="240" w:lineRule="auto"/>
        <w:jc w:val="both"/>
        <w:rPr>
          <w:rFonts w:ascii="Times New Roman" w:hAnsi="Times New Roman"/>
          <w:sz w:val="24"/>
          <w:szCs w:val="24"/>
          <w:lang w:eastAsia="pl-PL"/>
        </w:rPr>
      </w:pPr>
      <w:r w:rsidRPr="006C6DE6">
        <w:rPr>
          <w:rFonts w:ascii="Times New Roman" w:hAnsi="Times New Roman"/>
          <w:bCs/>
          <w:sz w:val="24"/>
          <w:szCs w:val="24"/>
        </w:rPr>
        <w:t>8.</w:t>
      </w:r>
      <w:r w:rsidRPr="006C6DE6">
        <w:rPr>
          <w:rFonts w:ascii="Times New Roman" w:hAnsi="Times New Roman"/>
          <w:sz w:val="24"/>
          <w:szCs w:val="24"/>
          <w:lang w:eastAsia="pl-PL"/>
        </w:rPr>
        <w:t xml:space="preserve">  Specyfikację Istotnych Warunków Zamówienia w formie papierowej można nabyć na wniosek Wykonawcy, w następujący sposób: </w:t>
      </w:r>
    </w:p>
    <w:p w:rsidR="000F4C7B" w:rsidRPr="006C6DE6" w:rsidRDefault="000F4C7B"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 a) bezpośrednio w siedzibie MOSiR w Kielcach przy ul. Żytniej 1,  pok. Nr 5;</w:t>
      </w:r>
    </w:p>
    <w:p w:rsidR="000F4C7B" w:rsidRPr="006C6DE6" w:rsidRDefault="000F4C7B"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 b)  poprzez wysyłkę za pomocą firmy kurierskiej ( koszt wysyłki pokrywa Wykonawca) </w:t>
      </w:r>
    </w:p>
    <w:p w:rsidR="000F4C7B" w:rsidRPr="006C6DE6" w:rsidRDefault="000F4C7B"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 </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XII. WYMAGANIA DOTYCZĄCE WADIUM</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 xml:space="preserve">1.Wykonawca przystępujący do postępowania jest zobowiązany wnieść wadium w kwocie:                  </w:t>
      </w:r>
      <w:r w:rsidR="00FB7531" w:rsidRPr="006C6DE6">
        <w:rPr>
          <w:rFonts w:ascii="Times New Roman" w:hAnsi="Times New Roman"/>
          <w:b/>
          <w:sz w:val="24"/>
          <w:szCs w:val="24"/>
        </w:rPr>
        <w:t xml:space="preserve">11 000  zł </w:t>
      </w:r>
      <w:r w:rsidRPr="006C6DE6">
        <w:rPr>
          <w:rFonts w:ascii="Times New Roman" w:hAnsi="Times New Roman"/>
          <w:sz w:val="24"/>
          <w:szCs w:val="24"/>
        </w:rPr>
        <w:t xml:space="preserve">( słownie: </w:t>
      </w:r>
      <w:r w:rsidR="00FB7531" w:rsidRPr="006C6DE6">
        <w:rPr>
          <w:rFonts w:ascii="Times New Roman" w:hAnsi="Times New Roman"/>
          <w:sz w:val="24"/>
          <w:szCs w:val="24"/>
        </w:rPr>
        <w:t xml:space="preserve">jedenaście tysięcy  </w:t>
      </w:r>
      <w:r w:rsidRPr="006C6DE6">
        <w:rPr>
          <w:rFonts w:ascii="Times New Roman" w:hAnsi="Times New Roman"/>
          <w:sz w:val="24"/>
          <w:szCs w:val="24"/>
        </w:rPr>
        <w:t>00/100 zł)</w:t>
      </w:r>
    </w:p>
    <w:p w:rsidR="000F4C7B" w:rsidRPr="006C6DE6" w:rsidRDefault="000F4C7B" w:rsidP="000F4C7B">
      <w:pPr>
        <w:spacing w:after="0" w:line="240" w:lineRule="auto"/>
        <w:jc w:val="both"/>
        <w:rPr>
          <w:rFonts w:ascii="Times New Roman" w:hAnsi="Times New Roman"/>
          <w:sz w:val="24"/>
          <w:szCs w:val="24"/>
        </w:rPr>
      </w:pPr>
    </w:p>
    <w:p w:rsidR="000F4C7B" w:rsidRPr="006C6DE6" w:rsidRDefault="000F4C7B" w:rsidP="000F4C7B">
      <w:pPr>
        <w:spacing w:after="120" w:line="240" w:lineRule="auto"/>
        <w:jc w:val="both"/>
        <w:rPr>
          <w:rFonts w:ascii="Times New Roman" w:hAnsi="Times New Roman"/>
          <w:sz w:val="24"/>
          <w:szCs w:val="24"/>
        </w:rPr>
      </w:pPr>
      <w:r w:rsidRPr="006C6DE6">
        <w:rPr>
          <w:rFonts w:ascii="Times New Roman" w:hAnsi="Times New Roman"/>
          <w:sz w:val="24"/>
          <w:szCs w:val="24"/>
        </w:rPr>
        <w:t>2.Wadium wnosi się przed upływem terminu składania ofert.</w:t>
      </w:r>
      <w:r w:rsidRPr="006C6DE6">
        <w:t xml:space="preserve"> </w:t>
      </w:r>
      <w:r w:rsidRPr="006C6DE6">
        <w:rPr>
          <w:rFonts w:ascii="Times New Roman" w:hAnsi="Times New Roman"/>
          <w:sz w:val="24"/>
          <w:szCs w:val="24"/>
        </w:rPr>
        <w:t>Za termin wniesienia wadium w pieniądzu przyjmuje się datę uznania rachunku   Zamawiającego.</w:t>
      </w:r>
    </w:p>
    <w:p w:rsidR="000F4C7B" w:rsidRPr="006C6DE6" w:rsidRDefault="000F4C7B" w:rsidP="000F4C7B">
      <w:pPr>
        <w:autoSpaceDE w:val="0"/>
        <w:autoSpaceDN w:val="0"/>
        <w:adjustRightInd w:val="0"/>
        <w:spacing w:before="120" w:after="120" w:line="240" w:lineRule="auto"/>
        <w:jc w:val="both"/>
        <w:rPr>
          <w:rFonts w:ascii="Times New Roman" w:hAnsi="Times New Roman"/>
          <w:b/>
          <w:bCs/>
          <w:sz w:val="24"/>
          <w:szCs w:val="24"/>
        </w:rPr>
      </w:pPr>
      <w:r w:rsidRPr="006C6DE6">
        <w:rPr>
          <w:rFonts w:ascii="Times New Roman" w:hAnsi="Times New Roman"/>
          <w:b/>
          <w:bCs/>
          <w:sz w:val="24"/>
          <w:szCs w:val="24"/>
        </w:rPr>
        <w:t>3.Wadium musi obejmowa</w:t>
      </w:r>
      <w:r w:rsidRPr="006C6DE6">
        <w:rPr>
          <w:rFonts w:ascii="TTE19BF588t00" w:hAnsi="TTE19BF588t00" w:cs="TTE19BF588t00"/>
          <w:sz w:val="24"/>
          <w:szCs w:val="24"/>
        </w:rPr>
        <w:t xml:space="preserve">ć </w:t>
      </w:r>
      <w:r w:rsidRPr="006C6DE6">
        <w:rPr>
          <w:rFonts w:ascii="Times New Roman" w:hAnsi="Times New Roman"/>
          <w:b/>
          <w:bCs/>
          <w:sz w:val="24"/>
          <w:szCs w:val="24"/>
        </w:rPr>
        <w:t>okres zwi</w:t>
      </w:r>
      <w:r w:rsidRPr="006C6DE6">
        <w:rPr>
          <w:rFonts w:ascii="TTE19BF588t00" w:hAnsi="TTE19BF588t00" w:cs="TTE19BF588t00"/>
          <w:sz w:val="24"/>
          <w:szCs w:val="24"/>
        </w:rPr>
        <w:t>ą</w:t>
      </w:r>
      <w:r w:rsidRPr="006C6DE6">
        <w:rPr>
          <w:rFonts w:ascii="Times New Roman" w:hAnsi="Times New Roman"/>
          <w:b/>
          <w:bCs/>
          <w:sz w:val="24"/>
          <w:szCs w:val="24"/>
        </w:rPr>
        <w:t>zania ofert</w:t>
      </w:r>
      <w:r w:rsidRPr="006C6DE6">
        <w:rPr>
          <w:rFonts w:ascii="Times New Roman" w:hAnsi="Times New Roman"/>
          <w:b/>
          <w:sz w:val="24"/>
          <w:szCs w:val="24"/>
        </w:rPr>
        <w:t>ą</w:t>
      </w:r>
      <w:r w:rsidRPr="006C6DE6">
        <w:rPr>
          <w:rFonts w:ascii="Times New Roman" w:hAnsi="Times New Roman"/>
          <w:b/>
          <w:bCs/>
          <w:sz w:val="24"/>
          <w:szCs w:val="24"/>
        </w:rPr>
        <w:t>. Pierwszym dniem zwi</w:t>
      </w:r>
      <w:r w:rsidRPr="006C6DE6">
        <w:rPr>
          <w:rFonts w:ascii="TTE19BF588t00" w:hAnsi="TTE19BF588t00" w:cs="TTE19BF588t00"/>
          <w:sz w:val="24"/>
          <w:szCs w:val="24"/>
        </w:rPr>
        <w:t>ą</w:t>
      </w:r>
      <w:r w:rsidRPr="006C6DE6">
        <w:rPr>
          <w:rFonts w:ascii="Times New Roman" w:hAnsi="Times New Roman"/>
          <w:b/>
          <w:bCs/>
          <w:sz w:val="24"/>
          <w:szCs w:val="24"/>
        </w:rPr>
        <w:t>zania ofert</w:t>
      </w:r>
      <w:r w:rsidRPr="006C6DE6">
        <w:rPr>
          <w:rFonts w:ascii="Times New Roman" w:hAnsi="Times New Roman"/>
          <w:b/>
          <w:sz w:val="24"/>
          <w:szCs w:val="24"/>
        </w:rPr>
        <w:t>ą</w:t>
      </w:r>
      <w:r w:rsidRPr="006C6DE6">
        <w:rPr>
          <w:rFonts w:ascii="TTE19BF588t00" w:hAnsi="TTE19BF588t00" w:cs="TTE19BF588t00"/>
          <w:sz w:val="24"/>
          <w:szCs w:val="24"/>
        </w:rPr>
        <w:t xml:space="preserve"> </w:t>
      </w:r>
      <w:r w:rsidRPr="006C6DE6">
        <w:rPr>
          <w:rFonts w:ascii="Times New Roman" w:hAnsi="Times New Roman"/>
          <w:b/>
          <w:bCs/>
          <w:sz w:val="24"/>
          <w:szCs w:val="24"/>
        </w:rPr>
        <w:t>jest dzień</w:t>
      </w:r>
      <w:r w:rsidRPr="006C6DE6">
        <w:rPr>
          <w:rFonts w:ascii="TTE19BF588t00" w:hAnsi="TTE19BF588t00" w:cs="TTE19BF588t00"/>
          <w:sz w:val="24"/>
          <w:szCs w:val="24"/>
        </w:rPr>
        <w:t xml:space="preserve"> </w:t>
      </w:r>
      <w:r w:rsidRPr="006C6DE6">
        <w:rPr>
          <w:rFonts w:ascii="Times New Roman" w:hAnsi="Times New Roman"/>
          <w:b/>
          <w:bCs/>
          <w:sz w:val="24"/>
          <w:szCs w:val="24"/>
        </w:rPr>
        <w:t>składania ofert.</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4.Wadium może być wniesione w jednej lub kilku następujących formach:</w:t>
      </w:r>
    </w:p>
    <w:p w:rsidR="000F4C7B" w:rsidRPr="006C6DE6" w:rsidRDefault="000F4C7B" w:rsidP="000F4C7B">
      <w:pPr>
        <w:pStyle w:val="Akapitzlist"/>
        <w:numPr>
          <w:ilvl w:val="0"/>
          <w:numId w:val="22"/>
        </w:numPr>
        <w:spacing w:after="0" w:line="240" w:lineRule="auto"/>
        <w:jc w:val="both"/>
        <w:rPr>
          <w:rFonts w:ascii="Times New Roman" w:hAnsi="Times New Roman"/>
          <w:sz w:val="24"/>
          <w:szCs w:val="24"/>
        </w:rPr>
      </w:pPr>
      <w:r w:rsidRPr="006C6DE6">
        <w:rPr>
          <w:rFonts w:ascii="Times New Roman" w:hAnsi="Times New Roman"/>
          <w:sz w:val="24"/>
          <w:szCs w:val="24"/>
        </w:rPr>
        <w:t>pieniądzu,</w:t>
      </w:r>
    </w:p>
    <w:p w:rsidR="000F4C7B" w:rsidRPr="006C6DE6" w:rsidRDefault="000F4C7B" w:rsidP="000F4C7B">
      <w:pPr>
        <w:pStyle w:val="Akapitzlist"/>
        <w:numPr>
          <w:ilvl w:val="0"/>
          <w:numId w:val="22"/>
        </w:numPr>
        <w:spacing w:after="0" w:line="240" w:lineRule="auto"/>
        <w:jc w:val="both"/>
        <w:rPr>
          <w:rFonts w:ascii="Times New Roman" w:hAnsi="Times New Roman"/>
          <w:sz w:val="24"/>
          <w:szCs w:val="24"/>
        </w:rPr>
      </w:pPr>
      <w:r w:rsidRPr="006C6DE6">
        <w:rPr>
          <w:rFonts w:ascii="Times New Roman" w:hAnsi="Times New Roman"/>
          <w:sz w:val="24"/>
          <w:szCs w:val="24"/>
        </w:rPr>
        <w:t>poręczeniach bankowych lub poręczeniach spółdzielczej kasy oszczędnościowo-kredytowej, z tym że poręczenie kasy jest zawsze poręczeniem pieniężnym,</w:t>
      </w:r>
    </w:p>
    <w:p w:rsidR="000F4C7B" w:rsidRPr="006C6DE6" w:rsidRDefault="000F4C7B" w:rsidP="000F4C7B">
      <w:pPr>
        <w:pStyle w:val="Akapitzlist"/>
        <w:numPr>
          <w:ilvl w:val="0"/>
          <w:numId w:val="22"/>
        </w:numPr>
        <w:spacing w:after="0" w:line="240" w:lineRule="auto"/>
        <w:jc w:val="both"/>
        <w:rPr>
          <w:rFonts w:ascii="Times New Roman" w:hAnsi="Times New Roman"/>
          <w:sz w:val="24"/>
          <w:szCs w:val="24"/>
        </w:rPr>
      </w:pPr>
      <w:r w:rsidRPr="006C6DE6">
        <w:rPr>
          <w:rFonts w:ascii="Times New Roman" w:hAnsi="Times New Roman"/>
          <w:sz w:val="24"/>
          <w:szCs w:val="24"/>
        </w:rPr>
        <w:t>gwarancjach bankowych,</w:t>
      </w:r>
    </w:p>
    <w:p w:rsidR="000F4C7B" w:rsidRPr="006C6DE6" w:rsidRDefault="000F4C7B" w:rsidP="000F4C7B">
      <w:pPr>
        <w:pStyle w:val="Akapitzlist"/>
        <w:numPr>
          <w:ilvl w:val="0"/>
          <w:numId w:val="22"/>
        </w:numPr>
        <w:spacing w:after="0" w:line="240" w:lineRule="auto"/>
        <w:jc w:val="both"/>
        <w:rPr>
          <w:rFonts w:ascii="Times New Roman" w:hAnsi="Times New Roman"/>
          <w:sz w:val="24"/>
          <w:szCs w:val="24"/>
        </w:rPr>
      </w:pPr>
      <w:r w:rsidRPr="006C6DE6">
        <w:rPr>
          <w:rFonts w:ascii="Times New Roman" w:hAnsi="Times New Roman"/>
          <w:sz w:val="24"/>
          <w:szCs w:val="24"/>
        </w:rPr>
        <w:t>gwarancjach ubezpieczeniowych,</w:t>
      </w:r>
    </w:p>
    <w:p w:rsidR="000F4C7B" w:rsidRPr="006C6DE6" w:rsidRDefault="000F4C7B" w:rsidP="000F4C7B">
      <w:pPr>
        <w:pStyle w:val="Akapitzlist"/>
        <w:numPr>
          <w:ilvl w:val="0"/>
          <w:numId w:val="22"/>
        </w:numPr>
        <w:spacing w:after="120" w:line="240" w:lineRule="auto"/>
        <w:jc w:val="both"/>
        <w:rPr>
          <w:rFonts w:ascii="Times New Roman" w:hAnsi="Times New Roman"/>
          <w:spacing w:val="-2"/>
          <w:sz w:val="24"/>
          <w:szCs w:val="24"/>
        </w:rPr>
      </w:pPr>
      <w:r w:rsidRPr="006C6DE6">
        <w:rPr>
          <w:rFonts w:ascii="Times New Roman" w:hAnsi="Times New Roman"/>
          <w:spacing w:val="-2"/>
          <w:sz w:val="24"/>
          <w:szCs w:val="24"/>
        </w:rPr>
        <w:t xml:space="preserve">poręczeniach udzielanych przez podmioty, o których mowa w art.6b ust. 5 pkt 2 ustawy z dnia 9 listopada 2000r. o utworzeniu Polskiej Agencji Rozwoju Przedsiębiorczości (Dz. U. Nr 109, poz. 1158 z </w:t>
      </w:r>
      <w:proofErr w:type="spellStart"/>
      <w:r w:rsidRPr="006C6DE6">
        <w:rPr>
          <w:rFonts w:ascii="Times New Roman" w:hAnsi="Times New Roman"/>
          <w:spacing w:val="-2"/>
          <w:sz w:val="24"/>
          <w:szCs w:val="24"/>
        </w:rPr>
        <w:t>późn</w:t>
      </w:r>
      <w:proofErr w:type="spellEnd"/>
      <w:r w:rsidRPr="006C6DE6">
        <w:rPr>
          <w:rFonts w:ascii="Times New Roman" w:hAnsi="Times New Roman"/>
          <w:spacing w:val="-2"/>
          <w:sz w:val="24"/>
          <w:szCs w:val="24"/>
        </w:rPr>
        <w:t>. zm.).</w:t>
      </w:r>
    </w:p>
    <w:p w:rsidR="000F4C7B" w:rsidRPr="006C6DE6" w:rsidRDefault="000F4C7B" w:rsidP="000F4C7B">
      <w:pPr>
        <w:spacing w:after="120" w:line="240" w:lineRule="auto"/>
        <w:jc w:val="both"/>
        <w:rPr>
          <w:rFonts w:ascii="Times New Roman" w:hAnsi="Times New Roman"/>
          <w:sz w:val="24"/>
          <w:szCs w:val="24"/>
        </w:rPr>
      </w:pPr>
      <w:r w:rsidRPr="006C6DE6">
        <w:rPr>
          <w:rFonts w:ascii="Times New Roman" w:hAnsi="Times New Roman"/>
          <w:sz w:val="24"/>
          <w:szCs w:val="24"/>
        </w:rPr>
        <w:t xml:space="preserve">5.Dowód wniesienia wadium należy załączyć do oferty. </w:t>
      </w: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r w:rsidRPr="006C6DE6">
        <w:rPr>
          <w:rFonts w:ascii="Times New Roman" w:hAnsi="Times New Roman"/>
          <w:b/>
          <w:sz w:val="24"/>
          <w:szCs w:val="24"/>
        </w:rPr>
        <w:t>6. Wadium wnoszone w pieniądzu.</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numPr>
          <w:ilvl w:val="0"/>
          <w:numId w:val="12"/>
        </w:num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Wadium wnoszone w pieniądzu należy wpłacić </w:t>
      </w:r>
      <w:r w:rsidRPr="006C6DE6">
        <w:rPr>
          <w:rFonts w:ascii="Times New Roman" w:hAnsi="Times New Roman"/>
          <w:b/>
          <w:bCs/>
          <w:i/>
          <w:sz w:val="24"/>
          <w:szCs w:val="24"/>
          <w:u w:val="single"/>
        </w:rPr>
        <w:t>przelewem</w:t>
      </w:r>
      <w:r w:rsidRPr="006C6DE6">
        <w:rPr>
          <w:rFonts w:ascii="Times New Roman" w:hAnsi="Times New Roman"/>
          <w:b/>
          <w:bCs/>
          <w:sz w:val="24"/>
          <w:szCs w:val="24"/>
        </w:rPr>
        <w:t xml:space="preserve"> </w:t>
      </w:r>
      <w:r w:rsidRPr="006C6DE6">
        <w:rPr>
          <w:rFonts w:ascii="Times New Roman" w:hAnsi="Times New Roman"/>
          <w:sz w:val="24"/>
          <w:szCs w:val="24"/>
        </w:rPr>
        <w:t xml:space="preserve">na konto: </w:t>
      </w:r>
    </w:p>
    <w:p w:rsidR="00FB7531" w:rsidRPr="006C6DE6" w:rsidRDefault="000F4C7B" w:rsidP="00FB7531">
      <w:pPr>
        <w:autoSpaceDE w:val="0"/>
        <w:autoSpaceDN w:val="0"/>
        <w:adjustRightInd w:val="0"/>
        <w:spacing w:after="0" w:line="240" w:lineRule="auto"/>
        <w:ind w:left="360"/>
        <w:jc w:val="both"/>
        <w:rPr>
          <w:rFonts w:ascii="Times New Roman" w:hAnsi="Times New Roman"/>
          <w:b/>
          <w:sz w:val="24"/>
          <w:szCs w:val="24"/>
        </w:rPr>
      </w:pPr>
      <w:r w:rsidRPr="006C6DE6">
        <w:rPr>
          <w:rFonts w:ascii="Times New Roman" w:hAnsi="Times New Roman"/>
          <w:b/>
          <w:sz w:val="24"/>
          <w:szCs w:val="24"/>
          <w:lang w:eastAsia="pl-PL"/>
        </w:rPr>
        <w:t>Bank ING Oddział Kielce nr rachunku: 98 1050 1461 1000 0023 5341 5751</w:t>
      </w:r>
      <w:r w:rsidRPr="006C6DE6">
        <w:rPr>
          <w:rFonts w:ascii="Times New Roman" w:hAnsi="Times New Roman"/>
          <w:sz w:val="24"/>
          <w:szCs w:val="24"/>
        </w:rPr>
        <w:t xml:space="preserve">  z dopiskiem: Wadium w przetargu na</w:t>
      </w:r>
      <w:r w:rsidR="004E4892" w:rsidRPr="006C6DE6">
        <w:rPr>
          <w:rFonts w:ascii="Times New Roman" w:hAnsi="Times New Roman"/>
          <w:sz w:val="24"/>
          <w:szCs w:val="24"/>
        </w:rPr>
        <w:t>:</w:t>
      </w:r>
      <w:r w:rsidRPr="006C6DE6">
        <w:rPr>
          <w:rFonts w:ascii="Times New Roman" w:hAnsi="Times New Roman"/>
          <w:b/>
          <w:sz w:val="24"/>
          <w:szCs w:val="24"/>
        </w:rPr>
        <w:t xml:space="preserve"> </w:t>
      </w:r>
    </w:p>
    <w:p w:rsidR="000F4C7B" w:rsidRPr="006C6DE6" w:rsidRDefault="004E4892" w:rsidP="00FB7531">
      <w:pPr>
        <w:autoSpaceDE w:val="0"/>
        <w:autoSpaceDN w:val="0"/>
        <w:adjustRightInd w:val="0"/>
        <w:spacing w:after="0" w:line="240" w:lineRule="auto"/>
        <w:ind w:left="360"/>
        <w:jc w:val="both"/>
        <w:rPr>
          <w:rFonts w:ascii="Times New Roman" w:hAnsi="Times New Roman"/>
          <w:sz w:val="24"/>
          <w:szCs w:val="24"/>
        </w:rPr>
      </w:pPr>
      <w:r w:rsidRPr="006C6DE6">
        <w:rPr>
          <w:rFonts w:ascii="Times New Roman" w:hAnsi="Times New Roman"/>
          <w:b/>
          <w:sz w:val="24"/>
          <w:szCs w:val="24"/>
        </w:rPr>
        <w:t>Rozbudowa oświetlenia meczowego  płyty głównej  Stadionu Piłkarskiego przy ul. Ściegiennego 8</w:t>
      </w:r>
      <w:r w:rsidR="00F51C66">
        <w:rPr>
          <w:rFonts w:ascii="Times New Roman" w:hAnsi="Times New Roman"/>
          <w:b/>
          <w:sz w:val="24"/>
          <w:szCs w:val="24"/>
        </w:rPr>
        <w:t xml:space="preserve"> w Kielcach </w:t>
      </w:r>
    </w:p>
    <w:p w:rsidR="000F4C7B" w:rsidRPr="006C6DE6" w:rsidRDefault="000F4C7B" w:rsidP="000F4C7B">
      <w:pPr>
        <w:autoSpaceDE w:val="0"/>
        <w:autoSpaceDN w:val="0"/>
        <w:adjustRightInd w:val="0"/>
        <w:spacing w:after="0" w:line="240" w:lineRule="auto"/>
        <w:ind w:left="720"/>
        <w:jc w:val="both"/>
        <w:rPr>
          <w:rFonts w:ascii="Times New Roman" w:hAnsi="Times New Roman"/>
          <w:b/>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pacing w:val="-2"/>
          <w:sz w:val="24"/>
          <w:szCs w:val="24"/>
        </w:rPr>
      </w:pPr>
      <w:r w:rsidRPr="006C6DE6">
        <w:rPr>
          <w:rFonts w:ascii="Times New Roman" w:hAnsi="Times New Roman"/>
          <w:spacing w:val="-2"/>
          <w:sz w:val="24"/>
          <w:szCs w:val="24"/>
        </w:rPr>
        <w:t>W przypadku wnoszenia</w:t>
      </w:r>
      <w:r w:rsidRPr="006C6DE6">
        <w:rPr>
          <w:rFonts w:ascii="Times New Roman" w:hAnsi="Times New Roman"/>
          <w:b/>
          <w:spacing w:val="-2"/>
          <w:sz w:val="24"/>
          <w:szCs w:val="24"/>
        </w:rPr>
        <w:t xml:space="preserve"> </w:t>
      </w:r>
      <w:r w:rsidRPr="006C6DE6">
        <w:rPr>
          <w:rFonts w:ascii="Times New Roman" w:hAnsi="Times New Roman"/>
          <w:spacing w:val="-2"/>
          <w:sz w:val="24"/>
          <w:szCs w:val="24"/>
          <w:u w:val="single"/>
        </w:rPr>
        <w:t>wadium w pieniądzu</w:t>
      </w:r>
      <w:r w:rsidRPr="006C6DE6">
        <w:rPr>
          <w:rFonts w:ascii="Times New Roman" w:hAnsi="Times New Roman"/>
          <w:spacing w:val="-2"/>
          <w:sz w:val="24"/>
          <w:szCs w:val="24"/>
        </w:rPr>
        <w:t>,</w:t>
      </w:r>
      <w:r w:rsidRPr="006C6DE6">
        <w:rPr>
          <w:rFonts w:ascii="Times New Roman" w:hAnsi="Times New Roman"/>
          <w:b/>
          <w:spacing w:val="-2"/>
          <w:sz w:val="24"/>
          <w:szCs w:val="24"/>
        </w:rPr>
        <w:t xml:space="preserve"> </w:t>
      </w:r>
      <w:r w:rsidRPr="006C6DE6">
        <w:rPr>
          <w:rFonts w:ascii="Times New Roman" w:hAnsi="Times New Roman"/>
          <w:spacing w:val="-2"/>
          <w:sz w:val="24"/>
          <w:szCs w:val="24"/>
        </w:rPr>
        <w:t>należy załączyć do oferty</w:t>
      </w:r>
      <w:r w:rsidRPr="006C6DE6">
        <w:rPr>
          <w:rFonts w:ascii="Times New Roman" w:hAnsi="Times New Roman"/>
          <w:b/>
          <w:spacing w:val="-2"/>
          <w:sz w:val="24"/>
          <w:szCs w:val="24"/>
        </w:rPr>
        <w:t xml:space="preserve"> oryginał </w:t>
      </w:r>
      <w:r w:rsidRPr="006C6DE6">
        <w:rPr>
          <w:rFonts w:ascii="Times New Roman" w:hAnsi="Times New Roman"/>
          <w:spacing w:val="-2"/>
          <w:sz w:val="24"/>
          <w:szCs w:val="24"/>
        </w:rPr>
        <w:t>lub</w:t>
      </w:r>
      <w:r w:rsidRPr="006C6DE6">
        <w:rPr>
          <w:rFonts w:ascii="Times New Roman" w:hAnsi="Times New Roman"/>
          <w:b/>
          <w:spacing w:val="-2"/>
          <w:sz w:val="24"/>
          <w:szCs w:val="24"/>
        </w:rPr>
        <w:t xml:space="preserve"> kopię potwierdzenia wykonania przelewu </w:t>
      </w:r>
      <w:r w:rsidRPr="006C6DE6">
        <w:rPr>
          <w:rFonts w:ascii="Times New Roman" w:hAnsi="Times New Roman"/>
          <w:spacing w:val="-2"/>
          <w:sz w:val="24"/>
          <w:szCs w:val="24"/>
        </w:rPr>
        <w:t xml:space="preserve">wadium poświadczoną za zgodność </w:t>
      </w:r>
      <w:r w:rsidRPr="006C6DE6">
        <w:rPr>
          <w:rFonts w:ascii="Times New Roman" w:hAnsi="Times New Roman"/>
          <w:spacing w:val="-2"/>
          <w:sz w:val="24"/>
          <w:szCs w:val="24"/>
        </w:rPr>
        <w:br/>
        <w:t xml:space="preserve">z oryginałem przez Wykonawcę.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7. Wadium wnoszone w pozostałych formach</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b/>
          <w:bCs/>
          <w:sz w:val="24"/>
          <w:szCs w:val="24"/>
        </w:rPr>
        <w:t xml:space="preserve">  </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Dla pozostałych form wniesienia wadium</w:t>
      </w:r>
      <w:r w:rsidRPr="006C6DE6">
        <w:rPr>
          <w:rFonts w:ascii="Times New Roman" w:hAnsi="Times New Roman"/>
          <w:b/>
          <w:sz w:val="24"/>
          <w:szCs w:val="24"/>
        </w:rPr>
        <w:t xml:space="preserve"> </w:t>
      </w:r>
      <w:r w:rsidRPr="006C6DE6">
        <w:rPr>
          <w:rFonts w:ascii="Times New Roman" w:hAnsi="Times New Roman"/>
          <w:sz w:val="24"/>
          <w:szCs w:val="24"/>
        </w:rPr>
        <w:t>wymagane jest złożenie wraz z ofertą (w jednej kopercie) dokumentu</w:t>
      </w:r>
      <w:r w:rsidRPr="006C6DE6">
        <w:rPr>
          <w:rFonts w:ascii="Times New Roman" w:hAnsi="Times New Roman"/>
          <w:b/>
          <w:sz w:val="24"/>
          <w:szCs w:val="24"/>
        </w:rPr>
        <w:t xml:space="preserve"> w oryginale</w:t>
      </w:r>
      <w:r w:rsidRPr="006C6DE6">
        <w:rPr>
          <w:rFonts w:ascii="Times New Roman" w:hAnsi="Times New Roman"/>
          <w:sz w:val="24"/>
          <w:szCs w:val="24"/>
        </w:rPr>
        <w:t>, a dodatkowo do oferty należy dołączyć (</w:t>
      </w:r>
      <w:r w:rsidRPr="006C6DE6">
        <w:rPr>
          <w:rFonts w:ascii="Times New Roman" w:hAnsi="Times New Roman"/>
          <w:b/>
          <w:sz w:val="24"/>
          <w:szCs w:val="24"/>
        </w:rPr>
        <w:t>spiąć z ofertą</w:t>
      </w:r>
      <w:r w:rsidRPr="006C6DE6">
        <w:rPr>
          <w:rFonts w:ascii="Times New Roman" w:hAnsi="Times New Roman"/>
          <w:sz w:val="24"/>
          <w:szCs w:val="24"/>
        </w:rPr>
        <w:t xml:space="preserve">) </w:t>
      </w:r>
      <w:r w:rsidRPr="006C6DE6">
        <w:rPr>
          <w:rFonts w:ascii="Times New Roman" w:hAnsi="Times New Roman"/>
          <w:b/>
          <w:sz w:val="24"/>
          <w:szCs w:val="24"/>
        </w:rPr>
        <w:t>kopię</w:t>
      </w:r>
      <w:r w:rsidRPr="006C6DE6">
        <w:rPr>
          <w:rFonts w:ascii="Times New Roman" w:hAnsi="Times New Roman"/>
          <w:sz w:val="24"/>
          <w:szCs w:val="24"/>
        </w:rPr>
        <w:t xml:space="preserve"> składanego dokumentu poświadczoną „za zgodność z oryginałem” przez Wykonawcę w sposób opisany w rozdz. XIV pkt 5.6) </w:t>
      </w:r>
      <w:proofErr w:type="spellStart"/>
      <w:r w:rsidRPr="006C6DE6">
        <w:rPr>
          <w:rFonts w:ascii="Times New Roman" w:hAnsi="Times New Roman"/>
          <w:sz w:val="24"/>
          <w:szCs w:val="24"/>
        </w:rPr>
        <w:t>siwz</w:t>
      </w:r>
      <w:proofErr w:type="spellEnd"/>
      <w:r w:rsidRPr="006C6DE6">
        <w:rPr>
          <w:rFonts w:ascii="Times New Roman" w:hAnsi="Times New Roman"/>
          <w:sz w:val="24"/>
          <w:szCs w:val="24"/>
        </w:rPr>
        <w:t xml:space="preserve">. Zamawiający zwracając wadium w trybie art. </w:t>
      </w:r>
      <w:r w:rsidRPr="006C6DE6">
        <w:rPr>
          <w:rFonts w:ascii="Times New Roman" w:hAnsi="Times New Roman"/>
          <w:sz w:val="24"/>
          <w:szCs w:val="24"/>
        </w:rPr>
        <w:lastRenderedPageBreak/>
        <w:t xml:space="preserve">46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zwróci Wykonawcy oryginał dokumentu wadium. Wobec powyższego zaleca się </w:t>
      </w:r>
      <w:r w:rsidRPr="006C6DE6">
        <w:rPr>
          <w:rFonts w:ascii="Times New Roman" w:hAnsi="Times New Roman"/>
          <w:b/>
          <w:sz w:val="24"/>
          <w:szCs w:val="24"/>
        </w:rPr>
        <w:t>nie spinać w sposób trwały oryginału</w:t>
      </w:r>
      <w:r w:rsidRPr="006C6DE6">
        <w:rPr>
          <w:rFonts w:ascii="Times New Roman" w:hAnsi="Times New Roman"/>
          <w:sz w:val="24"/>
          <w:szCs w:val="24"/>
        </w:rPr>
        <w:t xml:space="preserve"> dokumentu wadium z ofertą.</w:t>
      </w:r>
    </w:p>
    <w:p w:rsidR="000F4C7B" w:rsidRPr="006C6DE6" w:rsidRDefault="000F4C7B" w:rsidP="000F4C7B">
      <w:pPr>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Dokument wadialny winien zawiera</w:t>
      </w:r>
      <w:r w:rsidRPr="006C6DE6">
        <w:rPr>
          <w:rFonts w:ascii="TTE163E318t00" w:hAnsi="TTE163E318t00" w:cs="TTE163E318t00"/>
          <w:sz w:val="24"/>
          <w:szCs w:val="24"/>
        </w:rPr>
        <w:t xml:space="preserve">ć </w:t>
      </w:r>
      <w:r w:rsidRPr="006C6DE6">
        <w:rPr>
          <w:rFonts w:ascii="Times New Roman" w:hAnsi="Times New Roman"/>
          <w:sz w:val="24"/>
          <w:szCs w:val="24"/>
        </w:rPr>
        <w:t>w swej tre</w:t>
      </w:r>
      <w:r w:rsidRPr="006C6DE6">
        <w:rPr>
          <w:rFonts w:ascii="TTE163E318t00" w:hAnsi="TTE163E318t00" w:cs="TTE163E318t00"/>
          <w:sz w:val="24"/>
          <w:szCs w:val="24"/>
        </w:rPr>
        <w:t>ś</w:t>
      </w:r>
      <w:r w:rsidRPr="006C6DE6">
        <w:rPr>
          <w:rFonts w:ascii="Times New Roman" w:hAnsi="Times New Roman"/>
          <w:sz w:val="24"/>
          <w:szCs w:val="24"/>
        </w:rPr>
        <w:t>ci zobowi</w:t>
      </w:r>
      <w:r w:rsidRPr="006C6DE6">
        <w:rPr>
          <w:rFonts w:ascii="TTE163E318t00" w:hAnsi="TTE163E318t00" w:cs="TTE163E318t00"/>
          <w:sz w:val="24"/>
          <w:szCs w:val="24"/>
        </w:rPr>
        <w:t>ą</w:t>
      </w:r>
      <w:r w:rsidRPr="006C6DE6">
        <w:rPr>
          <w:rFonts w:ascii="Times New Roman" w:hAnsi="Times New Roman"/>
          <w:sz w:val="24"/>
          <w:szCs w:val="24"/>
        </w:rPr>
        <w:t>zanie podmiotu udzielaj</w:t>
      </w:r>
      <w:r w:rsidRPr="006C6DE6">
        <w:rPr>
          <w:rFonts w:ascii="TTE163E318t00" w:hAnsi="TTE163E318t00" w:cs="TTE163E318t00"/>
          <w:sz w:val="24"/>
          <w:szCs w:val="24"/>
        </w:rPr>
        <w:t>ą</w:t>
      </w:r>
      <w:r w:rsidRPr="006C6DE6">
        <w:rPr>
          <w:rFonts w:ascii="Times New Roman" w:hAnsi="Times New Roman"/>
          <w:sz w:val="24"/>
          <w:szCs w:val="24"/>
        </w:rPr>
        <w:t>cego por</w:t>
      </w:r>
      <w:r w:rsidRPr="006C6DE6">
        <w:rPr>
          <w:rFonts w:ascii="TTE163E318t00" w:hAnsi="TTE163E318t00" w:cs="TTE163E318t00"/>
          <w:sz w:val="24"/>
          <w:szCs w:val="24"/>
        </w:rPr>
        <w:t>ę</w:t>
      </w:r>
      <w:r w:rsidRPr="006C6DE6">
        <w:rPr>
          <w:rFonts w:ascii="Times New Roman" w:hAnsi="Times New Roman"/>
          <w:sz w:val="24"/>
          <w:szCs w:val="24"/>
        </w:rPr>
        <w:t>czenia lub gwarancji do nieodwołalnego i bezwarunkowego zapłacenia kwoty zobowi</w:t>
      </w:r>
      <w:r w:rsidRPr="006C6DE6">
        <w:rPr>
          <w:rFonts w:ascii="TTE163E318t00" w:hAnsi="TTE163E318t00" w:cs="TTE163E318t00"/>
          <w:sz w:val="24"/>
          <w:szCs w:val="24"/>
        </w:rPr>
        <w:t>ą</w:t>
      </w:r>
      <w:r w:rsidRPr="006C6DE6">
        <w:rPr>
          <w:rFonts w:ascii="Times New Roman" w:hAnsi="Times New Roman"/>
          <w:sz w:val="24"/>
          <w:szCs w:val="24"/>
        </w:rPr>
        <w:t xml:space="preserve">zania na pierwsze </w:t>
      </w:r>
      <w:r w:rsidRPr="006C6DE6">
        <w:rPr>
          <w:rFonts w:ascii="TTE163E318t00" w:hAnsi="TTE163E318t00" w:cs="TTE163E318t00"/>
          <w:sz w:val="24"/>
          <w:szCs w:val="24"/>
        </w:rPr>
        <w:t>żą</w:t>
      </w:r>
      <w:r w:rsidRPr="006C6DE6">
        <w:rPr>
          <w:rFonts w:ascii="Times New Roman" w:hAnsi="Times New Roman"/>
          <w:sz w:val="24"/>
          <w:szCs w:val="24"/>
        </w:rPr>
        <w:t>danie zapłaty Zamawiaj</w:t>
      </w:r>
      <w:r w:rsidRPr="006C6DE6">
        <w:rPr>
          <w:rFonts w:ascii="TTE163E318t00" w:hAnsi="TTE163E318t00" w:cs="TTE163E318t00"/>
          <w:sz w:val="24"/>
          <w:szCs w:val="24"/>
        </w:rPr>
        <w:t>ą</w:t>
      </w:r>
      <w:r w:rsidRPr="006C6DE6">
        <w:rPr>
          <w:rFonts w:ascii="Times New Roman" w:hAnsi="Times New Roman"/>
          <w:sz w:val="24"/>
          <w:szCs w:val="24"/>
        </w:rPr>
        <w:t xml:space="preserve">cego we wszystkich przypadkach, </w:t>
      </w:r>
      <w:r w:rsidRPr="006C6DE6">
        <w:rPr>
          <w:rFonts w:ascii="Times New Roman" w:hAnsi="Times New Roman"/>
          <w:sz w:val="24"/>
          <w:szCs w:val="24"/>
        </w:rPr>
        <w:br/>
        <w:t>o których mowa w art. 46 ust. 4a i 5 ustawy Prawo zamówie</w:t>
      </w:r>
      <w:r w:rsidRPr="006C6DE6">
        <w:rPr>
          <w:rFonts w:ascii="TTE163E318t00" w:hAnsi="TTE163E318t00" w:cs="TTE163E318t00"/>
          <w:sz w:val="24"/>
          <w:szCs w:val="24"/>
        </w:rPr>
        <w:t xml:space="preserve">ń </w:t>
      </w:r>
      <w:r w:rsidRPr="006C6DE6">
        <w:rPr>
          <w:rFonts w:ascii="Times New Roman" w:hAnsi="Times New Roman"/>
          <w:sz w:val="24"/>
          <w:szCs w:val="24"/>
        </w:rPr>
        <w:t>publicznych.</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spacing w:after="120" w:line="240" w:lineRule="auto"/>
        <w:jc w:val="both"/>
        <w:rPr>
          <w:rFonts w:ascii="Times New Roman" w:hAnsi="Times New Roman"/>
          <w:b/>
          <w:sz w:val="24"/>
          <w:szCs w:val="24"/>
        </w:rPr>
      </w:pPr>
      <w:r w:rsidRPr="006C6DE6">
        <w:rPr>
          <w:rFonts w:ascii="Times New Roman" w:hAnsi="Times New Roman"/>
          <w:b/>
          <w:sz w:val="24"/>
          <w:szCs w:val="24"/>
        </w:rPr>
        <w:t>8. Zwrot wadium</w:t>
      </w:r>
    </w:p>
    <w:p w:rsidR="000F4C7B" w:rsidRPr="006C6DE6" w:rsidRDefault="000F4C7B" w:rsidP="000F4C7B">
      <w:pPr>
        <w:spacing w:after="120" w:line="240" w:lineRule="auto"/>
        <w:jc w:val="both"/>
        <w:rPr>
          <w:rFonts w:ascii="Times New Roman" w:hAnsi="Times New Roman"/>
          <w:sz w:val="24"/>
          <w:szCs w:val="24"/>
        </w:rPr>
      </w:pPr>
      <w:r w:rsidRPr="006C6DE6">
        <w:rPr>
          <w:rFonts w:ascii="Times New Roman" w:hAnsi="Times New Roman"/>
          <w:sz w:val="24"/>
          <w:szCs w:val="24"/>
        </w:rPr>
        <w:t xml:space="preserve">1) Zamawiający zwróci niezwłocznie wadium, na pisemny wniosek Wykonawcy, który    </w:t>
      </w:r>
      <w:r w:rsidRPr="006C6DE6">
        <w:rPr>
          <w:rFonts w:ascii="Times New Roman" w:hAnsi="Times New Roman"/>
          <w:sz w:val="24"/>
          <w:szCs w:val="24"/>
        </w:rPr>
        <w:br/>
        <w:t xml:space="preserve">      wycofał ofertę przed upływem terminu składania ofert.</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2) Zamawiający zwróci wadium:</w:t>
      </w:r>
    </w:p>
    <w:p w:rsidR="000F4C7B" w:rsidRPr="006C6DE6" w:rsidRDefault="000F4C7B" w:rsidP="000F4C7B">
      <w:pPr>
        <w:spacing w:after="0" w:line="240" w:lineRule="auto"/>
        <w:jc w:val="both"/>
        <w:rPr>
          <w:rFonts w:ascii="Times New Roman" w:hAnsi="Times New Roman"/>
          <w:spacing w:val="-4"/>
          <w:sz w:val="24"/>
          <w:szCs w:val="24"/>
        </w:rPr>
      </w:pPr>
      <w:r w:rsidRPr="006C6DE6">
        <w:rPr>
          <w:rFonts w:ascii="Times New Roman" w:hAnsi="Times New Roman"/>
          <w:spacing w:val="-4"/>
          <w:sz w:val="24"/>
          <w:szCs w:val="24"/>
        </w:rPr>
        <w:t>a) wszystkim Wykonawcom, niezwłocznie po wyborze najkorzystniejszej oferty lub unieważnieniu postępowania, z wyjątkiem Wykonawcy, którego oferta została wybrana jako najkorzystniejsza, z zastrzeżeniem pkt 9 ;</w:t>
      </w:r>
    </w:p>
    <w:p w:rsidR="000F4C7B" w:rsidRPr="006C6DE6" w:rsidRDefault="000F4C7B" w:rsidP="000F4C7B">
      <w:pPr>
        <w:spacing w:after="0" w:line="240" w:lineRule="auto"/>
        <w:jc w:val="both"/>
        <w:rPr>
          <w:rFonts w:ascii="Times New Roman" w:hAnsi="Times New Roman"/>
          <w:spacing w:val="-4"/>
          <w:sz w:val="24"/>
          <w:szCs w:val="24"/>
        </w:rPr>
      </w:pPr>
      <w:r w:rsidRPr="006C6DE6">
        <w:rPr>
          <w:rFonts w:ascii="Times New Roman" w:hAnsi="Times New Roman"/>
          <w:spacing w:val="-4"/>
          <w:sz w:val="24"/>
          <w:szCs w:val="24"/>
        </w:rPr>
        <w:t xml:space="preserve">b) Wykonawcy, którego oferta została wybrana jako najkorzystniejsza niezwłocznie po    </w:t>
      </w:r>
      <w:r w:rsidRPr="006C6DE6">
        <w:rPr>
          <w:rFonts w:ascii="Times New Roman" w:hAnsi="Times New Roman"/>
          <w:spacing w:val="-4"/>
          <w:sz w:val="24"/>
          <w:szCs w:val="24"/>
        </w:rPr>
        <w:br/>
        <w:t xml:space="preserve">     zawarciu umowy w sprawie zamówienia publicznego.</w:t>
      </w:r>
    </w:p>
    <w:p w:rsidR="000F4C7B" w:rsidRPr="006C6DE6" w:rsidRDefault="000F4C7B" w:rsidP="000F4C7B">
      <w:pPr>
        <w:spacing w:after="0" w:line="240" w:lineRule="auto"/>
        <w:jc w:val="both"/>
        <w:rPr>
          <w:rFonts w:ascii="Times New Roman" w:hAnsi="Times New Roman"/>
          <w:b/>
          <w:i/>
          <w:sz w:val="24"/>
          <w:szCs w:val="24"/>
        </w:rPr>
      </w:pPr>
    </w:p>
    <w:p w:rsidR="000F4C7B" w:rsidRPr="006C6DE6" w:rsidRDefault="000F4C7B" w:rsidP="000F4C7B">
      <w:pPr>
        <w:spacing w:after="0" w:line="240" w:lineRule="auto"/>
        <w:jc w:val="both"/>
        <w:rPr>
          <w:rFonts w:ascii="Times New Roman" w:hAnsi="Times New Roman"/>
          <w:b/>
          <w:i/>
          <w:sz w:val="24"/>
          <w:szCs w:val="24"/>
        </w:rPr>
      </w:pPr>
      <w:r w:rsidRPr="006C6DE6">
        <w:rPr>
          <w:rFonts w:ascii="Times New Roman" w:hAnsi="Times New Roman"/>
          <w:b/>
          <w:i/>
          <w:sz w:val="24"/>
          <w:szCs w:val="24"/>
        </w:rPr>
        <w:t>Uwaga:</w:t>
      </w:r>
    </w:p>
    <w:p w:rsidR="000F4C7B" w:rsidRPr="006C6DE6" w:rsidRDefault="000F4C7B" w:rsidP="000F4C7B">
      <w:pPr>
        <w:spacing w:after="0" w:line="240" w:lineRule="auto"/>
        <w:jc w:val="both"/>
        <w:rPr>
          <w:rFonts w:ascii="Times New Roman" w:hAnsi="Times New Roman"/>
          <w:spacing w:val="-4"/>
          <w:sz w:val="24"/>
          <w:szCs w:val="24"/>
        </w:rPr>
      </w:pPr>
      <w:r w:rsidRPr="006C6DE6">
        <w:rPr>
          <w:rFonts w:ascii="Times New Roman" w:hAnsi="Times New Roman"/>
          <w:i/>
          <w:sz w:val="24"/>
          <w:szCs w:val="24"/>
        </w:rPr>
        <w:t>Zamawiający zażąda ponownego wniesienia wadium przez Wykonawcę, któremu zwrócono</w:t>
      </w:r>
      <w:r w:rsidRPr="006C6DE6">
        <w:rPr>
          <w:rFonts w:ascii="Times New Roman" w:hAnsi="Times New Roman"/>
          <w:i/>
          <w:spacing w:val="-4"/>
          <w:sz w:val="24"/>
          <w:szCs w:val="24"/>
        </w:rPr>
        <w:t xml:space="preserve"> wadium na podstawie  pkt 8 </w:t>
      </w:r>
      <w:proofErr w:type="spellStart"/>
      <w:r w:rsidRPr="006C6DE6">
        <w:rPr>
          <w:rFonts w:ascii="Times New Roman" w:hAnsi="Times New Roman"/>
          <w:i/>
          <w:spacing w:val="-4"/>
          <w:sz w:val="24"/>
          <w:szCs w:val="24"/>
        </w:rPr>
        <w:t>ppkt</w:t>
      </w:r>
      <w:proofErr w:type="spellEnd"/>
      <w:r w:rsidRPr="006C6DE6">
        <w:rPr>
          <w:rFonts w:ascii="Times New Roman" w:hAnsi="Times New Roman"/>
          <w:i/>
          <w:spacing w:val="-4"/>
          <w:sz w:val="24"/>
          <w:szCs w:val="24"/>
        </w:rPr>
        <w:t xml:space="preserve"> 2 lit. a), jeżeli w wyniku rozstrzygnięcia odwołania jego oferta została wybrana jako najkorzystniejsza. Wykonawca wnosi wadium w terminie określonym przez Zamawiającego</w:t>
      </w:r>
      <w:r w:rsidRPr="006C6DE6">
        <w:rPr>
          <w:rFonts w:ascii="Times New Roman" w:hAnsi="Times New Roman"/>
          <w:spacing w:val="-4"/>
          <w:sz w:val="24"/>
          <w:szCs w:val="24"/>
        </w:rPr>
        <w:t>.</w:t>
      </w:r>
    </w:p>
    <w:p w:rsidR="000F4C7B" w:rsidRPr="006C6DE6" w:rsidRDefault="000F4C7B" w:rsidP="000F4C7B">
      <w:pPr>
        <w:spacing w:after="0" w:line="240" w:lineRule="auto"/>
        <w:jc w:val="both"/>
        <w:rPr>
          <w:rFonts w:ascii="Times New Roman" w:hAnsi="Times New Roman"/>
          <w:i/>
          <w:sz w:val="24"/>
          <w:szCs w:val="24"/>
        </w:rPr>
      </w:pP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3) Jeżeli wadium wniesiono w pieniądzu, Zamawiający zwraca je wraz z odsetkami wynikającymi z umowy rachunku bankowego, na którym było ono przechowywane, pomniejszone o koszty prowadzenia rachunku bankowego oraz prowizji bankowej za przelew pieniędzy na rachunek bankowy Wykonawcy.</w:t>
      </w:r>
    </w:p>
    <w:p w:rsidR="000F4C7B" w:rsidRPr="006C6DE6" w:rsidRDefault="000F4C7B" w:rsidP="000F4C7B">
      <w:pPr>
        <w:spacing w:after="0" w:line="240" w:lineRule="auto"/>
        <w:jc w:val="both"/>
        <w:rPr>
          <w:rFonts w:ascii="Times New Roman" w:hAnsi="Times New Roman"/>
          <w:b/>
          <w:spacing w:val="-4"/>
          <w:sz w:val="24"/>
          <w:szCs w:val="24"/>
        </w:rPr>
      </w:pPr>
    </w:p>
    <w:p w:rsidR="000F4C7B" w:rsidRPr="006C6DE6" w:rsidRDefault="000F4C7B" w:rsidP="000F4C7B">
      <w:pPr>
        <w:spacing w:after="0" w:line="240" w:lineRule="auto"/>
        <w:ind w:left="360" w:hanging="360"/>
        <w:jc w:val="both"/>
        <w:rPr>
          <w:rFonts w:ascii="Times New Roman" w:hAnsi="Times New Roman"/>
          <w:b/>
          <w:spacing w:val="-4"/>
          <w:sz w:val="24"/>
          <w:szCs w:val="24"/>
        </w:rPr>
      </w:pPr>
      <w:r w:rsidRPr="006C6DE6">
        <w:rPr>
          <w:rFonts w:ascii="Times New Roman" w:hAnsi="Times New Roman"/>
          <w:b/>
          <w:spacing w:val="-4"/>
          <w:sz w:val="24"/>
          <w:szCs w:val="24"/>
        </w:rPr>
        <w:t>9. Zatrzymanie wadium</w:t>
      </w:r>
    </w:p>
    <w:p w:rsidR="000F4C7B" w:rsidRPr="006C6DE6" w:rsidRDefault="000F4C7B" w:rsidP="000F4C7B">
      <w:pPr>
        <w:spacing w:after="0" w:line="240" w:lineRule="auto"/>
        <w:jc w:val="both"/>
        <w:rPr>
          <w:rFonts w:ascii="Times New Roman" w:hAnsi="Times New Roman"/>
          <w:b/>
          <w:spacing w:val="-4"/>
          <w:sz w:val="24"/>
          <w:szCs w:val="24"/>
        </w:rPr>
      </w:pPr>
    </w:p>
    <w:p w:rsidR="000F4C7B" w:rsidRPr="006C6DE6" w:rsidRDefault="000F4C7B" w:rsidP="000F4C7B">
      <w:pPr>
        <w:spacing w:after="0" w:line="240" w:lineRule="auto"/>
        <w:jc w:val="both"/>
        <w:rPr>
          <w:rFonts w:ascii="Times New Roman" w:hAnsi="Times New Roman"/>
          <w:spacing w:val="-4"/>
          <w:sz w:val="24"/>
          <w:szCs w:val="24"/>
        </w:rPr>
      </w:pPr>
      <w:r w:rsidRPr="006C6DE6">
        <w:rPr>
          <w:rFonts w:ascii="Times New Roman" w:hAnsi="Times New Roman"/>
          <w:spacing w:val="-4"/>
          <w:sz w:val="24"/>
          <w:szCs w:val="24"/>
        </w:rPr>
        <w:t>1)</w:t>
      </w:r>
      <w:r w:rsidRPr="006C6DE6">
        <w:rPr>
          <w:rFonts w:ascii="Times New Roman" w:hAnsi="Times New Roman"/>
          <w:b/>
          <w:spacing w:val="-4"/>
          <w:sz w:val="24"/>
          <w:szCs w:val="24"/>
        </w:rPr>
        <w:t xml:space="preserve"> </w:t>
      </w:r>
      <w:r w:rsidRPr="006C6DE6">
        <w:rPr>
          <w:rFonts w:ascii="Times New Roman" w:hAnsi="Times New Roman"/>
          <w:spacing w:val="-4"/>
          <w:sz w:val="24"/>
          <w:szCs w:val="24"/>
        </w:rPr>
        <w:t xml:space="preserve">Zamawiający zatrzymuje wadium wraz z odsetkami, jeżeli wykonawca w odpowiedzi na wezwanie, o którym mowa w art. 26 ust. 3 </w:t>
      </w:r>
      <w:proofErr w:type="spellStart"/>
      <w:r w:rsidRPr="006C6DE6">
        <w:rPr>
          <w:rFonts w:ascii="Times New Roman" w:hAnsi="Times New Roman"/>
          <w:spacing w:val="-4"/>
          <w:sz w:val="24"/>
          <w:szCs w:val="24"/>
        </w:rPr>
        <w:t>Pzp</w:t>
      </w:r>
      <w:proofErr w:type="spellEnd"/>
      <w:r w:rsidRPr="006C6DE6">
        <w:rPr>
          <w:rFonts w:ascii="Times New Roman" w:hAnsi="Times New Roman"/>
          <w:spacing w:val="-4"/>
          <w:sz w:val="24"/>
          <w:szCs w:val="24"/>
        </w:rPr>
        <w:t xml:space="preserve">, nie złożył dokumentów lub oświadczeń, </w:t>
      </w:r>
      <w:r w:rsidRPr="006C6DE6">
        <w:rPr>
          <w:rFonts w:ascii="Times New Roman" w:hAnsi="Times New Roman"/>
          <w:spacing w:val="-4"/>
          <w:sz w:val="24"/>
          <w:szCs w:val="24"/>
        </w:rPr>
        <w:br/>
        <w:t xml:space="preserve">o których mowa w art. 25 ust. 1 </w:t>
      </w:r>
      <w:proofErr w:type="spellStart"/>
      <w:r w:rsidRPr="006C6DE6">
        <w:rPr>
          <w:rFonts w:ascii="Times New Roman" w:hAnsi="Times New Roman"/>
          <w:spacing w:val="-4"/>
          <w:sz w:val="24"/>
          <w:szCs w:val="24"/>
        </w:rPr>
        <w:t>Pzp</w:t>
      </w:r>
      <w:proofErr w:type="spellEnd"/>
      <w:r w:rsidRPr="006C6DE6">
        <w:rPr>
          <w:rFonts w:ascii="Times New Roman" w:hAnsi="Times New Roman"/>
          <w:spacing w:val="-4"/>
          <w:sz w:val="24"/>
          <w:szCs w:val="24"/>
        </w:rPr>
        <w:t>, lub pełnomocnictw, chyba  że udowodni, że wynika to z przyczyn nieleżących po jego stronie.</w:t>
      </w:r>
    </w:p>
    <w:p w:rsidR="000F4C7B" w:rsidRPr="006C6DE6" w:rsidRDefault="000F4C7B" w:rsidP="000F4C7B">
      <w:pPr>
        <w:spacing w:after="0" w:line="240" w:lineRule="auto"/>
        <w:jc w:val="both"/>
        <w:rPr>
          <w:rFonts w:ascii="Times New Roman" w:hAnsi="Times New Roman"/>
          <w:b/>
          <w:spacing w:val="-4"/>
          <w:sz w:val="24"/>
          <w:szCs w:val="24"/>
        </w:rPr>
      </w:pPr>
    </w:p>
    <w:p w:rsidR="000F4C7B" w:rsidRPr="006C6DE6" w:rsidRDefault="000F4C7B" w:rsidP="000F4C7B">
      <w:pPr>
        <w:spacing w:after="0" w:line="240" w:lineRule="auto"/>
        <w:jc w:val="both"/>
        <w:rPr>
          <w:rFonts w:ascii="Times New Roman" w:hAnsi="Times New Roman"/>
          <w:spacing w:val="-4"/>
          <w:sz w:val="24"/>
          <w:szCs w:val="24"/>
        </w:rPr>
      </w:pPr>
      <w:r w:rsidRPr="006C6DE6">
        <w:rPr>
          <w:rFonts w:ascii="Times New Roman" w:hAnsi="Times New Roman"/>
          <w:spacing w:val="-4"/>
          <w:sz w:val="24"/>
          <w:szCs w:val="24"/>
        </w:rPr>
        <w:t>2) Zamawiający zatrzyma wadium wraz z odsetkami, jeżeli Wykonawca, którego oferta została wybrana:</w:t>
      </w:r>
    </w:p>
    <w:p w:rsidR="000F4C7B" w:rsidRPr="006C6DE6" w:rsidRDefault="000F4C7B" w:rsidP="000F4C7B">
      <w:pPr>
        <w:tabs>
          <w:tab w:val="left" w:pos="709"/>
        </w:tabs>
        <w:spacing w:after="0" w:line="240" w:lineRule="auto"/>
        <w:jc w:val="both"/>
        <w:rPr>
          <w:rFonts w:ascii="Times New Roman" w:hAnsi="Times New Roman"/>
          <w:sz w:val="24"/>
          <w:szCs w:val="24"/>
        </w:rPr>
      </w:pPr>
      <w:r w:rsidRPr="006C6DE6">
        <w:rPr>
          <w:rFonts w:ascii="Times New Roman" w:hAnsi="Times New Roman"/>
          <w:sz w:val="24"/>
          <w:szCs w:val="24"/>
        </w:rPr>
        <w:t xml:space="preserve">a) odmówi podpisania umowy w sprawie zamówienia publicznego na warunkach </w:t>
      </w:r>
      <w:r w:rsidRPr="006C6DE6">
        <w:rPr>
          <w:rFonts w:ascii="Times New Roman" w:hAnsi="Times New Roman"/>
          <w:sz w:val="24"/>
          <w:szCs w:val="24"/>
        </w:rPr>
        <w:br/>
        <w:t xml:space="preserve">      określonych w ofercie,</w:t>
      </w:r>
    </w:p>
    <w:p w:rsidR="000F4C7B" w:rsidRPr="006C6DE6" w:rsidRDefault="000F4C7B" w:rsidP="000F4C7B">
      <w:pPr>
        <w:tabs>
          <w:tab w:val="left" w:pos="709"/>
        </w:tabs>
        <w:spacing w:after="0" w:line="240" w:lineRule="auto"/>
        <w:jc w:val="both"/>
        <w:rPr>
          <w:rFonts w:ascii="Times New Roman" w:hAnsi="Times New Roman"/>
          <w:sz w:val="24"/>
          <w:szCs w:val="24"/>
        </w:rPr>
      </w:pPr>
      <w:r w:rsidRPr="006C6DE6">
        <w:rPr>
          <w:rFonts w:ascii="Times New Roman" w:hAnsi="Times New Roman"/>
          <w:sz w:val="24"/>
          <w:szCs w:val="24"/>
        </w:rPr>
        <w:t xml:space="preserve">b) zawarcie umowy w sprawie zamówienia publicznego stało się niemożliwe </w:t>
      </w:r>
      <w:r w:rsidRPr="006C6DE6">
        <w:rPr>
          <w:rFonts w:ascii="Times New Roman" w:hAnsi="Times New Roman"/>
          <w:sz w:val="24"/>
          <w:szCs w:val="24"/>
        </w:rPr>
        <w:br/>
        <w:t xml:space="preserve">     z przyczyn leżących po stronie Wykonawcy.</w:t>
      </w:r>
    </w:p>
    <w:p w:rsidR="007D024C" w:rsidRPr="006C6DE6" w:rsidRDefault="007D024C"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XIII. TERMIN ZWIĄZANIA OFERTĄ</w:t>
      </w:r>
    </w:p>
    <w:p w:rsidR="000F4C7B" w:rsidRPr="006C6DE6" w:rsidRDefault="000F4C7B" w:rsidP="000F4C7B">
      <w:pPr>
        <w:autoSpaceDE w:val="0"/>
        <w:autoSpaceDN w:val="0"/>
        <w:adjustRightInd w:val="0"/>
        <w:spacing w:after="0" w:line="240" w:lineRule="auto"/>
        <w:jc w:val="both"/>
        <w:rPr>
          <w:rFonts w:ascii="TTE19BF588t00" w:hAnsi="TTE19BF588t00" w:cs="TTE19BF588t00"/>
          <w:sz w:val="24"/>
          <w:szCs w:val="24"/>
        </w:rPr>
      </w:pPr>
    </w:p>
    <w:p w:rsidR="000F4C7B" w:rsidRPr="006C6DE6" w:rsidRDefault="000F4C7B" w:rsidP="000F4C7B">
      <w:pPr>
        <w:numPr>
          <w:ilvl w:val="0"/>
          <w:numId w:val="13"/>
        </w:numPr>
        <w:spacing w:after="120" w:line="240" w:lineRule="auto"/>
        <w:ind w:left="284" w:hanging="284"/>
        <w:jc w:val="both"/>
        <w:rPr>
          <w:rFonts w:ascii="Times New Roman" w:hAnsi="Times New Roman"/>
          <w:sz w:val="24"/>
          <w:szCs w:val="24"/>
          <w:lang w:eastAsia="pl-PL"/>
        </w:rPr>
      </w:pPr>
      <w:r w:rsidRPr="006C6DE6">
        <w:rPr>
          <w:rFonts w:ascii="Times New Roman" w:hAnsi="Times New Roman"/>
          <w:sz w:val="24"/>
          <w:szCs w:val="24"/>
          <w:lang w:eastAsia="pl-PL"/>
        </w:rPr>
        <w:t xml:space="preserve">Wykonawca pozostaje związany złożoną ofertą przez okres </w:t>
      </w:r>
      <w:r w:rsidRPr="006C6DE6">
        <w:rPr>
          <w:rFonts w:ascii="Times New Roman" w:hAnsi="Times New Roman"/>
          <w:b/>
          <w:sz w:val="24"/>
          <w:szCs w:val="24"/>
          <w:lang w:eastAsia="pl-PL"/>
        </w:rPr>
        <w:t>30 dni.</w:t>
      </w:r>
      <w:r w:rsidRPr="006C6DE6">
        <w:rPr>
          <w:rFonts w:ascii="Times New Roman" w:hAnsi="Times New Roman"/>
          <w:sz w:val="24"/>
          <w:szCs w:val="24"/>
          <w:lang w:eastAsia="pl-PL"/>
        </w:rPr>
        <w:t xml:space="preserve"> Bieg terminu związania ofertą rozpoczyna się wraz z upływem terminu składania ofert.</w:t>
      </w:r>
    </w:p>
    <w:p w:rsidR="000F4C7B" w:rsidRPr="006C6DE6" w:rsidRDefault="000F4C7B" w:rsidP="000F4C7B">
      <w:pPr>
        <w:numPr>
          <w:ilvl w:val="0"/>
          <w:numId w:val="13"/>
        </w:numPr>
        <w:spacing w:after="0" w:line="240" w:lineRule="auto"/>
        <w:ind w:left="284" w:right="82" w:hanging="284"/>
        <w:jc w:val="both"/>
        <w:rPr>
          <w:rFonts w:ascii="Times New Roman" w:hAnsi="Times New Roman"/>
          <w:sz w:val="24"/>
          <w:szCs w:val="24"/>
        </w:rPr>
      </w:pPr>
      <w:r w:rsidRPr="006C6DE6">
        <w:rPr>
          <w:rFonts w:ascii="Times New Roman" w:hAnsi="Times New Roman"/>
          <w:sz w:val="24"/>
          <w:szCs w:val="24"/>
        </w:rPr>
        <w:t xml:space="preserve">Wykonawca samodzielnie lub na wniosek Zamawiającego może przedłużyć termin związania ofertą, z tym, że Zamawiający może tylko raz, co najmniej na 3 dni przed </w:t>
      </w:r>
      <w:r w:rsidRPr="006C6DE6">
        <w:rPr>
          <w:rFonts w:ascii="Times New Roman" w:hAnsi="Times New Roman"/>
          <w:sz w:val="24"/>
          <w:szCs w:val="24"/>
        </w:rPr>
        <w:lastRenderedPageBreak/>
        <w:t>upływem terminu związania ofertą, zwrócić się do Wykonawców o wyrażenie zgody na przedłużenie tego terminu o oznaczony okres, nie dłuższy jednak niż 60 dni.</w:t>
      </w:r>
    </w:p>
    <w:p w:rsidR="000F4C7B" w:rsidRPr="006C6DE6" w:rsidRDefault="000F4C7B" w:rsidP="007D024C">
      <w:pPr>
        <w:spacing w:after="120" w:line="240" w:lineRule="auto"/>
        <w:ind w:left="284"/>
        <w:jc w:val="both"/>
        <w:rPr>
          <w:rFonts w:ascii="Times New Roman" w:hAnsi="Times New Roman"/>
          <w:sz w:val="24"/>
          <w:szCs w:val="24"/>
        </w:rPr>
      </w:pPr>
      <w:r w:rsidRPr="006C6DE6">
        <w:rPr>
          <w:rFonts w:ascii="Times New Roman" w:hAnsi="Times New Roman"/>
          <w:sz w:val="24"/>
          <w:szCs w:val="24"/>
        </w:rPr>
        <w:t>Odmowa wyrażenia powyższej zgody nie powoduje utraty wadium.</w:t>
      </w:r>
    </w:p>
    <w:p w:rsidR="000F4C7B" w:rsidRPr="006C6DE6" w:rsidRDefault="000F4C7B" w:rsidP="000F4C7B">
      <w:pPr>
        <w:numPr>
          <w:ilvl w:val="0"/>
          <w:numId w:val="13"/>
        </w:numPr>
        <w:spacing w:after="0" w:line="240" w:lineRule="auto"/>
        <w:ind w:left="284" w:hanging="284"/>
        <w:jc w:val="both"/>
        <w:rPr>
          <w:rFonts w:ascii="Times New Roman" w:hAnsi="Times New Roman"/>
          <w:sz w:val="24"/>
          <w:szCs w:val="24"/>
        </w:rPr>
      </w:pPr>
      <w:r w:rsidRPr="006C6DE6">
        <w:rPr>
          <w:rFonts w:ascii="Times New Roman" w:hAnsi="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0F4C7B" w:rsidRPr="006C6DE6" w:rsidRDefault="000F4C7B" w:rsidP="000F4C7B">
      <w:pPr>
        <w:autoSpaceDE w:val="0"/>
        <w:autoSpaceDN w:val="0"/>
        <w:adjustRightInd w:val="0"/>
        <w:spacing w:after="0" w:line="240" w:lineRule="auto"/>
        <w:jc w:val="both"/>
        <w:rPr>
          <w:rFonts w:ascii="TTE19BF588t00" w:hAnsi="TTE19BF588t00" w:cs="TTE19BF588t00"/>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XIV. O</w:t>
      </w:r>
      <w:r w:rsidR="00D40CF5">
        <w:rPr>
          <w:rFonts w:ascii="Times New Roman" w:hAnsi="Times New Roman"/>
          <w:b/>
          <w:bCs/>
          <w:sz w:val="24"/>
          <w:szCs w:val="24"/>
        </w:rPr>
        <w:t>PIS SPOSOBU PRZYGOTOWANIA OFERT</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1. Ka</w:t>
      </w:r>
      <w:r w:rsidRPr="006C6DE6">
        <w:rPr>
          <w:rFonts w:ascii="TTE163E318t00" w:hAnsi="TTE163E318t00" w:cs="TTE163E318t00"/>
          <w:sz w:val="24"/>
          <w:szCs w:val="24"/>
        </w:rPr>
        <w:t>ż</w:t>
      </w:r>
      <w:r w:rsidRPr="006C6DE6">
        <w:rPr>
          <w:rFonts w:ascii="Times New Roman" w:hAnsi="Times New Roman"/>
          <w:sz w:val="24"/>
          <w:szCs w:val="24"/>
        </w:rPr>
        <w:t>dy Wykonawca mo</w:t>
      </w:r>
      <w:r w:rsidRPr="006C6DE6">
        <w:rPr>
          <w:rFonts w:ascii="TTE163E318t00" w:hAnsi="TTE163E318t00" w:cs="TTE163E318t00"/>
          <w:sz w:val="24"/>
          <w:szCs w:val="24"/>
        </w:rPr>
        <w:t>ż</w:t>
      </w:r>
      <w:r w:rsidRPr="006C6DE6">
        <w:rPr>
          <w:rFonts w:ascii="Times New Roman" w:hAnsi="Times New Roman"/>
          <w:sz w:val="24"/>
          <w:szCs w:val="24"/>
        </w:rPr>
        <w:t>e zło</w:t>
      </w:r>
      <w:r w:rsidRPr="006C6DE6">
        <w:rPr>
          <w:rFonts w:ascii="TTE163E318t00" w:hAnsi="TTE163E318t00" w:cs="TTE163E318t00"/>
          <w:sz w:val="24"/>
          <w:szCs w:val="24"/>
        </w:rPr>
        <w:t>ż</w:t>
      </w:r>
      <w:r w:rsidRPr="006C6DE6">
        <w:rPr>
          <w:rFonts w:ascii="Times New Roman" w:hAnsi="Times New Roman"/>
          <w:sz w:val="24"/>
          <w:szCs w:val="24"/>
        </w:rPr>
        <w:t>y</w:t>
      </w:r>
      <w:r w:rsidRPr="006C6DE6">
        <w:rPr>
          <w:rFonts w:ascii="TTE163E318t00" w:hAnsi="TTE163E318t00" w:cs="TTE163E318t00"/>
          <w:sz w:val="24"/>
          <w:szCs w:val="24"/>
        </w:rPr>
        <w:t xml:space="preserve">ć </w:t>
      </w:r>
      <w:r w:rsidRPr="006C6DE6">
        <w:rPr>
          <w:rFonts w:ascii="Times New Roman" w:hAnsi="Times New Roman"/>
          <w:sz w:val="24"/>
          <w:szCs w:val="24"/>
        </w:rPr>
        <w:t>tylko jedn</w:t>
      </w:r>
      <w:r w:rsidRPr="006C6DE6">
        <w:rPr>
          <w:rFonts w:ascii="TTE163E318t00" w:hAnsi="TTE163E318t00" w:cs="TTE163E318t00"/>
          <w:sz w:val="24"/>
          <w:szCs w:val="24"/>
        </w:rPr>
        <w:t xml:space="preserve">a </w:t>
      </w:r>
      <w:r w:rsidRPr="006C6DE6">
        <w:rPr>
          <w:rFonts w:ascii="Times New Roman" w:hAnsi="Times New Roman"/>
          <w:sz w:val="24"/>
          <w:szCs w:val="24"/>
        </w:rPr>
        <w:t>ofert</w:t>
      </w:r>
      <w:r w:rsidRPr="006C6DE6">
        <w:rPr>
          <w:rFonts w:ascii="TTE163E318t00" w:hAnsi="TTE163E318t00" w:cs="TTE163E318t00"/>
          <w:sz w:val="24"/>
          <w:szCs w:val="24"/>
        </w:rPr>
        <w:t>ę.</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2. Ofertę - należy sporządzić  w postaci :</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b/>
          <w:sz w:val="24"/>
          <w:szCs w:val="24"/>
        </w:rPr>
        <w:t xml:space="preserve">1) formularza ofertowego ( wg wzoru jak w załączniku  nr 1 do SIWZ )  ze wskazaniem ceny </w:t>
      </w:r>
      <w:r w:rsidR="00560235" w:rsidRPr="006C6DE6">
        <w:rPr>
          <w:rFonts w:ascii="Times New Roman" w:hAnsi="Times New Roman"/>
          <w:b/>
          <w:sz w:val="24"/>
          <w:szCs w:val="24"/>
        </w:rPr>
        <w:t xml:space="preserve">ryczałtowej </w:t>
      </w:r>
      <w:r w:rsidRPr="006C6DE6">
        <w:rPr>
          <w:rFonts w:ascii="Times New Roman" w:hAnsi="Times New Roman"/>
          <w:sz w:val="24"/>
          <w:szCs w:val="24"/>
        </w:rPr>
        <w:t>w zł za wykonanie przedmiotu zamówienia w wartości brutto (łącznie z podatkiem VAT) cyfrowo  i słownie z dokładnością do dwóch miejsc po przecinku.</w:t>
      </w:r>
    </w:p>
    <w:p w:rsidR="00015187" w:rsidRPr="006C6DE6" w:rsidRDefault="000F4C7B" w:rsidP="000F4C7B">
      <w:pPr>
        <w:autoSpaceDE w:val="0"/>
        <w:autoSpaceDN w:val="0"/>
        <w:adjustRightInd w:val="0"/>
        <w:spacing w:before="120" w:after="120" w:line="240" w:lineRule="auto"/>
        <w:jc w:val="both"/>
        <w:rPr>
          <w:rFonts w:ascii="Times New Roman" w:hAnsi="Times New Roman"/>
          <w:b/>
          <w:color w:val="FF0000"/>
          <w:sz w:val="24"/>
          <w:szCs w:val="24"/>
        </w:rPr>
      </w:pPr>
      <w:r w:rsidRPr="006C6DE6">
        <w:rPr>
          <w:rFonts w:ascii="Times New Roman" w:hAnsi="Times New Roman"/>
          <w:b/>
          <w:sz w:val="24"/>
          <w:szCs w:val="24"/>
        </w:rPr>
        <w:t>3. Do oferty winny by</w:t>
      </w:r>
      <w:r w:rsidRPr="006C6DE6">
        <w:rPr>
          <w:rFonts w:ascii="TTE163E318t00" w:hAnsi="TTE163E318t00" w:cs="TTE163E318t00"/>
          <w:b/>
          <w:sz w:val="24"/>
          <w:szCs w:val="24"/>
        </w:rPr>
        <w:t xml:space="preserve">ć </w:t>
      </w:r>
      <w:r w:rsidRPr="006C6DE6">
        <w:rPr>
          <w:rFonts w:ascii="Times New Roman" w:hAnsi="Times New Roman"/>
          <w:b/>
          <w:sz w:val="24"/>
          <w:szCs w:val="24"/>
        </w:rPr>
        <w:t>doł</w:t>
      </w:r>
      <w:r w:rsidRPr="006C6DE6">
        <w:rPr>
          <w:rFonts w:ascii="TTE163E318t00" w:hAnsi="TTE163E318t00" w:cs="TTE163E318t00"/>
          <w:b/>
          <w:sz w:val="24"/>
          <w:szCs w:val="24"/>
        </w:rPr>
        <w:t>ą</w:t>
      </w:r>
      <w:r w:rsidRPr="006C6DE6">
        <w:rPr>
          <w:rFonts w:ascii="Times New Roman" w:hAnsi="Times New Roman"/>
          <w:b/>
          <w:sz w:val="24"/>
          <w:szCs w:val="24"/>
        </w:rPr>
        <w:t>czone o</w:t>
      </w:r>
      <w:r w:rsidRPr="006C6DE6">
        <w:rPr>
          <w:rFonts w:ascii="TTE163E318t00" w:hAnsi="TTE163E318t00" w:cs="TTE163E318t00"/>
          <w:b/>
          <w:sz w:val="24"/>
          <w:szCs w:val="24"/>
        </w:rPr>
        <w:t>ś</w:t>
      </w:r>
      <w:r w:rsidRPr="006C6DE6">
        <w:rPr>
          <w:rFonts w:ascii="Times New Roman" w:hAnsi="Times New Roman"/>
          <w:b/>
          <w:sz w:val="24"/>
          <w:szCs w:val="24"/>
        </w:rPr>
        <w:t>wiadczenia i dokumenty wskazane w rozd</w:t>
      </w:r>
      <w:r w:rsidR="00015187" w:rsidRPr="006C6DE6">
        <w:rPr>
          <w:rFonts w:ascii="Times New Roman" w:hAnsi="Times New Roman"/>
          <w:b/>
          <w:sz w:val="24"/>
          <w:szCs w:val="24"/>
        </w:rPr>
        <w:t xml:space="preserve">ziale IX pkt 2, 3, 4 </w:t>
      </w:r>
      <w:r w:rsidR="00FB7531" w:rsidRPr="006C6DE6">
        <w:rPr>
          <w:rFonts w:ascii="Times New Roman" w:hAnsi="Times New Roman"/>
          <w:b/>
          <w:sz w:val="24"/>
          <w:szCs w:val="24"/>
        </w:rPr>
        <w:t xml:space="preserve">, </w:t>
      </w:r>
      <w:r w:rsidR="009845EF" w:rsidRPr="006C6DE6">
        <w:rPr>
          <w:rFonts w:ascii="Times New Roman" w:hAnsi="Times New Roman"/>
          <w:b/>
          <w:sz w:val="24"/>
          <w:szCs w:val="24"/>
        </w:rPr>
        <w:t>7</w:t>
      </w:r>
      <w:r w:rsidR="00015187" w:rsidRPr="006C6DE6">
        <w:rPr>
          <w:rFonts w:ascii="Times New Roman" w:hAnsi="Times New Roman"/>
          <w:b/>
          <w:sz w:val="24"/>
          <w:szCs w:val="24"/>
        </w:rPr>
        <w:t xml:space="preserve"> </w:t>
      </w:r>
      <w:r w:rsidRPr="006C6DE6">
        <w:rPr>
          <w:rFonts w:ascii="Times New Roman" w:hAnsi="Times New Roman"/>
          <w:b/>
          <w:sz w:val="24"/>
          <w:szCs w:val="24"/>
        </w:rPr>
        <w:t xml:space="preserve"> </w:t>
      </w:r>
      <w:r w:rsidR="00802EF5" w:rsidRPr="006C6DE6">
        <w:rPr>
          <w:rFonts w:ascii="Times New Roman" w:hAnsi="Times New Roman"/>
          <w:b/>
          <w:sz w:val="24"/>
          <w:szCs w:val="24"/>
        </w:rPr>
        <w:t xml:space="preserve">SIWZ </w:t>
      </w:r>
      <w:r w:rsidR="009845EF" w:rsidRPr="006C6DE6">
        <w:rPr>
          <w:rFonts w:ascii="Times New Roman" w:hAnsi="Times New Roman"/>
          <w:b/>
          <w:sz w:val="24"/>
          <w:szCs w:val="24"/>
        </w:rPr>
        <w:t xml:space="preserve">oraz pkt 5, 6   i  8 </w:t>
      </w:r>
      <w:r w:rsidRPr="006C6DE6">
        <w:rPr>
          <w:rFonts w:ascii="Times New Roman" w:hAnsi="Times New Roman"/>
          <w:b/>
          <w:sz w:val="24"/>
          <w:szCs w:val="24"/>
        </w:rPr>
        <w:t xml:space="preserve">(o ile dotyczy)  </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 xml:space="preserve">4. </w:t>
      </w:r>
      <w:r w:rsidRPr="006C6DE6">
        <w:rPr>
          <w:rFonts w:ascii="Times New Roman" w:hAnsi="Times New Roman"/>
          <w:b/>
          <w:bCs/>
          <w:sz w:val="24"/>
          <w:szCs w:val="24"/>
        </w:rPr>
        <w:t>Zamawiaj</w:t>
      </w:r>
      <w:r w:rsidRPr="006C6DE6">
        <w:rPr>
          <w:rFonts w:ascii="TTE19BF588t00" w:hAnsi="TTE19BF588t00" w:cs="TTE19BF588t00"/>
          <w:sz w:val="24"/>
          <w:szCs w:val="24"/>
        </w:rPr>
        <w:t>ą</w:t>
      </w:r>
      <w:r w:rsidRPr="006C6DE6">
        <w:rPr>
          <w:rFonts w:ascii="Times New Roman" w:hAnsi="Times New Roman"/>
          <w:b/>
          <w:bCs/>
          <w:sz w:val="24"/>
          <w:szCs w:val="24"/>
        </w:rPr>
        <w:t xml:space="preserve">cy </w:t>
      </w:r>
      <w:r w:rsidRPr="006C6DE6">
        <w:rPr>
          <w:rFonts w:ascii="Times New Roman" w:hAnsi="Times New Roman"/>
          <w:sz w:val="24"/>
          <w:szCs w:val="24"/>
        </w:rPr>
        <w:t>dopuszcza zło</w:t>
      </w:r>
      <w:r w:rsidRPr="006C6DE6">
        <w:rPr>
          <w:rFonts w:ascii="TTE163E318t00" w:hAnsi="TTE163E318t00" w:cs="TTE163E318t00"/>
          <w:sz w:val="24"/>
          <w:szCs w:val="24"/>
        </w:rPr>
        <w:t>ż</w:t>
      </w:r>
      <w:r w:rsidRPr="006C6DE6">
        <w:rPr>
          <w:rFonts w:ascii="Times New Roman" w:hAnsi="Times New Roman"/>
          <w:sz w:val="24"/>
          <w:szCs w:val="24"/>
        </w:rPr>
        <w:t>enie oferty i zał</w:t>
      </w:r>
      <w:r w:rsidRPr="006C6DE6">
        <w:rPr>
          <w:rFonts w:ascii="TTE163E318t00" w:hAnsi="TTE163E318t00" w:cs="TTE163E318t00"/>
          <w:sz w:val="24"/>
          <w:szCs w:val="24"/>
        </w:rPr>
        <w:t>ą</w:t>
      </w:r>
      <w:r w:rsidRPr="006C6DE6">
        <w:rPr>
          <w:rFonts w:ascii="Times New Roman" w:hAnsi="Times New Roman"/>
          <w:sz w:val="24"/>
          <w:szCs w:val="24"/>
        </w:rPr>
        <w:t xml:space="preserve">czników do oferty na formularzach     </w:t>
      </w:r>
      <w:r w:rsidRPr="006C6DE6">
        <w:rPr>
          <w:rFonts w:ascii="Times New Roman" w:hAnsi="Times New Roman"/>
          <w:sz w:val="24"/>
          <w:szCs w:val="24"/>
        </w:rPr>
        <w:br/>
        <w:t>sporz</w:t>
      </w:r>
      <w:r w:rsidRPr="006C6DE6">
        <w:rPr>
          <w:rFonts w:ascii="TTE163E318t00" w:hAnsi="TTE163E318t00" w:cs="TTE163E318t00"/>
          <w:sz w:val="24"/>
          <w:szCs w:val="24"/>
        </w:rPr>
        <w:t>ą</w:t>
      </w:r>
      <w:r w:rsidRPr="006C6DE6">
        <w:rPr>
          <w:rFonts w:ascii="Times New Roman" w:hAnsi="Times New Roman"/>
          <w:sz w:val="24"/>
          <w:szCs w:val="24"/>
        </w:rPr>
        <w:t xml:space="preserve">dzonych przez Wykonawcę, pod warunkiem, </w:t>
      </w:r>
      <w:r w:rsidRPr="006C6DE6">
        <w:rPr>
          <w:rFonts w:ascii="TTE163E318t00" w:hAnsi="TTE163E318t00" w:cs="TTE163E318t00"/>
          <w:sz w:val="24"/>
          <w:szCs w:val="24"/>
        </w:rPr>
        <w:t>ż</w:t>
      </w:r>
      <w:r w:rsidRPr="006C6DE6">
        <w:rPr>
          <w:rFonts w:ascii="Times New Roman" w:hAnsi="Times New Roman"/>
          <w:sz w:val="24"/>
          <w:szCs w:val="24"/>
        </w:rPr>
        <w:t>e ich tre</w:t>
      </w:r>
      <w:r w:rsidRPr="006C6DE6">
        <w:rPr>
          <w:rFonts w:ascii="TTE163E318t00" w:hAnsi="TTE163E318t00" w:cs="TTE163E318t00"/>
          <w:sz w:val="24"/>
          <w:szCs w:val="24"/>
        </w:rPr>
        <w:t>ść</w:t>
      </w:r>
      <w:r w:rsidRPr="006C6DE6">
        <w:rPr>
          <w:rFonts w:ascii="Times New Roman" w:hAnsi="Times New Roman"/>
          <w:sz w:val="24"/>
          <w:szCs w:val="24"/>
        </w:rPr>
        <w:t xml:space="preserve"> odpowiada</w:t>
      </w:r>
      <w:r w:rsidRPr="006C6DE6">
        <w:rPr>
          <w:rFonts w:ascii="TTE163E318t00" w:hAnsi="TTE163E318t00" w:cs="TTE163E318t00"/>
          <w:sz w:val="24"/>
          <w:szCs w:val="24"/>
        </w:rPr>
        <w:t xml:space="preserve">ć </w:t>
      </w:r>
      <w:r w:rsidRPr="006C6DE6">
        <w:rPr>
          <w:rFonts w:ascii="Times New Roman" w:hAnsi="Times New Roman"/>
          <w:sz w:val="24"/>
          <w:szCs w:val="24"/>
        </w:rPr>
        <w:t>b</w:t>
      </w:r>
      <w:r w:rsidRPr="006C6DE6">
        <w:rPr>
          <w:rFonts w:ascii="TTE163E318t00" w:hAnsi="TTE163E318t00" w:cs="TTE163E318t00"/>
          <w:sz w:val="24"/>
          <w:szCs w:val="24"/>
        </w:rPr>
        <w:t>ę</w:t>
      </w:r>
      <w:r w:rsidRPr="006C6DE6">
        <w:rPr>
          <w:rFonts w:ascii="Times New Roman" w:hAnsi="Times New Roman"/>
          <w:sz w:val="24"/>
          <w:szCs w:val="24"/>
        </w:rPr>
        <w:t>dzie formularzom okre</w:t>
      </w:r>
      <w:r w:rsidRPr="006C6DE6">
        <w:rPr>
          <w:rFonts w:ascii="TTE163E318t00" w:hAnsi="TTE163E318t00" w:cs="TTE163E318t00"/>
          <w:sz w:val="24"/>
          <w:szCs w:val="24"/>
        </w:rPr>
        <w:t>ś</w:t>
      </w:r>
      <w:r w:rsidRPr="006C6DE6">
        <w:rPr>
          <w:rFonts w:ascii="Times New Roman" w:hAnsi="Times New Roman"/>
          <w:sz w:val="24"/>
          <w:szCs w:val="24"/>
        </w:rPr>
        <w:t>lonym przez Zamawiaj</w:t>
      </w:r>
      <w:r w:rsidRPr="006C6DE6">
        <w:rPr>
          <w:rFonts w:ascii="TTE163E318t00" w:hAnsi="TTE163E318t00" w:cs="TTE163E318t00"/>
          <w:sz w:val="24"/>
          <w:szCs w:val="24"/>
        </w:rPr>
        <w:t>ą</w:t>
      </w:r>
      <w:r w:rsidRPr="006C6DE6">
        <w:rPr>
          <w:rFonts w:ascii="Times New Roman" w:hAnsi="Times New Roman"/>
          <w:sz w:val="24"/>
          <w:szCs w:val="24"/>
        </w:rPr>
        <w:t>cego w zał</w:t>
      </w:r>
      <w:r w:rsidRPr="006C6DE6">
        <w:rPr>
          <w:rFonts w:ascii="TTE163E318t00" w:hAnsi="TTE163E318t00" w:cs="TTE163E318t00"/>
          <w:sz w:val="24"/>
          <w:szCs w:val="24"/>
        </w:rPr>
        <w:t>ą</w:t>
      </w:r>
      <w:r w:rsidRPr="006C6DE6">
        <w:rPr>
          <w:rFonts w:ascii="Times New Roman" w:hAnsi="Times New Roman"/>
          <w:sz w:val="24"/>
          <w:szCs w:val="24"/>
        </w:rPr>
        <w:t>cznikach do SIWZ.</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5. </w:t>
      </w:r>
      <w:r w:rsidRPr="006C6DE6">
        <w:rPr>
          <w:rFonts w:ascii="Times New Roman" w:hAnsi="Times New Roman"/>
          <w:b/>
          <w:bCs/>
          <w:sz w:val="24"/>
          <w:szCs w:val="24"/>
        </w:rPr>
        <w:t xml:space="preserve">Oferta </w:t>
      </w:r>
      <w:r w:rsidRPr="006C6DE6">
        <w:rPr>
          <w:rFonts w:ascii="Times New Roman" w:hAnsi="Times New Roman"/>
          <w:sz w:val="24"/>
          <w:szCs w:val="24"/>
        </w:rPr>
        <w:t>wraz z zał</w:t>
      </w:r>
      <w:r w:rsidRPr="006C6DE6">
        <w:rPr>
          <w:rFonts w:ascii="TTE163E318t00" w:hAnsi="TTE163E318t00" w:cs="TTE163E318t00"/>
          <w:sz w:val="24"/>
          <w:szCs w:val="24"/>
        </w:rPr>
        <w:t>ą</w:t>
      </w:r>
      <w:r w:rsidRPr="006C6DE6">
        <w:rPr>
          <w:rFonts w:ascii="Times New Roman" w:hAnsi="Times New Roman"/>
          <w:sz w:val="24"/>
          <w:szCs w:val="24"/>
        </w:rPr>
        <w:t>cznikami musi spełnia</w:t>
      </w:r>
      <w:r w:rsidRPr="006C6DE6">
        <w:rPr>
          <w:rFonts w:ascii="TTE163E318t00" w:hAnsi="TTE163E318t00" w:cs="TTE163E318t00"/>
          <w:sz w:val="24"/>
          <w:szCs w:val="24"/>
        </w:rPr>
        <w:t xml:space="preserve">ć </w:t>
      </w:r>
      <w:r w:rsidRPr="006C6DE6">
        <w:rPr>
          <w:rFonts w:ascii="Times New Roman" w:hAnsi="Times New Roman"/>
          <w:sz w:val="24"/>
          <w:szCs w:val="24"/>
        </w:rPr>
        <w:t>nast</w:t>
      </w:r>
      <w:r w:rsidRPr="006C6DE6">
        <w:rPr>
          <w:rFonts w:ascii="TTE163E318t00" w:hAnsi="TTE163E318t00" w:cs="TTE163E318t00"/>
          <w:sz w:val="24"/>
          <w:szCs w:val="24"/>
        </w:rPr>
        <w:t>ę</w:t>
      </w:r>
      <w:r w:rsidRPr="006C6DE6">
        <w:rPr>
          <w:rFonts w:ascii="Times New Roman" w:hAnsi="Times New Roman"/>
          <w:sz w:val="24"/>
          <w:szCs w:val="24"/>
        </w:rPr>
        <w:t>puj</w:t>
      </w:r>
      <w:r w:rsidRPr="006C6DE6">
        <w:rPr>
          <w:rFonts w:ascii="TTE163E318t00" w:hAnsi="TTE163E318t00" w:cs="TTE163E318t00"/>
          <w:sz w:val="24"/>
          <w:szCs w:val="24"/>
        </w:rPr>
        <w:t>ą</w:t>
      </w:r>
      <w:r w:rsidRPr="006C6DE6">
        <w:rPr>
          <w:rFonts w:ascii="Times New Roman" w:hAnsi="Times New Roman"/>
          <w:sz w:val="24"/>
          <w:szCs w:val="24"/>
        </w:rPr>
        <w:t>ce wymogi:</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musi by</w:t>
      </w:r>
      <w:r w:rsidRPr="006C6DE6">
        <w:rPr>
          <w:rFonts w:ascii="TTE163E318t00" w:hAnsi="TTE163E318t00" w:cs="TTE163E318t00"/>
          <w:sz w:val="24"/>
          <w:szCs w:val="24"/>
        </w:rPr>
        <w:t xml:space="preserve">ć </w:t>
      </w:r>
      <w:r w:rsidRPr="006C6DE6">
        <w:rPr>
          <w:rFonts w:ascii="Times New Roman" w:hAnsi="Times New Roman"/>
          <w:sz w:val="24"/>
          <w:szCs w:val="24"/>
        </w:rPr>
        <w:t>sporz</w:t>
      </w:r>
      <w:r w:rsidRPr="006C6DE6">
        <w:rPr>
          <w:rFonts w:ascii="TTE163E318t00" w:hAnsi="TTE163E318t00" w:cs="TTE163E318t00"/>
          <w:sz w:val="24"/>
          <w:szCs w:val="24"/>
        </w:rPr>
        <w:t>ą</w:t>
      </w:r>
      <w:r w:rsidRPr="006C6DE6">
        <w:rPr>
          <w:rFonts w:ascii="Times New Roman" w:hAnsi="Times New Roman"/>
          <w:sz w:val="24"/>
          <w:szCs w:val="24"/>
        </w:rPr>
        <w:t>dzona w j</w:t>
      </w:r>
      <w:r w:rsidRPr="006C6DE6">
        <w:rPr>
          <w:rFonts w:ascii="TTE163E318t00" w:hAnsi="TTE163E318t00" w:cs="TTE163E318t00"/>
          <w:sz w:val="24"/>
          <w:szCs w:val="24"/>
        </w:rPr>
        <w:t>ę</w:t>
      </w:r>
      <w:r w:rsidRPr="006C6DE6">
        <w:rPr>
          <w:rFonts w:ascii="Times New Roman" w:hAnsi="Times New Roman"/>
          <w:sz w:val="24"/>
          <w:szCs w:val="24"/>
        </w:rPr>
        <w:t xml:space="preserve">zyku polskim z zachowaniem formy pisemnej na maszynie    </w:t>
      </w:r>
      <w:r w:rsidRPr="006C6DE6">
        <w:rPr>
          <w:rFonts w:ascii="Times New Roman" w:hAnsi="Times New Roman"/>
          <w:sz w:val="24"/>
          <w:szCs w:val="24"/>
        </w:rPr>
        <w:br/>
        <w:t xml:space="preserve">     do  pisania, komputerze lub r</w:t>
      </w:r>
      <w:r w:rsidRPr="006C6DE6">
        <w:rPr>
          <w:rFonts w:ascii="TTE163E318t00" w:hAnsi="TTE163E318t00" w:cs="TTE163E318t00"/>
          <w:sz w:val="24"/>
          <w:szCs w:val="24"/>
        </w:rPr>
        <w:t>ę</w:t>
      </w:r>
      <w:r w:rsidRPr="006C6DE6">
        <w:rPr>
          <w:rFonts w:ascii="Times New Roman" w:hAnsi="Times New Roman"/>
          <w:sz w:val="24"/>
          <w:szCs w:val="24"/>
        </w:rPr>
        <w:t>cznie długopisem,</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2) formularz oferty i wszystkie o</w:t>
      </w:r>
      <w:r w:rsidRPr="006C6DE6">
        <w:rPr>
          <w:rFonts w:ascii="TTE163E318t00" w:hAnsi="TTE163E318t00" w:cs="TTE163E318t00"/>
          <w:sz w:val="24"/>
          <w:szCs w:val="24"/>
        </w:rPr>
        <w:t>ś</w:t>
      </w:r>
      <w:r w:rsidRPr="006C6DE6">
        <w:rPr>
          <w:rFonts w:ascii="Times New Roman" w:hAnsi="Times New Roman"/>
          <w:sz w:val="24"/>
          <w:szCs w:val="24"/>
        </w:rPr>
        <w:t>wiadczenia, równie</w:t>
      </w:r>
      <w:r w:rsidRPr="006C6DE6">
        <w:rPr>
          <w:rFonts w:ascii="TTE163E318t00" w:hAnsi="TTE163E318t00" w:cs="TTE163E318t00"/>
          <w:sz w:val="24"/>
          <w:szCs w:val="24"/>
        </w:rPr>
        <w:t xml:space="preserve">ż </w:t>
      </w:r>
      <w:r w:rsidRPr="006C6DE6">
        <w:rPr>
          <w:rFonts w:ascii="Times New Roman" w:hAnsi="Times New Roman"/>
          <w:sz w:val="24"/>
          <w:szCs w:val="24"/>
        </w:rPr>
        <w:t>te zło</w:t>
      </w:r>
      <w:r w:rsidRPr="006C6DE6">
        <w:rPr>
          <w:rFonts w:ascii="TTE163E318t00" w:hAnsi="TTE163E318t00" w:cs="TTE163E318t00"/>
          <w:sz w:val="24"/>
          <w:szCs w:val="24"/>
        </w:rPr>
        <w:t>ż</w:t>
      </w:r>
      <w:r w:rsidRPr="006C6DE6">
        <w:rPr>
          <w:rFonts w:ascii="Times New Roman" w:hAnsi="Times New Roman"/>
          <w:sz w:val="24"/>
          <w:szCs w:val="24"/>
        </w:rPr>
        <w:t>one na zał</w:t>
      </w:r>
      <w:r w:rsidRPr="006C6DE6">
        <w:rPr>
          <w:rFonts w:ascii="TTE163E318t00" w:hAnsi="TTE163E318t00" w:cs="TTE163E318t00"/>
          <w:sz w:val="24"/>
          <w:szCs w:val="24"/>
        </w:rPr>
        <w:t>ą</w:t>
      </w:r>
      <w:r w:rsidRPr="006C6DE6">
        <w:rPr>
          <w:rFonts w:ascii="Times New Roman" w:hAnsi="Times New Roman"/>
          <w:sz w:val="24"/>
          <w:szCs w:val="24"/>
        </w:rPr>
        <w:t xml:space="preserve">cznikach do    </w:t>
      </w:r>
      <w:r w:rsidRPr="006C6DE6">
        <w:rPr>
          <w:rFonts w:ascii="Times New Roman" w:hAnsi="Times New Roman"/>
          <w:sz w:val="24"/>
          <w:szCs w:val="24"/>
        </w:rPr>
        <w:br/>
        <w:t xml:space="preserve">     niniejszej SIWZ musz</w:t>
      </w:r>
      <w:r w:rsidRPr="006C6DE6">
        <w:rPr>
          <w:rFonts w:ascii="TTE163E318t00" w:hAnsi="TTE163E318t00" w:cs="TTE163E318t00"/>
          <w:sz w:val="24"/>
          <w:szCs w:val="24"/>
        </w:rPr>
        <w:t xml:space="preserve">a </w:t>
      </w:r>
      <w:r w:rsidRPr="006C6DE6">
        <w:rPr>
          <w:rFonts w:ascii="Times New Roman" w:hAnsi="Times New Roman"/>
          <w:sz w:val="24"/>
          <w:szCs w:val="24"/>
        </w:rPr>
        <w:t>by</w:t>
      </w:r>
      <w:r w:rsidRPr="006C6DE6">
        <w:rPr>
          <w:rFonts w:ascii="TTE163E318t00" w:hAnsi="TTE163E318t00" w:cs="TTE163E318t00"/>
          <w:sz w:val="24"/>
          <w:szCs w:val="24"/>
        </w:rPr>
        <w:t xml:space="preserve">ć </w:t>
      </w:r>
      <w:r w:rsidRPr="006C6DE6">
        <w:rPr>
          <w:rFonts w:ascii="Times New Roman" w:hAnsi="Times New Roman"/>
          <w:sz w:val="24"/>
          <w:szCs w:val="24"/>
        </w:rPr>
        <w:t>podpisane przez upowa</w:t>
      </w:r>
      <w:r w:rsidRPr="006C6DE6">
        <w:rPr>
          <w:rFonts w:ascii="TTE163E318t00" w:hAnsi="TTE163E318t00" w:cs="TTE163E318t00"/>
          <w:sz w:val="24"/>
          <w:szCs w:val="24"/>
        </w:rPr>
        <w:t>ż</w:t>
      </w:r>
      <w:r w:rsidRPr="006C6DE6">
        <w:rPr>
          <w:rFonts w:ascii="Times New Roman" w:hAnsi="Times New Roman"/>
          <w:sz w:val="24"/>
          <w:szCs w:val="24"/>
        </w:rPr>
        <w:t>nionego/</w:t>
      </w:r>
      <w:proofErr w:type="spellStart"/>
      <w:r w:rsidRPr="006C6DE6">
        <w:rPr>
          <w:rFonts w:ascii="Times New Roman" w:hAnsi="Times New Roman"/>
          <w:sz w:val="24"/>
          <w:szCs w:val="24"/>
        </w:rPr>
        <w:t>ych</w:t>
      </w:r>
      <w:proofErr w:type="spellEnd"/>
      <w:r w:rsidRPr="006C6DE6">
        <w:rPr>
          <w:rFonts w:ascii="Times New Roman" w:hAnsi="Times New Roman"/>
          <w:sz w:val="24"/>
          <w:szCs w:val="24"/>
        </w:rPr>
        <w:t xml:space="preserve"> przedstawiciela/  </w:t>
      </w:r>
      <w:r w:rsidRPr="006C6DE6">
        <w:rPr>
          <w:rFonts w:ascii="Times New Roman" w:hAnsi="Times New Roman"/>
          <w:sz w:val="24"/>
          <w:szCs w:val="24"/>
        </w:rPr>
        <w:br/>
        <w:t xml:space="preserve">     przedstawicieli  Wykonawcy,</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3) wszystkie miejsca, w których Wykonawca naniósł poprawki musz</w:t>
      </w:r>
      <w:r w:rsidRPr="006C6DE6">
        <w:rPr>
          <w:rFonts w:ascii="TTE163E318t00" w:hAnsi="TTE163E318t00" w:cs="TTE163E318t00"/>
          <w:sz w:val="24"/>
          <w:szCs w:val="24"/>
        </w:rPr>
        <w:t xml:space="preserve">a </w:t>
      </w:r>
      <w:r w:rsidRPr="006C6DE6">
        <w:rPr>
          <w:rFonts w:ascii="Times New Roman" w:hAnsi="Times New Roman"/>
          <w:sz w:val="24"/>
          <w:szCs w:val="24"/>
        </w:rPr>
        <w:t>by</w:t>
      </w:r>
      <w:r w:rsidRPr="006C6DE6">
        <w:rPr>
          <w:rFonts w:ascii="TTE163E318t00" w:hAnsi="TTE163E318t00" w:cs="TTE163E318t00"/>
          <w:sz w:val="24"/>
          <w:szCs w:val="24"/>
        </w:rPr>
        <w:t xml:space="preserve">ć </w:t>
      </w:r>
      <w:r w:rsidRPr="006C6DE6">
        <w:rPr>
          <w:rFonts w:ascii="Times New Roman" w:hAnsi="Times New Roman"/>
          <w:sz w:val="24"/>
          <w:szCs w:val="24"/>
        </w:rPr>
        <w:t>podpisane przez osob</w:t>
      </w:r>
      <w:r w:rsidRPr="006C6DE6">
        <w:rPr>
          <w:rFonts w:ascii="TTE163E318t00" w:hAnsi="TTE163E318t00" w:cs="TTE163E318t00"/>
          <w:sz w:val="24"/>
          <w:szCs w:val="24"/>
        </w:rPr>
        <w:t xml:space="preserve">ę </w:t>
      </w:r>
      <w:r w:rsidRPr="006C6DE6">
        <w:rPr>
          <w:rFonts w:ascii="Times New Roman" w:hAnsi="Times New Roman"/>
          <w:sz w:val="24"/>
          <w:szCs w:val="24"/>
        </w:rPr>
        <w:t>upowa</w:t>
      </w:r>
      <w:r w:rsidRPr="006C6DE6">
        <w:rPr>
          <w:rFonts w:ascii="TTE163E318t00" w:hAnsi="TTE163E318t00" w:cs="TTE163E318t00"/>
          <w:sz w:val="24"/>
          <w:szCs w:val="24"/>
        </w:rPr>
        <w:t>ż</w:t>
      </w:r>
      <w:r w:rsidRPr="006C6DE6">
        <w:rPr>
          <w:rFonts w:ascii="Times New Roman" w:hAnsi="Times New Roman"/>
          <w:sz w:val="24"/>
          <w:szCs w:val="24"/>
        </w:rPr>
        <w:t>nion</w:t>
      </w:r>
      <w:r w:rsidRPr="006C6DE6">
        <w:rPr>
          <w:rFonts w:ascii="TTE163E318t00" w:hAnsi="TTE163E318t00" w:cs="TTE163E318t00"/>
          <w:sz w:val="24"/>
          <w:szCs w:val="24"/>
        </w:rPr>
        <w:t>ą</w:t>
      </w:r>
      <w:r w:rsidRPr="006C6DE6">
        <w:rPr>
          <w:rFonts w:ascii="Times New Roman" w:hAnsi="Times New Roman"/>
          <w:sz w:val="24"/>
          <w:szCs w:val="24"/>
        </w:rPr>
        <w:t>;</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4) upowa</w:t>
      </w:r>
      <w:r w:rsidRPr="006C6DE6">
        <w:rPr>
          <w:rFonts w:ascii="TTE163E318t00" w:hAnsi="TTE163E318t00" w:cs="TTE163E318t00"/>
          <w:sz w:val="24"/>
          <w:szCs w:val="24"/>
        </w:rPr>
        <w:t>ż</w:t>
      </w:r>
      <w:r w:rsidRPr="006C6DE6">
        <w:rPr>
          <w:rFonts w:ascii="Times New Roman" w:hAnsi="Times New Roman"/>
          <w:sz w:val="24"/>
          <w:szCs w:val="24"/>
        </w:rPr>
        <w:t>nienie do podpisywania oferty musi by</w:t>
      </w:r>
      <w:r w:rsidRPr="006C6DE6">
        <w:rPr>
          <w:rFonts w:ascii="TTE163E318t00" w:hAnsi="TTE163E318t00" w:cs="TTE163E318t00"/>
          <w:sz w:val="24"/>
          <w:szCs w:val="24"/>
        </w:rPr>
        <w:t xml:space="preserve">ć </w:t>
      </w:r>
      <w:r w:rsidRPr="006C6DE6">
        <w:rPr>
          <w:rFonts w:ascii="Times New Roman" w:hAnsi="Times New Roman"/>
          <w:sz w:val="24"/>
          <w:szCs w:val="24"/>
        </w:rPr>
        <w:t>zał</w:t>
      </w:r>
      <w:r w:rsidRPr="006C6DE6">
        <w:rPr>
          <w:rFonts w:ascii="TTE163E318t00" w:hAnsi="TTE163E318t00" w:cs="TTE163E318t00"/>
          <w:sz w:val="24"/>
          <w:szCs w:val="24"/>
        </w:rPr>
        <w:t>ą</w:t>
      </w:r>
      <w:r w:rsidRPr="006C6DE6">
        <w:rPr>
          <w:rFonts w:ascii="Times New Roman" w:hAnsi="Times New Roman"/>
          <w:sz w:val="24"/>
          <w:szCs w:val="24"/>
        </w:rPr>
        <w:t xml:space="preserve">czone do oferty, o ile nie wynika </w:t>
      </w:r>
      <w:r w:rsidRPr="006C6DE6">
        <w:rPr>
          <w:rFonts w:ascii="Times New Roman" w:hAnsi="Times New Roman"/>
          <w:sz w:val="24"/>
          <w:szCs w:val="24"/>
        </w:rPr>
        <w:br/>
        <w:t>z innych dokumentów doł</w:t>
      </w:r>
      <w:r w:rsidRPr="006C6DE6">
        <w:rPr>
          <w:rFonts w:ascii="TTE163E318t00" w:hAnsi="TTE163E318t00" w:cs="TTE163E318t00"/>
          <w:sz w:val="24"/>
          <w:szCs w:val="24"/>
        </w:rPr>
        <w:t>ą</w:t>
      </w:r>
      <w:r w:rsidRPr="006C6DE6">
        <w:rPr>
          <w:rFonts w:ascii="Times New Roman" w:hAnsi="Times New Roman"/>
          <w:sz w:val="24"/>
          <w:szCs w:val="24"/>
        </w:rPr>
        <w:t>czonych przez Wykonawcę;</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5) w przypadku, gdy Wykonawcę</w:t>
      </w:r>
      <w:r w:rsidRPr="006C6DE6">
        <w:rPr>
          <w:rFonts w:ascii="TTE163E318t00" w:hAnsi="TTE163E318t00" w:cs="TTE163E318t00"/>
          <w:sz w:val="24"/>
          <w:szCs w:val="24"/>
        </w:rPr>
        <w:t xml:space="preserve"> </w:t>
      </w:r>
      <w:r w:rsidRPr="006C6DE6">
        <w:rPr>
          <w:rFonts w:ascii="Times New Roman" w:hAnsi="Times New Roman"/>
          <w:sz w:val="24"/>
          <w:szCs w:val="24"/>
        </w:rPr>
        <w:t>reprezentuje pełnomocnik do oferty musi by</w:t>
      </w:r>
      <w:r w:rsidRPr="006C6DE6">
        <w:rPr>
          <w:rFonts w:ascii="TTE163E318t00" w:hAnsi="TTE163E318t00" w:cs="TTE163E318t00"/>
          <w:sz w:val="24"/>
          <w:szCs w:val="24"/>
        </w:rPr>
        <w:t xml:space="preserve">ć </w:t>
      </w:r>
      <w:r w:rsidRPr="006C6DE6">
        <w:rPr>
          <w:rFonts w:ascii="Times New Roman" w:hAnsi="Times New Roman"/>
          <w:sz w:val="24"/>
          <w:szCs w:val="24"/>
        </w:rPr>
        <w:t>zał</w:t>
      </w:r>
      <w:r w:rsidRPr="006C6DE6">
        <w:rPr>
          <w:rFonts w:ascii="TTE163E318t00" w:hAnsi="TTE163E318t00" w:cs="TTE163E318t00"/>
          <w:sz w:val="24"/>
          <w:szCs w:val="24"/>
        </w:rPr>
        <w:t>ą</w:t>
      </w:r>
      <w:r w:rsidRPr="006C6DE6">
        <w:rPr>
          <w:rFonts w:ascii="Times New Roman" w:hAnsi="Times New Roman"/>
          <w:sz w:val="24"/>
          <w:szCs w:val="24"/>
        </w:rPr>
        <w:t>czone,</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podpisane przez osoby uprawnione do reprezentacji Wykonawcy, pełnomocnictwo okre</w:t>
      </w:r>
      <w:r w:rsidRPr="006C6DE6">
        <w:rPr>
          <w:rFonts w:ascii="TTE163E318t00" w:hAnsi="TTE163E318t00" w:cs="TTE163E318t00"/>
          <w:sz w:val="24"/>
          <w:szCs w:val="24"/>
        </w:rPr>
        <w:t>ś</w:t>
      </w:r>
      <w:r w:rsidRPr="006C6DE6">
        <w:rPr>
          <w:rFonts w:ascii="Times New Roman" w:hAnsi="Times New Roman"/>
          <w:sz w:val="24"/>
          <w:szCs w:val="24"/>
        </w:rPr>
        <w:t>laj</w:t>
      </w:r>
      <w:r w:rsidRPr="006C6DE6">
        <w:rPr>
          <w:rFonts w:ascii="TTE163E318t00" w:hAnsi="TTE163E318t00" w:cs="TTE163E318t00"/>
          <w:sz w:val="24"/>
          <w:szCs w:val="24"/>
        </w:rPr>
        <w:t>ą</w:t>
      </w:r>
      <w:r w:rsidRPr="006C6DE6">
        <w:rPr>
          <w:rFonts w:ascii="Times New Roman" w:hAnsi="Times New Roman"/>
          <w:sz w:val="24"/>
          <w:szCs w:val="24"/>
        </w:rPr>
        <w:t>ce jego zakres;</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sz w:val="24"/>
          <w:szCs w:val="24"/>
        </w:rPr>
        <w:t>6) zał</w:t>
      </w:r>
      <w:r w:rsidRPr="006C6DE6">
        <w:rPr>
          <w:rFonts w:ascii="TTE163E318t00" w:hAnsi="TTE163E318t00" w:cs="TTE163E318t00"/>
          <w:sz w:val="24"/>
          <w:szCs w:val="24"/>
        </w:rPr>
        <w:t>ą</w:t>
      </w:r>
      <w:r w:rsidRPr="006C6DE6">
        <w:rPr>
          <w:rFonts w:ascii="Times New Roman" w:hAnsi="Times New Roman"/>
          <w:sz w:val="24"/>
          <w:szCs w:val="24"/>
        </w:rPr>
        <w:t>czone do oferty kopie wymaganych dokumentów musz</w:t>
      </w:r>
      <w:r w:rsidRPr="006C6DE6">
        <w:rPr>
          <w:rFonts w:ascii="TTE163E318t00" w:hAnsi="TTE163E318t00" w:cs="TTE163E318t00"/>
          <w:sz w:val="24"/>
          <w:szCs w:val="24"/>
        </w:rPr>
        <w:t xml:space="preserve">a </w:t>
      </w:r>
      <w:r w:rsidRPr="006C6DE6">
        <w:rPr>
          <w:rFonts w:ascii="Times New Roman" w:hAnsi="Times New Roman"/>
          <w:sz w:val="24"/>
          <w:szCs w:val="24"/>
        </w:rPr>
        <w:t>by</w:t>
      </w:r>
      <w:r w:rsidRPr="006C6DE6">
        <w:rPr>
          <w:rFonts w:ascii="TTE163E318t00" w:hAnsi="TTE163E318t00" w:cs="TTE163E318t00"/>
          <w:sz w:val="24"/>
          <w:szCs w:val="24"/>
        </w:rPr>
        <w:t xml:space="preserve">ć </w:t>
      </w:r>
      <w:r w:rsidRPr="006C6DE6">
        <w:rPr>
          <w:rFonts w:ascii="Times New Roman" w:hAnsi="Times New Roman"/>
          <w:sz w:val="24"/>
          <w:szCs w:val="24"/>
        </w:rPr>
        <w:t>po</w:t>
      </w:r>
      <w:r w:rsidRPr="006C6DE6">
        <w:rPr>
          <w:rFonts w:ascii="TTE163E318t00" w:hAnsi="TTE163E318t00" w:cs="TTE163E318t00"/>
          <w:sz w:val="24"/>
          <w:szCs w:val="24"/>
        </w:rPr>
        <w:t>ś</w:t>
      </w:r>
      <w:r w:rsidRPr="006C6DE6">
        <w:rPr>
          <w:rFonts w:ascii="Times New Roman" w:hAnsi="Times New Roman"/>
          <w:sz w:val="24"/>
          <w:szCs w:val="24"/>
        </w:rPr>
        <w:t>wiadczone za zgodno</w:t>
      </w:r>
      <w:r w:rsidRPr="006C6DE6">
        <w:rPr>
          <w:rFonts w:ascii="TTE163E318t00" w:hAnsi="TTE163E318t00" w:cs="TTE163E318t00"/>
          <w:sz w:val="24"/>
          <w:szCs w:val="24"/>
        </w:rPr>
        <w:t xml:space="preserve">ść </w:t>
      </w:r>
      <w:r w:rsidRPr="006C6DE6">
        <w:rPr>
          <w:rFonts w:ascii="Times New Roman" w:hAnsi="Times New Roman"/>
          <w:sz w:val="24"/>
          <w:szCs w:val="24"/>
        </w:rPr>
        <w:t>z oryginałem przez upowa</w:t>
      </w:r>
      <w:r w:rsidRPr="006C6DE6">
        <w:rPr>
          <w:rFonts w:ascii="TTE163E318t00" w:hAnsi="TTE163E318t00" w:cs="TTE163E318t00"/>
          <w:sz w:val="24"/>
          <w:szCs w:val="24"/>
        </w:rPr>
        <w:t>ż</w:t>
      </w:r>
      <w:r w:rsidRPr="006C6DE6">
        <w:rPr>
          <w:rFonts w:ascii="Times New Roman" w:hAnsi="Times New Roman"/>
          <w:sz w:val="24"/>
          <w:szCs w:val="24"/>
        </w:rPr>
        <w:t>nionego/</w:t>
      </w:r>
      <w:proofErr w:type="spellStart"/>
      <w:r w:rsidRPr="006C6DE6">
        <w:rPr>
          <w:rFonts w:ascii="Times New Roman" w:hAnsi="Times New Roman"/>
          <w:sz w:val="24"/>
          <w:szCs w:val="24"/>
        </w:rPr>
        <w:t>ych</w:t>
      </w:r>
      <w:proofErr w:type="spellEnd"/>
      <w:r w:rsidRPr="006C6DE6">
        <w:rPr>
          <w:rFonts w:ascii="Times New Roman" w:hAnsi="Times New Roman"/>
          <w:sz w:val="24"/>
          <w:szCs w:val="24"/>
        </w:rPr>
        <w:t xml:space="preserve"> przedstawiciela Wykonawcy </w:t>
      </w:r>
      <w:r w:rsidRPr="006C6DE6">
        <w:rPr>
          <w:rFonts w:ascii="Times New Roman" w:hAnsi="Times New Roman"/>
          <w:sz w:val="24"/>
          <w:szCs w:val="24"/>
        </w:rPr>
        <w:br/>
        <w:t>w nast</w:t>
      </w:r>
      <w:r w:rsidRPr="006C6DE6">
        <w:rPr>
          <w:rFonts w:ascii="TTE163E318t00" w:hAnsi="TTE163E318t00" w:cs="TTE163E318t00"/>
          <w:sz w:val="24"/>
          <w:szCs w:val="24"/>
        </w:rPr>
        <w:t>ę</w:t>
      </w:r>
      <w:r w:rsidRPr="006C6DE6">
        <w:rPr>
          <w:rFonts w:ascii="Times New Roman" w:hAnsi="Times New Roman"/>
          <w:sz w:val="24"/>
          <w:szCs w:val="24"/>
        </w:rPr>
        <w:t>puj</w:t>
      </w:r>
      <w:r w:rsidRPr="006C6DE6">
        <w:rPr>
          <w:rFonts w:ascii="TTE163E318t00" w:hAnsi="TTE163E318t00" w:cs="TTE163E318t00"/>
          <w:sz w:val="24"/>
          <w:szCs w:val="24"/>
        </w:rPr>
        <w:t>ą</w:t>
      </w:r>
      <w:r w:rsidRPr="006C6DE6">
        <w:rPr>
          <w:rFonts w:ascii="Times New Roman" w:hAnsi="Times New Roman"/>
          <w:sz w:val="24"/>
          <w:szCs w:val="24"/>
        </w:rPr>
        <w:t xml:space="preserve">cy sposób: </w:t>
      </w:r>
      <w:r w:rsidRPr="006C6DE6">
        <w:rPr>
          <w:rFonts w:ascii="Times New Roman" w:hAnsi="Times New Roman"/>
          <w:b/>
          <w:bCs/>
          <w:sz w:val="24"/>
          <w:szCs w:val="24"/>
        </w:rPr>
        <w:t>podpis  czytelny lub piecz</w:t>
      </w:r>
      <w:r w:rsidRPr="006C6DE6">
        <w:rPr>
          <w:rFonts w:ascii="TTE19BF588t00" w:hAnsi="TTE19BF588t00" w:cs="TTE19BF588t00"/>
          <w:b/>
          <w:sz w:val="24"/>
          <w:szCs w:val="24"/>
        </w:rPr>
        <w:t>ęć</w:t>
      </w:r>
      <w:r w:rsidRPr="006C6DE6">
        <w:rPr>
          <w:rFonts w:ascii="TTE19BF588t00" w:hAnsi="TTE19BF588t00" w:cs="TTE19BF588t00"/>
          <w:sz w:val="24"/>
          <w:szCs w:val="24"/>
        </w:rPr>
        <w:t xml:space="preserve"> </w:t>
      </w:r>
      <w:r w:rsidRPr="006C6DE6">
        <w:rPr>
          <w:rFonts w:ascii="Times New Roman" w:hAnsi="Times New Roman"/>
          <w:b/>
          <w:bCs/>
          <w:sz w:val="24"/>
          <w:szCs w:val="24"/>
        </w:rPr>
        <w:t>imienna i parafka;</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7)</w:t>
      </w:r>
      <w:r w:rsidRPr="006C6DE6">
        <w:t xml:space="preserve"> </w:t>
      </w:r>
      <w:r w:rsidRPr="006C6DE6">
        <w:rPr>
          <w:rFonts w:ascii="Times New Roman" w:hAnsi="Times New Roman"/>
          <w:b/>
          <w:bCs/>
          <w:sz w:val="24"/>
          <w:szCs w:val="24"/>
        </w:rPr>
        <w:t>w przypadku wykonawców wspólnie ubiegających się o udzielenie zamówienia kopie dokumentów dotyczących odpowiednio Wykonawcy winny być poświadczone „za zgodność z oryginałem” przez Wykonawcę lub upoważnionego/</w:t>
      </w:r>
      <w:proofErr w:type="spellStart"/>
      <w:r w:rsidRPr="006C6DE6">
        <w:rPr>
          <w:rFonts w:ascii="Times New Roman" w:hAnsi="Times New Roman"/>
          <w:b/>
          <w:bCs/>
          <w:sz w:val="24"/>
          <w:szCs w:val="24"/>
        </w:rPr>
        <w:t>ych</w:t>
      </w:r>
      <w:proofErr w:type="spellEnd"/>
      <w:r w:rsidRPr="006C6DE6">
        <w:rPr>
          <w:rFonts w:ascii="Times New Roman" w:hAnsi="Times New Roman"/>
          <w:b/>
          <w:bCs/>
          <w:sz w:val="24"/>
          <w:szCs w:val="24"/>
        </w:rPr>
        <w:t xml:space="preserve"> przedstawiciela/li Wykonawcy lub tych podmiotów, w sposób wskazany w ppkt.6);</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sz w:val="24"/>
          <w:szCs w:val="24"/>
        </w:rPr>
        <w:t xml:space="preserve">8) </w:t>
      </w:r>
      <w:r w:rsidRPr="006C6DE6">
        <w:rPr>
          <w:rFonts w:ascii="Times New Roman" w:hAnsi="Times New Roman"/>
          <w:b/>
          <w:sz w:val="24"/>
          <w:szCs w:val="24"/>
        </w:rPr>
        <w:t>pełnomocnictwa winny by</w:t>
      </w:r>
      <w:r w:rsidRPr="006C6DE6">
        <w:rPr>
          <w:rFonts w:ascii="TTE163E318t00" w:hAnsi="TTE163E318t00" w:cs="TTE163E318t00"/>
          <w:b/>
          <w:sz w:val="24"/>
          <w:szCs w:val="24"/>
        </w:rPr>
        <w:t xml:space="preserve">ć </w:t>
      </w:r>
      <w:r w:rsidRPr="006C6DE6">
        <w:rPr>
          <w:rFonts w:ascii="Times New Roman" w:hAnsi="Times New Roman"/>
          <w:b/>
          <w:sz w:val="24"/>
          <w:szCs w:val="24"/>
        </w:rPr>
        <w:t>zło</w:t>
      </w:r>
      <w:r w:rsidRPr="006C6DE6">
        <w:rPr>
          <w:rFonts w:ascii="TTE163E318t00" w:hAnsi="TTE163E318t00" w:cs="TTE163E318t00"/>
          <w:b/>
          <w:sz w:val="24"/>
          <w:szCs w:val="24"/>
        </w:rPr>
        <w:t>ż</w:t>
      </w:r>
      <w:r w:rsidRPr="006C6DE6">
        <w:rPr>
          <w:rFonts w:ascii="Times New Roman" w:hAnsi="Times New Roman"/>
          <w:b/>
          <w:sz w:val="24"/>
          <w:szCs w:val="24"/>
        </w:rPr>
        <w:t>one w oryginale lub kopii po</w:t>
      </w:r>
      <w:r w:rsidRPr="006C6DE6">
        <w:rPr>
          <w:rFonts w:ascii="TTE163E318t00" w:hAnsi="TTE163E318t00" w:cs="TTE163E318t00"/>
          <w:b/>
          <w:sz w:val="24"/>
          <w:szCs w:val="24"/>
        </w:rPr>
        <w:t>ś</w:t>
      </w:r>
      <w:r w:rsidRPr="006C6DE6">
        <w:rPr>
          <w:rFonts w:ascii="Times New Roman" w:hAnsi="Times New Roman"/>
          <w:b/>
          <w:sz w:val="24"/>
          <w:szCs w:val="24"/>
        </w:rPr>
        <w:t>wiadczonej notarialnie;</w:t>
      </w:r>
    </w:p>
    <w:p w:rsidR="000F4C7B" w:rsidRPr="006C6DE6" w:rsidRDefault="000F4C7B" w:rsidP="000F4C7B">
      <w:pPr>
        <w:autoSpaceDE w:val="0"/>
        <w:autoSpaceDN w:val="0"/>
        <w:adjustRightInd w:val="0"/>
        <w:spacing w:after="0" w:line="240" w:lineRule="auto"/>
        <w:jc w:val="both"/>
        <w:rPr>
          <w:rFonts w:ascii="TTE163E318t00" w:hAnsi="TTE163E318t00" w:cs="TTE163E318t00"/>
          <w:sz w:val="24"/>
          <w:szCs w:val="24"/>
        </w:rPr>
      </w:pPr>
      <w:r w:rsidRPr="006C6DE6">
        <w:rPr>
          <w:rFonts w:ascii="Times New Roman" w:hAnsi="Times New Roman"/>
          <w:sz w:val="24"/>
          <w:szCs w:val="24"/>
        </w:rPr>
        <w:t>9) wszystkie strony oferty winny by</w:t>
      </w:r>
      <w:r w:rsidRPr="006C6DE6">
        <w:rPr>
          <w:rFonts w:ascii="TTE163E318t00" w:hAnsi="TTE163E318t00" w:cs="TTE163E318t00"/>
          <w:sz w:val="24"/>
          <w:szCs w:val="24"/>
        </w:rPr>
        <w:t xml:space="preserve">ć </w:t>
      </w:r>
      <w:r w:rsidRPr="006C6DE6">
        <w:rPr>
          <w:rFonts w:ascii="Times New Roman" w:hAnsi="Times New Roman"/>
          <w:sz w:val="24"/>
          <w:szCs w:val="24"/>
        </w:rPr>
        <w:t>kolejno ponumerowane, a w tre</w:t>
      </w:r>
      <w:r w:rsidRPr="006C6DE6">
        <w:rPr>
          <w:rFonts w:ascii="TTE163E318t00" w:hAnsi="TTE163E318t00" w:cs="TTE163E318t00"/>
          <w:sz w:val="24"/>
          <w:szCs w:val="24"/>
        </w:rPr>
        <w:t>ś</w:t>
      </w:r>
      <w:r w:rsidRPr="006C6DE6">
        <w:rPr>
          <w:rFonts w:ascii="Times New Roman" w:hAnsi="Times New Roman"/>
          <w:sz w:val="24"/>
          <w:szCs w:val="24"/>
        </w:rPr>
        <w:t>ci formularza oferty winna by</w:t>
      </w:r>
      <w:r w:rsidRPr="006C6DE6">
        <w:rPr>
          <w:rFonts w:ascii="TTE163E318t00" w:hAnsi="TTE163E318t00" w:cs="TTE163E318t00"/>
          <w:sz w:val="24"/>
          <w:szCs w:val="24"/>
        </w:rPr>
        <w:t xml:space="preserve">ć </w:t>
      </w:r>
      <w:r w:rsidRPr="006C6DE6">
        <w:rPr>
          <w:rFonts w:ascii="Times New Roman" w:hAnsi="Times New Roman"/>
          <w:sz w:val="24"/>
          <w:szCs w:val="24"/>
        </w:rPr>
        <w:t xml:space="preserve">umieszczona informacja z ilu kolejno ponumerowanych stron składa </w:t>
      </w:r>
      <w:proofErr w:type="spellStart"/>
      <w:r w:rsidRPr="006C6DE6">
        <w:rPr>
          <w:rFonts w:ascii="Times New Roman" w:hAnsi="Times New Roman"/>
          <w:sz w:val="24"/>
          <w:szCs w:val="24"/>
        </w:rPr>
        <w:t>si</w:t>
      </w:r>
      <w:r w:rsidRPr="006C6DE6">
        <w:rPr>
          <w:rFonts w:ascii="TTE163E318t00" w:hAnsi="TTE163E318t00" w:cs="TTE163E318t00"/>
          <w:sz w:val="24"/>
          <w:szCs w:val="24"/>
        </w:rPr>
        <w:t>e</w:t>
      </w:r>
      <w:proofErr w:type="spellEnd"/>
      <w:r w:rsidRPr="006C6DE6">
        <w:rPr>
          <w:rFonts w:ascii="TTE163E318t00" w:hAnsi="TTE163E318t00" w:cs="TTE163E318t00"/>
          <w:sz w:val="24"/>
          <w:szCs w:val="24"/>
        </w:rPr>
        <w:t xml:space="preserve"> </w:t>
      </w:r>
      <w:r w:rsidRPr="006C6DE6">
        <w:rPr>
          <w:rFonts w:ascii="Times New Roman" w:hAnsi="Times New Roman"/>
          <w:sz w:val="24"/>
          <w:szCs w:val="24"/>
        </w:rPr>
        <w:t>oferta;</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10) w przypadku, gdy informacje zawarte w ofercie stanowi</w:t>
      </w:r>
      <w:r w:rsidRPr="006C6DE6">
        <w:rPr>
          <w:rFonts w:ascii="TTE163E318t00" w:hAnsi="TTE163E318t00" w:cs="TTE163E318t00"/>
          <w:sz w:val="24"/>
          <w:szCs w:val="24"/>
        </w:rPr>
        <w:t xml:space="preserve">ą </w:t>
      </w:r>
      <w:r w:rsidRPr="006C6DE6">
        <w:rPr>
          <w:rFonts w:ascii="Times New Roman" w:hAnsi="Times New Roman"/>
          <w:sz w:val="24"/>
          <w:szCs w:val="24"/>
        </w:rPr>
        <w:t>tajemnic</w:t>
      </w:r>
      <w:r w:rsidRPr="006C6DE6">
        <w:rPr>
          <w:rFonts w:ascii="TTE163E318t00" w:hAnsi="TTE163E318t00" w:cs="TTE163E318t00"/>
          <w:sz w:val="24"/>
          <w:szCs w:val="24"/>
        </w:rPr>
        <w:t xml:space="preserve">e </w:t>
      </w:r>
      <w:r w:rsidRPr="006C6DE6">
        <w:rPr>
          <w:rFonts w:ascii="Times New Roman" w:hAnsi="Times New Roman"/>
          <w:sz w:val="24"/>
          <w:szCs w:val="24"/>
        </w:rPr>
        <w:t>przedsi</w:t>
      </w:r>
      <w:r w:rsidRPr="006C6DE6">
        <w:rPr>
          <w:rFonts w:ascii="TTE163E318t00" w:hAnsi="TTE163E318t00" w:cs="TTE163E318t00"/>
          <w:sz w:val="24"/>
          <w:szCs w:val="24"/>
        </w:rPr>
        <w:t>ę</w:t>
      </w:r>
      <w:r w:rsidRPr="006C6DE6">
        <w:rPr>
          <w:rFonts w:ascii="Times New Roman" w:hAnsi="Times New Roman"/>
          <w:sz w:val="24"/>
          <w:szCs w:val="24"/>
        </w:rPr>
        <w:t>biorstwa</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w rozumieniu przepisów ustawy z dnia 16 kwietnia 1993 roku o zwalczaniu nieuczciwej</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lastRenderedPageBreak/>
        <w:t xml:space="preserve">konkurencji (Dz. U. z 2003 r. Nr 153, poz. 1503; z </w:t>
      </w:r>
      <w:proofErr w:type="spellStart"/>
      <w:r w:rsidRPr="006C6DE6">
        <w:rPr>
          <w:rFonts w:ascii="Times New Roman" w:hAnsi="Times New Roman"/>
          <w:sz w:val="24"/>
          <w:szCs w:val="24"/>
        </w:rPr>
        <w:t>pó</w:t>
      </w:r>
      <w:r w:rsidRPr="006C6DE6">
        <w:rPr>
          <w:rFonts w:ascii="TTE163E318t00" w:hAnsi="TTE163E318t00" w:cs="TTE163E318t00"/>
          <w:sz w:val="24"/>
          <w:szCs w:val="24"/>
        </w:rPr>
        <w:t>z</w:t>
      </w:r>
      <w:r w:rsidRPr="006C6DE6">
        <w:rPr>
          <w:rFonts w:ascii="Times New Roman" w:hAnsi="Times New Roman"/>
          <w:sz w:val="24"/>
          <w:szCs w:val="24"/>
        </w:rPr>
        <w:t>n</w:t>
      </w:r>
      <w:proofErr w:type="spellEnd"/>
      <w:r w:rsidRPr="006C6DE6">
        <w:rPr>
          <w:rFonts w:ascii="Times New Roman" w:hAnsi="Times New Roman"/>
          <w:sz w:val="24"/>
          <w:szCs w:val="24"/>
        </w:rPr>
        <w:t>. zm.), Wykonawca nie pó</w:t>
      </w:r>
      <w:r w:rsidRPr="006C6DE6">
        <w:rPr>
          <w:rFonts w:ascii="TTE163E318t00" w:hAnsi="TTE163E318t00" w:cs="TTE163E318t00"/>
          <w:sz w:val="24"/>
          <w:szCs w:val="24"/>
        </w:rPr>
        <w:t>ź</w:t>
      </w:r>
      <w:r w:rsidRPr="006C6DE6">
        <w:rPr>
          <w:rFonts w:ascii="Times New Roman" w:hAnsi="Times New Roman"/>
          <w:sz w:val="24"/>
          <w:szCs w:val="24"/>
        </w:rPr>
        <w:t>niej ni</w:t>
      </w:r>
      <w:r w:rsidRPr="006C6DE6">
        <w:rPr>
          <w:rFonts w:ascii="TTE163E318t00" w:hAnsi="TTE163E318t00" w:cs="TTE163E318t00"/>
          <w:sz w:val="24"/>
          <w:szCs w:val="24"/>
        </w:rPr>
        <w:t xml:space="preserve">ż </w:t>
      </w:r>
      <w:r w:rsidRPr="006C6DE6">
        <w:rPr>
          <w:rFonts w:ascii="Times New Roman" w:hAnsi="Times New Roman"/>
          <w:sz w:val="24"/>
          <w:szCs w:val="24"/>
        </w:rPr>
        <w:t xml:space="preserve">w terminie składania ofert powinien zastrzec, </w:t>
      </w:r>
      <w:r w:rsidRPr="006C6DE6">
        <w:rPr>
          <w:rFonts w:ascii="TTE163E318t00" w:hAnsi="TTE163E318t00" w:cs="TTE163E318t00"/>
          <w:sz w:val="24"/>
          <w:szCs w:val="24"/>
        </w:rPr>
        <w:t>ż</w:t>
      </w:r>
      <w:r w:rsidRPr="006C6DE6">
        <w:rPr>
          <w:rFonts w:ascii="Times New Roman" w:hAnsi="Times New Roman"/>
          <w:sz w:val="24"/>
          <w:szCs w:val="24"/>
        </w:rPr>
        <w:t>e nie mog</w:t>
      </w:r>
      <w:r w:rsidRPr="006C6DE6">
        <w:rPr>
          <w:rFonts w:ascii="TTE163E318t00" w:hAnsi="TTE163E318t00" w:cs="TTE163E318t00"/>
          <w:sz w:val="24"/>
          <w:szCs w:val="24"/>
        </w:rPr>
        <w:t xml:space="preserve">ą </w:t>
      </w:r>
      <w:r w:rsidRPr="006C6DE6">
        <w:rPr>
          <w:rFonts w:ascii="Times New Roman" w:hAnsi="Times New Roman"/>
          <w:sz w:val="24"/>
          <w:szCs w:val="24"/>
        </w:rPr>
        <w:t>by</w:t>
      </w:r>
      <w:r w:rsidRPr="006C6DE6">
        <w:rPr>
          <w:rFonts w:ascii="TTE163E318t00" w:hAnsi="TTE163E318t00" w:cs="TTE163E318t00"/>
          <w:sz w:val="24"/>
          <w:szCs w:val="24"/>
        </w:rPr>
        <w:t xml:space="preserve">ć </w:t>
      </w:r>
      <w:r w:rsidRPr="006C6DE6">
        <w:rPr>
          <w:rFonts w:ascii="Times New Roman" w:hAnsi="Times New Roman"/>
          <w:sz w:val="24"/>
          <w:szCs w:val="24"/>
        </w:rPr>
        <w:t>udost</w:t>
      </w:r>
      <w:r w:rsidRPr="006C6DE6">
        <w:rPr>
          <w:rFonts w:ascii="TTE163E318t00" w:hAnsi="TTE163E318t00" w:cs="TTE163E318t00"/>
          <w:sz w:val="24"/>
          <w:szCs w:val="24"/>
        </w:rPr>
        <w:t>ę</w:t>
      </w:r>
      <w:r w:rsidRPr="006C6DE6">
        <w:rPr>
          <w:rFonts w:ascii="Times New Roman" w:hAnsi="Times New Roman"/>
          <w:sz w:val="24"/>
          <w:szCs w:val="24"/>
        </w:rPr>
        <w:t>pniane innym uczestnikom post</w:t>
      </w:r>
      <w:r w:rsidRPr="006C6DE6">
        <w:rPr>
          <w:rFonts w:ascii="TTE163E318t00" w:hAnsi="TTE163E318t00" w:cs="TTE163E318t00"/>
          <w:sz w:val="24"/>
          <w:szCs w:val="24"/>
        </w:rPr>
        <w:t>ę</w:t>
      </w:r>
      <w:r w:rsidRPr="006C6DE6">
        <w:rPr>
          <w:rFonts w:ascii="Times New Roman" w:hAnsi="Times New Roman"/>
          <w:sz w:val="24"/>
          <w:szCs w:val="24"/>
        </w:rPr>
        <w:t>powania i winny by</w:t>
      </w:r>
      <w:r w:rsidRPr="006C6DE6">
        <w:rPr>
          <w:rFonts w:ascii="TTE163E318t00" w:hAnsi="TTE163E318t00" w:cs="TTE163E318t00"/>
          <w:sz w:val="24"/>
          <w:szCs w:val="24"/>
        </w:rPr>
        <w:t xml:space="preserve">ć </w:t>
      </w:r>
      <w:r w:rsidRPr="006C6DE6">
        <w:rPr>
          <w:rFonts w:ascii="Times New Roman" w:hAnsi="Times New Roman"/>
          <w:sz w:val="24"/>
          <w:szCs w:val="24"/>
        </w:rPr>
        <w:t>oznaczone klauzul</w:t>
      </w:r>
      <w:r w:rsidRPr="006C6DE6">
        <w:rPr>
          <w:rFonts w:ascii="TTE163E318t00" w:hAnsi="TTE163E318t00" w:cs="TTE163E318t00"/>
          <w:sz w:val="24"/>
          <w:szCs w:val="24"/>
        </w:rPr>
        <w:t>a</w:t>
      </w:r>
      <w:r w:rsidRPr="006C6DE6">
        <w:rPr>
          <w:rFonts w:ascii="Times New Roman" w:hAnsi="Times New Roman"/>
          <w:sz w:val="24"/>
          <w:szCs w:val="24"/>
        </w:rPr>
        <w:t xml:space="preserve">: </w:t>
      </w:r>
      <w:r w:rsidRPr="006C6DE6">
        <w:rPr>
          <w:rFonts w:ascii="Times New Roman" w:hAnsi="Times New Roman"/>
          <w:i/>
          <w:iCs/>
          <w:sz w:val="24"/>
          <w:szCs w:val="24"/>
        </w:rPr>
        <w:t>„Informacje stanowi</w:t>
      </w:r>
      <w:r w:rsidRPr="006C6DE6">
        <w:rPr>
          <w:rFonts w:ascii="TTE1701F18t00" w:hAnsi="TTE1701F18t00" w:cs="TTE1701F18t00"/>
          <w:sz w:val="24"/>
          <w:szCs w:val="24"/>
        </w:rPr>
        <w:t>ą</w:t>
      </w:r>
      <w:r w:rsidRPr="006C6DE6">
        <w:rPr>
          <w:rFonts w:ascii="Times New Roman" w:hAnsi="Times New Roman"/>
          <w:i/>
          <w:iCs/>
          <w:sz w:val="24"/>
          <w:szCs w:val="24"/>
        </w:rPr>
        <w:t>ce tajemnic</w:t>
      </w:r>
      <w:r w:rsidRPr="006C6DE6">
        <w:rPr>
          <w:rFonts w:ascii="TTE1701F18t00" w:hAnsi="TTE1701F18t00" w:cs="TTE1701F18t00"/>
          <w:sz w:val="24"/>
          <w:szCs w:val="24"/>
        </w:rPr>
        <w:t xml:space="preserve">e </w:t>
      </w:r>
      <w:r w:rsidRPr="006C6DE6">
        <w:rPr>
          <w:rFonts w:ascii="Times New Roman" w:hAnsi="Times New Roman"/>
          <w:i/>
          <w:iCs/>
          <w:sz w:val="24"/>
          <w:szCs w:val="24"/>
        </w:rPr>
        <w:t>przedsi</w:t>
      </w:r>
      <w:r w:rsidRPr="006C6DE6">
        <w:rPr>
          <w:rFonts w:ascii="TTE1701F18t00" w:hAnsi="TTE1701F18t00" w:cs="TTE1701F18t00"/>
          <w:sz w:val="24"/>
          <w:szCs w:val="24"/>
        </w:rPr>
        <w:t>ę</w:t>
      </w:r>
      <w:r w:rsidRPr="006C6DE6">
        <w:rPr>
          <w:rFonts w:ascii="Times New Roman" w:hAnsi="Times New Roman"/>
          <w:i/>
          <w:iCs/>
          <w:sz w:val="24"/>
          <w:szCs w:val="24"/>
        </w:rPr>
        <w:t xml:space="preserve">biorstwa w rozumieniu art.11 ust. 4 ustawy o zwalczaniu nieuczciwej konkurencji” </w:t>
      </w:r>
      <w:r w:rsidRPr="006C6DE6">
        <w:rPr>
          <w:rFonts w:ascii="Times New Roman" w:hAnsi="Times New Roman"/>
          <w:sz w:val="24"/>
          <w:szCs w:val="24"/>
        </w:rPr>
        <w:t>oraz doł</w:t>
      </w:r>
      <w:r w:rsidRPr="006C6DE6">
        <w:rPr>
          <w:rFonts w:ascii="TTE163E318t00" w:hAnsi="TTE163E318t00" w:cs="TTE163E318t00"/>
          <w:sz w:val="24"/>
          <w:szCs w:val="24"/>
        </w:rPr>
        <w:t>ą</w:t>
      </w:r>
      <w:r w:rsidRPr="006C6DE6">
        <w:rPr>
          <w:rFonts w:ascii="Times New Roman" w:hAnsi="Times New Roman"/>
          <w:sz w:val="24"/>
          <w:szCs w:val="24"/>
        </w:rPr>
        <w:t>czone w osobnej wewn</w:t>
      </w:r>
      <w:r w:rsidRPr="006C6DE6">
        <w:rPr>
          <w:rFonts w:ascii="TTE163E318t00" w:hAnsi="TTE163E318t00" w:cs="TTE163E318t00"/>
          <w:sz w:val="24"/>
          <w:szCs w:val="24"/>
        </w:rPr>
        <w:t>ę</w:t>
      </w:r>
      <w:r w:rsidRPr="006C6DE6">
        <w:rPr>
          <w:rFonts w:ascii="Times New Roman" w:hAnsi="Times New Roman"/>
          <w:sz w:val="24"/>
          <w:szCs w:val="24"/>
        </w:rPr>
        <w:t>trznej kopercie, odr</w:t>
      </w:r>
      <w:r w:rsidRPr="006C6DE6">
        <w:rPr>
          <w:rFonts w:ascii="TTE163E318t00" w:hAnsi="TTE163E318t00" w:cs="TTE163E318t00"/>
          <w:sz w:val="24"/>
          <w:szCs w:val="24"/>
        </w:rPr>
        <w:t>ę</w:t>
      </w:r>
      <w:r w:rsidRPr="006C6DE6">
        <w:rPr>
          <w:rFonts w:ascii="Times New Roman" w:hAnsi="Times New Roman"/>
          <w:sz w:val="24"/>
          <w:szCs w:val="24"/>
        </w:rPr>
        <w:t>bnie od pozostałych informacji zawartych w ofercie</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XV. MIEJSCE ORAZ TERMIN SKŁADANIA I  OTWARCIA OFERT</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Ofertę należy zło</w:t>
      </w:r>
      <w:r w:rsidRPr="006C6DE6">
        <w:rPr>
          <w:rFonts w:ascii="TTE163E318t00" w:hAnsi="TTE163E318t00" w:cs="TTE163E318t00"/>
          <w:sz w:val="24"/>
          <w:szCs w:val="24"/>
        </w:rPr>
        <w:t>ż</w:t>
      </w:r>
      <w:r w:rsidRPr="006C6DE6">
        <w:rPr>
          <w:rFonts w:ascii="Times New Roman" w:hAnsi="Times New Roman"/>
          <w:sz w:val="24"/>
          <w:szCs w:val="24"/>
        </w:rPr>
        <w:t>y</w:t>
      </w:r>
      <w:r w:rsidRPr="006C6DE6">
        <w:rPr>
          <w:rFonts w:ascii="TTE163E318t00" w:hAnsi="TTE163E318t00" w:cs="TTE163E318t00"/>
          <w:sz w:val="24"/>
          <w:szCs w:val="24"/>
        </w:rPr>
        <w:t xml:space="preserve">ć </w:t>
      </w:r>
      <w:r w:rsidRPr="006C6DE6">
        <w:rPr>
          <w:rFonts w:ascii="Times New Roman" w:hAnsi="Times New Roman"/>
          <w:sz w:val="24"/>
          <w:szCs w:val="24"/>
        </w:rPr>
        <w:t>w nieprzejrzystej, zamkni</w:t>
      </w:r>
      <w:r w:rsidRPr="006C6DE6">
        <w:rPr>
          <w:rFonts w:ascii="TTE163E318t00" w:hAnsi="TTE163E318t00" w:cs="TTE163E318t00"/>
          <w:sz w:val="24"/>
          <w:szCs w:val="24"/>
        </w:rPr>
        <w:t>ę</w:t>
      </w:r>
      <w:r w:rsidRPr="006C6DE6">
        <w:rPr>
          <w:rFonts w:ascii="Times New Roman" w:hAnsi="Times New Roman"/>
          <w:sz w:val="24"/>
          <w:szCs w:val="24"/>
        </w:rPr>
        <w:t>tej kopercie.</w:t>
      </w:r>
    </w:p>
    <w:p w:rsidR="00560235" w:rsidRPr="00D40CF5" w:rsidRDefault="000F4C7B" w:rsidP="00D40CF5">
      <w:pPr>
        <w:autoSpaceDE w:val="0"/>
        <w:autoSpaceDN w:val="0"/>
        <w:adjustRightInd w:val="0"/>
        <w:spacing w:after="120" w:line="240" w:lineRule="auto"/>
        <w:jc w:val="both"/>
        <w:rPr>
          <w:rFonts w:ascii="Times New Roman" w:hAnsi="Times New Roman"/>
          <w:sz w:val="24"/>
          <w:szCs w:val="24"/>
        </w:rPr>
      </w:pPr>
      <w:r w:rsidRPr="006C6DE6">
        <w:rPr>
          <w:rFonts w:ascii="Times New Roman" w:hAnsi="Times New Roman"/>
          <w:sz w:val="24"/>
          <w:szCs w:val="24"/>
        </w:rPr>
        <w:t>2. Koperta powinna by</w:t>
      </w:r>
      <w:r w:rsidRPr="006C6DE6">
        <w:rPr>
          <w:rFonts w:ascii="TTE163E318t00" w:hAnsi="TTE163E318t00" w:cs="TTE163E318t00"/>
          <w:sz w:val="24"/>
          <w:szCs w:val="24"/>
        </w:rPr>
        <w:t xml:space="preserve">ć </w:t>
      </w:r>
      <w:r w:rsidRPr="006C6DE6">
        <w:rPr>
          <w:rFonts w:ascii="Times New Roman" w:hAnsi="Times New Roman"/>
          <w:sz w:val="24"/>
          <w:szCs w:val="24"/>
        </w:rPr>
        <w:t>zaadresowana do Zamawiaj</w:t>
      </w:r>
      <w:r w:rsidRPr="006C6DE6">
        <w:rPr>
          <w:rFonts w:ascii="TTE163E318t00" w:hAnsi="TTE163E318t00" w:cs="TTE163E318t00"/>
          <w:sz w:val="24"/>
          <w:szCs w:val="24"/>
        </w:rPr>
        <w:t>ą</w:t>
      </w:r>
      <w:r w:rsidRPr="006C6DE6">
        <w:rPr>
          <w:rFonts w:ascii="Times New Roman" w:hAnsi="Times New Roman"/>
          <w:sz w:val="24"/>
          <w:szCs w:val="24"/>
        </w:rPr>
        <w:t>cego, opatrzona piecz</w:t>
      </w:r>
      <w:r w:rsidRPr="006C6DE6">
        <w:rPr>
          <w:rFonts w:ascii="TTE163E318t00" w:hAnsi="TTE163E318t00" w:cs="TTE163E318t00"/>
          <w:sz w:val="24"/>
          <w:szCs w:val="24"/>
        </w:rPr>
        <w:t>ę</w:t>
      </w:r>
      <w:r w:rsidRPr="006C6DE6">
        <w:rPr>
          <w:rFonts w:ascii="Times New Roman" w:hAnsi="Times New Roman"/>
          <w:sz w:val="24"/>
          <w:szCs w:val="24"/>
        </w:rPr>
        <w:t>ci</w:t>
      </w:r>
      <w:r w:rsidRPr="006C6DE6">
        <w:rPr>
          <w:rFonts w:ascii="TTE163E318t00" w:hAnsi="TTE163E318t00" w:cs="TTE163E318t00"/>
          <w:sz w:val="24"/>
          <w:szCs w:val="24"/>
        </w:rPr>
        <w:t xml:space="preserve">ą </w:t>
      </w:r>
      <w:r w:rsidRPr="006C6DE6">
        <w:rPr>
          <w:rFonts w:ascii="Times New Roman" w:hAnsi="Times New Roman"/>
          <w:sz w:val="24"/>
          <w:szCs w:val="24"/>
        </w:rPr>
        <w:t xml:space="preserve">Wykonawcy    </w:t>
      </w:r>
      <w:r w:rsidRPr="006C6DE6">
        <w:rPr>
          <w:rFonts w:ascii="Times New Roman" w:hAnsi="Times New Roman"/>
          <w:sz w:val="24"/>
          <w:szCs w:val="24"/>
        </w:rPr>
        <w:br/>
        <w:t xml:space="preserve">     lub dokładnym adresem</w:t>
      </w:r>
      <w:r w:rsidR="00D40CF5">
        <w:rPr>
          <w:rFonts w:ascii="Times New Roman" w:hAnsi="Times New Roman"/>
          <w:sz w:val="24"/>
          <w:szCs w:val="24"/>
        </w:rPr>
        <w:t xml:space="preserve"> do korespondencji i oznaczona:</w:t>
      </w:r>
    </w:p>
    <w:tbl>
      <w:tblPr>
        <w:tblStyle w:val="Tabela-Siatka1"/>
        <w:tblW w:w="8647" w:type="dxa"/>
        <w:tblLook w:val="0000" w:firstRow="0" w:lastRow="0" w:firstColumn="0" w:lastColumn="0" w:noHBand="0" w:noVBand="0"/>
      </w:tblPr>
      <w:tblGrid>
        <w:gridCol w:w="430"/>
        <w:gridCol w:w="2597"/>
        <w:gridCol w:w="5620"/>
      </w:tblGrid>
      <w:tr w:rsidR="00560235" w:rsidRPr="006C6DE6" w:rsidTr="00D40CF5">
        <w:trPr>
          <w:trHeight w:val="627"/>
        </w:trPr>
        <w:tc>
          <w:tcPr>
            <w:tcW w:w="430" w:type="dxa"/>
          </w:tcPr>
          <w:p w:rsidR="00560235" w:rsidRPr="006C6DE6" w:rsidRDefault="00560235" w:rsidP="00560235">
            <w:pPr>
              <w:ind w:left="-70" w:right="-70"/>
              <w:rPr>
                <w:rFonts w:ascii="Cambria" w:eastAsia="Times New Roman" w:hAnsi="Cambria" w:cs="Arial"/>
              </w:rPr>
            </w:pPr>
            <w:r w:rsidRPr="006C6DE6">
              <w:rPr>
                <w:rFonts w:ascii="Cambria" w:eastAsia="Times New Roman" w:hAnsi="Cambria" w:cs="Arial"/>
              </w:rPr>
              <w:t>-</w:t>
            </w:r>
          </w:p>
        </w:tc>
        <w:tc>
          <w:tcPr>
            <w:tcW w:w="2597" w:type="dxa"/>
          </w:tcPr>
          <w:p w:rsidR="00560235" w:rsidRPr="006C6DE6" w:rsidRDefault="00560235" w:rsidP="00560235">
            <w:pPr>
              <w:ind w:right="-70"/>
              <w:rPr>
                <w:rFonts w:ascii="Times New Roman" w:eastAsia="Times New Roman" w:hAnsi="Times New Roman"/>
                <w:sz w:val="24"/>
                <w:szCs w:val="24"/>
              </w:rPr>
            </w:pPr>
            <w:r w:rsidRPr="006C6DE6">
              <w:rPr>
                <w:rFonts w:ascii="Times New Roman" w:eastAsia="Times New Roman" w:hAnsi="Times New Roman"/>
                <w:sz w:val="24"/>
                <w:szCs w:val="24"/>
              </w:rPr>
              <w:t>adresem Zamawiającego:</w:t>
            </w:r>
          </w:p>
        </w:tc>
        <w:tc>
          <w:tcPr>
            <w:tcW w:w="5620" w:type="dxa"/>
          </w:tcPr>
          <w:p w:rsidR="00560235" w:rsidRPr="006C6DE6" w:rsidRDefault="00560235" w:rsidP="00560235">
            <w:pPr>
              <w:autoSpaceDE w:val="0"/>
              <w:autoSpaceDN w:val="0"/>
              <w:adjustRightInd w:val="0"/>
              <w:jc w:val="both"/>
              <w:rPr>
                <w:rFonts w:ascii="Times New Roman" w:hAnsi="Times New Roman"/>
                <w:b/>
                <w:bCs/>
                <w:sz w:val="24"/>
                <w:szCs w:val="24"/>
              </w:rPr>
            </w:pPr>
            <w:bookmarkStart w:id="0" w:name="_GoBack"/>
            <w:r w:rsidRPr="006C6DE6">
              <w:rPr>
                <w:rFonts w:ascii="Times New Roman" w:hAnsi="Times New Roman"/>
                <w:b/>
                <w:bCs/>
                <w:sz w:val="24"/>
                <w:szCs w:val="24"/>
              </w:rPr>
              <w:t>MIEJSKI  OŚRODEK  SPORTU  I  REKREACJI</w:t>
            </w:r>
          </w:p>
          <w:p w:rsidR="00560235" w:rsidRPr="00D40CF5" w:rsidRDefault="00560235" w:rsidP="00D40CF5">
            <w:pPr>
              <w:autoSpaceDE w:val="0"/>
              <w:autoSpaceDN w:val="0"/>
              <w:adjustRightInd w:val="0"/>
              <w:jc w:val="both"/>
              <w:rPr>
                <w:rFonts w:ascii="Times New Roman" w:hAnsi="Times New Roman"/>
                <w:b/>
                <w:bCs/>
                <w:sz w:val="24"/>
                <w:szCs w:val="24"/>
              </w:rPr>
            </w:pPr>
            <w:r w:rsidRPr="006C6DE6">
              <w:rPr>
                <w:rFonts w:ascii="Times New Roman" w:hAnsi="Times New Roman"/>
                <w:b/>
                <w:bCs/>
                <w:sz w:val="24"/>
                <w:szCs w:val="24"/>
              </w:rPr>
              <w:t>25-</w:t>
            </w:r>
            <w:r w:rsidR="00D40CF5">
              <w:rPr>
                <w:rFonts w:ascii="Times New Roman" w:hAnsi="Times New Roman"/>
                <w:b/>
                <w:bCs/>
                <w:sz w:val="24"/>
                <w:szCs w:val="24"/>
              </w:rPr>
              <w:t>18 KIELCE  UL. ŻYTNIA 1</w:t>
            </w:r>
            <w:bookmarkEnd w:id="0"/>
          </w:p>
        </w:tc>
      </w:tr>
      <w:tr w:rsidR="00560235" w:rsidRPr="006C6DE6" w:rsidTr="00560235">
        <w:trPr>
          <w:trHeight w:val="855"/>
        </w:trPr>
        <w:tc>
          <w:tcPr>
            <w:tcW w:w="430" w:type="dxa"/>
          </w:tcPr>
          <w:p w:rsidR="00560235" w:rsidRPr="006C6DE6" w:rsidRDefault="00560235" w:rsidP="00560235">
            <w:pPr>
              <w:ind w:left="-70" w:right="-70"/>
              <w:rPr>
                <w:rFonts w:ascii="Cambria" w:eastAsia="Times New Roman" w:hAnsi="Cambria" w:cs="Arial"/>
              </w:rPr>
            </w:pPr>
            <w:r w:rsidRPr="006C6DE6">
              <w:rPr>
                <w:rFonts w:ascii="Cambria" w:eastAsia="Times New Roman" w:hAnsi="Cambria" w:cs="Arial"/>
              </w:rPr>
              <w:t>-</w:t>
            </w:r>
          </w:p>
        </w:tc>
        <w:tc>
          <w:tcPr>
            <w:tcW w:w="2597" w:type="dxa"/>
          </w:tcPr>
          <w:p w:rsidR="00560235" w:rsidRPr="006C6DE6" w:rsidRDefault="00560235" w:rsidP="00560235">
            <w:pPr>
              <w:ind w:right="-70"/>
              <w:rPr>
                <w:rFonts w:ascii="Times New Roman" w:eastAsia="Times New Roman" w:hAnsi="Times New Roman"/>
                <w:sz w:val="24"/>
                <w:szCs w:val="24"/>
              </w:rPr>
            </w:pPr>
            <w:r w:rsidRPr="006C6DE6">
              <w:rPr>
                <w:rFonts w:ascii="Times New Roman" w:eastAsia="Times New Roman" w:hAnsi="Times New Roman"/>
                <w:sz w:val="24"/>
                <w:szCs w:val="24"/>
              </w:rPr>
              <w:t xml:space="preserve">Nazwą zamówienia </w:t>
            </w:r>
          </w:p>
        </w:tc>
        <w:tc>
          <w:tcPr>
            <w:tcW w:w="5620" w:type="dxa"/>
          </w:tcPr>
          <w:p w:rsidR="00560235" w:rsidRPr="00D40CF5" w:rsidRDefault="00560235" w:rsidP="00D40CF5">
            <w:pPr>
              <w:autoSpaceDE w:val="0"/>
              <w:autoSpaceDN w:val="0"/>
              <w:adjustRightInd w:val="0"/>
              <w:jc w:val="both"/>
              <w:rPr>
                <w:rFonts w:ascii="Times New Roman" w:hAnsi="Times New Roman"/>
                <w:b/>
                <w:sz w:val="24"/>
                <w:szCs w:val="24"/>
              </w:rPr>
            </w:pPr>
            <w:r w:rsidRPr="006C6DE6">
              <w:rPr>
                <w:rFonts w:ascii="Times New Roman" w:hAnsi="Times New Roman"/>
                <w:b/>
                <w:bCs/>
                <w:sz w:val="24"/>
                <w:szCs w:val="24"/>
              </w:rPr>
              <w:t>Rozbudowa oświetlenia meczowego  płyty głównej  Stadionu Piłk</w:t>
            </w:r>
            <w:r w:rsidR="00D40CF5">
              <w:rPr>
                <w:rFonts w:ascii="Times New Roman" w:hAnsi="Times New Roman"/>
                <w:b/>
                <w:bCs/>
                <w:sz w:val="24"/>
                <w:szCs w:val="24"/>
              </w:rPr>
              <w:t xml:space="preserve">arskiego przy ul. Ściegiennego 8 w Kielcach </w:t>
            </w:r>
          </w:p>
        </w:tc>
      </w:tr>
      <w:tr w:rsidR="00560235" w:rsidRPr="006C6DE6" w:rsidTr="00560235">
        <w:trPr>
          <w:trHeight w:val="369"/>
        </w:trPr>
        <w:tc>
          <w:tcPr>
            <w:tcW w:w="430" w:type="dxa"/>
          </w:tcPr>
          <w:p w:rsidR="00560235" w:rsidRPr="006C6DE6" w:rsidRDefault="00560235" w:rsidP="00560235">
            <w:pPr>
              <w:ind w:left="-70" w:right="-70"/>
              <w:jc w:val="center"/>
              <w:rPr>
                <w:rFonts w:ascii="Cambria" w:eastAsia="Times New Roman" w:hAnsi="Cambria" w:cs="Arial"/>
              </w:rPr>
            </w:pPr>
          </w:p>
          <w:p w:rsidR="00560235" w:rsidRPr="006C6DE6" w:rsidRDefault="00560235" w:rsidP="00560235">
            <w:pPr>
              <w:rPr>
                <w:rFonts w:ascii="Cambria" w:eastAsia="Times New Roman" w:hAnsi="Cambria" w:cs="Arial"/>
              </w:rPr>
            </w:pPr>
          </w:p>
          <w:p w:rsidR="00560235" w:rsidRPr="006C6DE6" w:rsidRDefault="00560235" w:rsidP="00560235">
            <w:pPr>
              <w:rPr>
                <w:rFonts w:ascii="Cambria" w:eastAsia="Times New Roman" w:hAnsi="Cambria" w:cs="Arial"/>
              </w:rPr>
            </w:pPr>
            <w:r w:rsidRPr="006C6DE6">
              <w:rPr>
                <w:rFonts w:ascii="Cambria" w:eastAsia="Times New Roman" w:hAnsi="Cambria" w:cs="Arial"/>
              </w:rPr>
              <w:t>-</w:t>
            </w:r>
          </w:p>
        </w:tc>
        <w:tc>
          <w:tcPr>
            <w:tcW w:w="2597" w:type="dxa"/>
          </w:tcPr>
          <w:p w:rsidR="00560235" w:rsidRPr="006C6DE6" w:rsidRDefault="00560235" w:rsidP="00560235">
            <w:pPr>
              <w:ind w:right="-70"/>
              <w:rPr>
                <w:rFonts w:ascii="Times New Roman" w:eastAsia="Times New Roman" w:hAnsi="Times New Roman"/>
                <w:sz w:val="24"/>
                <w:szCs w:val="24"/>
              </w:rPr>
            </w:pPr>
            <w:r w:rsidRPr="006C6DE6">
              <w:rPr>
                <w:rFonts w:ascii="Times New Roman" w:eastAsia="Times New Roman" w:hAnsi="Times New Roman"/>
                <w:sz w:val="24"/>
                <w:szCs w:val="24"/>
              </w:rPr>
              <w:t>adresem Wykonawcy:</w:t>
            </w:r>
          </w:p>
          <w:p w:rsidR="00560235" w:rsidRPr="006C6DE6" w:rsidRDefault="00560235" w:rsidP="00560235">
            <w:pPr>
              <w:ind w:right="-70"/>
              <w:rPr>
                <w:rFonts w:ascii="Times New Roman" w:eastAsia="SimSun" w:hAnsi="Times New Roman"/>
                <w:sz w:val="24"/>
                <w:szCs w:val="24"/>
              </w:rPr>
            </w:pPr>
            <w:r w:rsidRPr="006C6DE6">
              <w:rPr>
                <w:rFonts w:ascii="Times New Roman" w:eastAsia="SimSun" w:hAnsi="Times New Roman"/>
                <w:sz w:val="24"/>
                <w:szCs w:val="24"/>
              </w:rPr>
              <w:t>(DOPUSZCZA SIĘ ODCISK STEMPLA)</w:t>
            </w:r>
          </w:p>
        </w:tc>
        <w:tc>
          <w:tcPr>
            <w:tcW w:w="5620" w:type="dxa"/>
          </w:tcPr>
          <w:p w:rsidR="00560235" w:rsidRPr="006C6DE6" w:rsidRDefault="00560235" w:rsidP="00D40CF5">
            <w:pPr>
              <w:tabs>
                <w:tab w:val="num" w:pos="900"/>
              </w:tabs>
              <w:ind w:right="28"/>
              <w:jc w:val="both"/>
              <w:rPr>
                <w:rFonts w:ascii="Times New Roman" w:eastAsia="Batang" w:hAnsi="Times New Roman"/>
                <w:b/>
                <w:spacing w:val="-6"/>
                <w:sz w:val="24"/>
                <w:szCs w:val="24"/>
              </w:rPr>
            </w:pPr>
            <w:r w:rsidRPr="006C6DE6">
              <w:rPr>
                <w:rFonts w:ascii="Times New Roman" w:eastAsia="Batang" w:hAnsi="Times New Roman"/>
                <w:b/>
                <w:spacing w:val="-6"/>
                <w:sz w:val="24"/>
                <w:szCs w:val="24"/>
              </w:rPr>
              <w:t>imieniem i nazwiskiem</w:t>
            </w:r>
            <w:r w:rsidRPr="006C6DE6">
              <w:rPr>
                <w:rFonts w:ascii="Times New Roman" w:eastAsia="Times New Roman" w:hAnsi="Times New Roman"/>
                <w:spacing w:val="-6"/>
                <w:sz w:val="24"/>
                <w:szCs w:val="24"/>
              </w:rPr>
              <w:t xml:space="preserve"> (nazwą/firmą), </w:t>
            </w:r>
            <w:r w:rsidRPr="006C6DE6">
              <w:rPr>
                <w:rFonts w:ascii="Times New Roman" w:eastAsia="Batang" w:hAnsi="Times New Roman"/>
                <w:b/>
                <w:spacing w:val="-6"/>
                <w:sz w:val="24"/>
                <w:szCs w:val="24"/>
              </w:rPr>
              <w:t xml:space="preserve">dokładnym </w:t>
            </w:r>
          </w:p>
          <w:p w:rsidR="00560235" w:rsidRPr="006C6DE6" w:rsidRDefault="00560235" w:rsidP="00D40CF5">
            <w:pPr>
              <w:tabs>
                <w:tab w:val="num" w:pos="900"/>
              </w:tabs>
              <w:ind w:left="28" w:right="28"/>
              <w:jc w:val="both"/>
              <w:rPr>
                <w:rFonts w:ascii="Times New Roman" w:eastAsia="Times New Roman" w:hAnsi="Times New Roman"/>
                <w:b/>
                <w:i/>
                <w:spacing w:val="-6"/>
                <w:sz w:val="24"/>
                <w:szCs w:val="24"/>
              </w:rPr>
            </w:pPr>
            <w:r w:rsidRPr="006C6DE6">
              <w:rPr>
                <w:rFonts w:ascii="Times New Roman" w:eastAsia="Batang" w:hAnsi="Times New Roman"/>
                <w:b/>
                <w:spacing w:val="-6"/>
                <w:sz w:val="24"/>
                <w:szCs w:val="24"/>
              </w:rPr>
              <w:t>adresem</w:t>
            </w:r>
            <w:r w:rsidRPr="006C6DE6">
              <w:rPr>
                <w:rFonts w:ascii="Times New Roman" w:eastAsia="Times New Roman" w:hAnsi="Times New Roman"/>
                <w:spacing w:val="-6"/>
                <w:sz w:val="24"/>
                <w:szCs w:val="24"/>
              </w:rPr>
              <w:t xml:space="preserve"> (siedzibą), </w:t>
            </w:r>
            <w:r w:rsidRPr="006C6DE6">
              <w:rPr>
                <w:rFonts w:ascii="Times New Roman" w:eastAsia="Batang" w:hAnsi="Times New Roman"/>
                <w:b/>
                <w:spacing w:val="-6"/>
                <w:sz w:val="24"/>
                <w:szCs w:val="24"/>
              </w:rPr>
              <w:t>numerem telefonu i faksu</w:t>
            </w:r>
            <w:r w:rsidR="00D40CF5">
              <w:rPr>
                <w:rFonts w:ascii="Times New Roman" w:eastAsia="Times New Roman" w:hAnsi="Times New Roman"/>
                <w:b/>
                <w:i/>
                <w:spacing w:val="-6"/>
                <w:sz w:val="24"/>
                <w:szCs w:val="24"/>
              </w:rPr>
              <w:t xml:space="preserve"> </w:t>
            </w:r>
          </w:p>
        </w:tc>
      </w:tr>
    </w:tbl>
    <w:p w:rsidR="000F4C7B" w:rsidRPr="006C6DE6" w:rsidRDefault="000F4C7B" w:rsidP="000F4C7B">
      <w:pPr>
        <w:autoSpaceDE w:val="0"/>
        <w:autoSpaceDN w:val="0"/>
        <w:adjustRightInd w:val="0"/>
        <w:spacing w:after="0" w:line="240" w:lineRule="auto"/>
        <w:jc w:val="both"/>
        <w:rPr>
          <w:rFonts w:ascii="Times New Roman" w:hAnsi="Times New Roman"/>
          <w:i/>
          <w:iCs/>
          <w:sz w:val="24"/>
          <w:szCs w:val="24"/>
        </w:rPr>
      </w:pPr>
      <w:r w:rsidRPr="006C6DE6">
        <w:rPr>
          <w:rFonts w:ascii="Times New Roman" w:hAnsi="Times New Roman"/>
          <w:b/>
          <w:bCs/>
          <w:i/>
          <w:sz w:val="24"/>
          <w:szCs w:val="24"/>
        </w:rPr>
        <w:t>UWAGA!</w:t>
      </w:r>
      <w:r w:rsidRPr="006C6DE6">
        <w:rPr>
          <w:rFonts w:ascii="Times New Roman" w:hAnsi="Times New Roman"/>
          <w:b/>
          <w:bCs/>
          <w:sz w:val="24"/>
          <w:szCs w:val="24"/>
        </w:rPr>
        <w:t xml:space="preserve"> </w:t>
      </w:r>
    </w:p>
    <w:p w:rsidR="000F4C7B" w:rsidRPr="006C6DE6" w:rsidRDefault="000F4C7B" w:rsidP="000F4C7B">
      <w:pPr>
        <w:autoSpaceDE w:val="0"/>
        <w:autoSpaceDN w:val="0"/>
        <w:adjustRightInd w:val="0"/>
        <w:spacing w:after="0" w:line="240" w:lineRule="auto"/>
        <w:jc w:val="both"/>
        <w:rPr>
          <w:rFonts w:ascii="Times New Roman" w:hAnsi="Times New Roman"/>
          <w:i/>
          <w:iCs/>
          <w:sz w:val="24"/>
          <w:szCs w:val="24"/>
        </w:rPr>
      </w:pPr>
      <w:r w:rsidRPr="006C6DE6">
        <w:rPr>
          <w:rFonts w:ascii="Times New Roman" w:hAnsi="Times New Roman"/>
          <w:i/>
          <w:iCs/>
          <w:sz w:val="24"/>
          <w:szCs w:val="24"/>
        </w:rPr>
        <w:t>W przypadku braku w/w informacji Zamawiający nie ponosi odpowiedzialności za zdarzenia wynikające z tego braku, np. przypadkowe otwarcie oferty przed wyznaczonym terminem otwarcia, a w przypadku składania oferty pocztą lub pocztą kurierską za jej nie otwarcie w trakcie sesji otwarcia ofert.</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3. Oferty należy składa</w:t>
      </w:r>
      <w:r w:rsidRPr="006C6DE6">
        <w:rPr>
          <w:rFonts w:ascii="TTE163E318t00" w:hAnsi="TTE163E318t00" w:cs="TTE163E318t00"/>
          <w:sz w:val="24"/>
          <w:szCs w:val="24"/>
        </w:rPr>
        <w:t xml:space="preserve">ć </w:t>
      </w:r>
      <w:r w:rsidRPr="006C6DE6">
        <w:rPr>
          <w:rFonts w:ascii="Times New Roman" w:hAnsi="Times New Roman"/>
          <w:sz w:val="24"/>
          <w:szCs w:val="24"/>
        </w:rPr>
        <w:t>w siedzibie Zamawiaj</w:t>
      </w:r>
      <w:r w:rsidRPr="006C6DE6">
        <w:rPr>
          <w:rFonts w:ascii="TTE163E318t00" w:hAnsi="TTE163E318t00" w:cs="TTE163E318t00"/>
          <w:sz w:val="24"/>
          <w:szCs w:val="24"/>
        </w:rPr>
        <w:t>ą</w:t>
      </w:r>
      <w:r w:rsidRPr="006C6DE6">
        <w:rPr>
          <w:rFonts w:ascii="Times New Roman" w:hAnsi="Times New Roman"/>
          <w:sz w:val="24"/>
          <w:szCs w:val="24"/>
        </w:rPr>
        <w:t>cego: Miejski Ośrodek Sportu i Rekreacji,</w:t>
      </w:r>
      <w:r w:rsidRPr="006C6DE6">
        <w:rPr>
          <w:rFonts w:ascii="Times New Roman" w:hAnsi="Times New Roman"/>
          <w:sz w:val="24"/>
          <w:szCs w:val="24"/>
        </w:rPr>
        <w:br/>
        <w:t>ul. Żytnia 1 , 25-018 Kielce, I p sekretariat (pok. nr 1)</w:t>
      </w:r>
    </w:p>
    <w:p w:rsidR="000F4C7B" w:rsidRPr="006C6DE6" w:rsidRDefault="000F4C7B" w:rsidP="000F4C7B">
      <w:pPr>
        <w:autoSpaceDE w:val="0"/>
        <w:autoSpaceDN w:val="0"/>
        <w:adjustRightInd w:val="0"/>
        <w:spacing w:before="120" w:after="120" w:line="240" w:lineRule="auto"/>
        <w:jc w:val="both"/>
        <w:rPr>
          <w:rFonts w:ascii="Times New Roman" w:hAnsi="Times New Roman"/>
          <w:b/>
          <w:bCs/>
          <w:sz w:val="24"/>
          <w:szCs w:val="24"/>
        </w:rPr>
      </w:pPr>
      <w:r w:rsidRPr="006C6DE6">
        <w:rPr>
          <w:rFonts w:ascii="Times New Roman" w:hAnsi="Times New Roman"/>
          <w:sz w:val="24"/>
          <w:szCs w:val="24"/>
        </w:rPr>
        <w:t xml:space="preserve">4. </w:t>
      </w:r>
      <w:r w:rsidRPr="006C6DE6">
        <w:rPr>
          <w:rFonts w:ascii="Times New Roman" w:hAnsi="Times New Roman"/>
          <w:b/>
          <w:bCs/>
          <w:sz w:val="24"/>
          <w:szCs w:val="24"/>
        </w:rPr>
        <w:t xml:space="preserve">Termin składania ofert upływa w dniu : </w:t>
      </w:r>
      <w:r w:rsidR="00BE2351" w:rsidRPr="006C6DE6">
        <w:rPr>
          <w:rFonts w:ascii="Times New Roman" w:hAnsi="Times New Roman"/>
          <w:b/>
          <w:bCs/>
          <w:sz w:val="24"/>
          <w:szCs w:val="24"/>
        </w:rPr>
        <w:t xml:space="preserve"> 18 kwietnia </w:t>
      </w:r>
      <w:r w:rsidRPr="006C6DE6">
        <w:rPr>
          <w:rFonts w:ascii="Times New Roman" w:hAnsi="Times New Roman"/>
          <w:b/>
          <w:bCs/>
          <w:sz w:val="24"/>
          <w:szCs w:val="24"/>
        </w:rPr>
        <w:t>o godz. 10:00</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5. Zamawiaj</w:t>
      </w:r>
      <w:r w:rsidRPr="006C6DE6">
        <w:rPr>
          <w:rFonts w:ascii="TTE163E318t00" w:hAnsi="TTE163E318t00" w:cs="TTE163E318t00"/>
          <w:sz w:val="24"/>
          <w:szCs w:val="24"/>
        </w:rPr>
        <w:t>ą</w:t>
      </w:r>
      <w:r w:rsidRPr="006C6DE6">
        <w:rPr>
          <w:rFonts w:ascii="Times New Roman" w:hAnsi="Times New Roman"/>
          <w:sz w:val="24"/>
          <w:szCs w:val="24"/>
        </w:rPr>
        <w:t>cy zwróci niezwłocznie oferty, które wpłyn</w:t>
      </w:r>
      <w:r w:rsidRPr="006C6DE6">
        <w:rPr>
          <w:rFonts w:ascii="TTE163E318t00" w:hAnsi="TTE163E318t00" w:cs="TTE163E318t00"/>
          <w:sz w:val="24"/>
          <w:szCs w:val="24"/>
        </w:rPr>
        <w:t xml:space="preserve">ą </w:t>
      </w:r>
      <w:r w:rsidRPr="006C6DE6">
        <w:rPr>
          <w:rFonts w:ascii="Times New Roman" w:hAnsi="Times New Roman"/>
          <w:sz w:val="24"/>
          <w:szCs w:val="24"/>
        </w:rPr>
        <w:t>po terminie składania ofert.</w:t>
      </w:r>
    </w:p>
    <w:p w:rsidR="000F4C7B" w:rsidRPr="006C6DE6" w:rsidRDefault="000F4C7B" w:rsidP="000F4C7B">
      <w:pPr>
        <w:autoSpaceDE w:val="0"/>
        <w:autoSpaceDN w:val="0"/>
        <w:adjustRightInd w:val="0"/>
        <w:spacing w:before="120" w:after="120" w:line="240" w:lineRule="auto"/>
        <w:jc w:val="both"/>
        <w:rPr>
          <w:rFonts w:ascii="Times New Roman" w:hAnsi="Times New Roman"/>
          <w:b/>
          <w:bCs/>
          <w:sz w:val="24"/>
          <w:szCs w:val="24"/>
        </w:rPr>
      </w:pPr>
      <w:r w:rsidRPr="006C6DE6">
        <w:rPr>
          <w:rFonts w:ascii="Times New Roman" w:hAnsi="Times New Roman"/>
          <w:sz w:val="24"/>
          <w:szCs w:val="24"/>
        </w:rPr>
        <w:t xml:space="preserve">6. </w:t>
      </w:r>
      <w:r w:rsidRPr="006C6DE6">
        <w:rPr>
          <w:rFonts w:ascii="Times New Roman" w:hAnsi="Times New Roman"/>
          <w:b/>
          <w:bCs/>
          <w:sz w:val="24"/>
          <w:szCs w:val="24"/>
        </w:rPr>
        <w:t>Zmiany lub wycofanie zło</w:t>
      </w:r>
      <w:r w:rsidRPr="006C6DE6">
        <w:rPr>
          <w:rFonts w:ascii="TTE19BF588t00" w:hAnsi="TTE19BF588t00" w:cs="TTE19BF588t00"/>
          <w:sz w:val="24"/>
          <w:szCs w:val="24"/>
        </w:rPr>
        <w:t>ż</w:t>
      </w:r>
      <w:r w:rsidRPr="006C6DE6">
        <w:rPr>
          <w:rFonts w:ascii="Times New Roman" w:hAnsi="Times New Roman"/>
          <w:b/>
          <w:bCs/>
          <w:sz w:val="24"/>
          <w:szCs w:val="24"/>
        </w:rPr>
        <w:t>onej oferty</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 xml:space="preserve">1) zgodnie z art. 84 ust. 1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Wykonawca mo</w:t>
      </w:r>
      <w:r w:rsidRPr="006C6DE6">
        <w:rPr>
          <w:rFonts w:ascii="TTE163E318t00" w:hAnsi="TTE163E318t00" w:cs="TTE163E318t00"/>
          <w:sz w:val="24"/>
          <w:szCs w:val="24"/>
        </w:rPr>
        <w:t>ż</w:t>
      </w:r>
      <w:r w:rsidRPr="006C6DE6">
        <w:rPr>
          <w:rFonts w:ascii="Times New Roman" w:hAnsi="Times New Roman"/>
          <w:sz w:val="24"/>
          <w:szCs w:val="24"/>
        </w:rPr>
        <w:t>e przed upływem terminu składania ofert, zmieni</w:t>
      </w:r>
      <w:r w:rsidRPr="006C6DE6">
        <w:rPr>
          <w:rFonts w:ascii="TTE163E318t00" w:hAnsi="TTE163E318t00" w:cs="TTE163E318t00"/>
          <w:sz w:val="24"/>
          <w:szCs w:val="24"/>
        </w:rPr>
        <w:t xml:space="preserve">ć </w:t>
      </w:r>
      <w:r w:rsidRPr="006C6DE6">
        <w:rPr>
          <w:rFonts w:ascii="Times New Roman" w:hAnsi="Times New Roman"/>
          <w:sz w:val="24"/>
          <w:szCs w:val="24"/>
        </w:rPr>
        <w:t>lub wycofa</w:t>
      </w:r>
      <w:r w:rsidRPr="006C6DE6">
        <w:rPr>
          <w:rFonts w:ascii="TTE163E318t00" w:hAnsi="TTE163E318t00" w:cs="TTE163E318t00"/>
          <w:sz w:val="24"/>
          <w:szCs w:val="24"/>
        </w:rPr>
        <w:t xml:space="preserve">ć </w:t>
      </w:r>
      <w:r w:rsidRPr="006C6DE6">
        <w:rPr>
          <w:rFonts w:ascii="Times New Roman" w:hAnsi="Times New Roman"/>
          <w:sz w:val="24"/>
          <w:szCs w:val="24"/>
        </w:rPr>
        <w:t>zło</w:t>
      </w:r>
      <w:r w:rsidRPr="006C6DE6">
        <w:rPr>
          <w:rFonts w:ascii="TTE163E318t00" w:hAnsi="TTE163E318t00" w:cs="TTE163E318t00"/>
          <w:sz w:val="24"/>
          <w:szCs w:val="24"/>
        </w:rPr>
        <w:t>ż</w:t>
      </w:r>
      <w:r w:rsidRPr="006C6DE6">
        <w:rPr>
          <w:rFonts w:ascii="Times New Roman" w:hAnsi="Times New Roman"/>
          <w:sz w:val="24"/>
          <w:szCs w:val="24"/>
        </w:rPr>
        <w:t>on</w:t>
      </w:r>
      <w:r w:rsidRPr="006C6DE6">
        <w:rPr>
          <w:rFonts w:ascii="TTE163E318t00" w:hAnsi="TTE163E318t00" w:cs="TTE163E318t00"/>
          <w:sz w:val="24"/>
          <w:szCs w:val="24"/>
        </w:rPr>
        <w:t xml:space="preserve">a </w:t>
      </w:r>
      <w:r w:rsidRPr="006C6DE6">
        <w:rPr>
          <w:rFonts w:ascii="Times New Roman" w:hAnsi="Times New Roman"/>
          <w:sz w:val="24"/>
          <w:szCs w:val="24"/>
        </w:rPr>
        <w:t>ofert</w:t>
      </w:r>
      <w:r w:rsidRPr="006C6DE6">
        <w:rPr>
          <w:rFonts w:ascii="TTE163E318t00" w:hAnsi="TTE163E318t00" w:cs="TTE163E318t00"/>
          <w:sz w:val="24"/>
          <w:szCs w:val="24"/>
        </w:rPr>
        <w:t>ę</w:t>
      </w:r>
      <w:r w:rsidRPr="006C6DE6">
        <w:rPr>
          <w:rFonts w:ascii="Times New Roman" w:hAnsi="Times New Roman"/>
          <w:sz w:val="24"/>
          <w:szCs w:val="24"/>
        </w:rPr>
        <w:t>.</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2) zmiany dokonuje się poprzez zło</w:t>
      </w:r>
      <w:r w:rsidRPr="006C6DE6">
        <w:rPr>
          <w:rFonts w:ascii="TTE163E318t00" w:hAnsi="TTE163E318t00" w:cs="TTE163E318t00"/>
          <w:sz w:val="24"/>
          <w:szCs w:val="24"/>
        </w:rPr>
        <w:t>ż</w:t>
      </w:r>
      <w:r w:rsidRPr="006C6DE6">
        <w:rPr>
          <w:rFonts w:ascii="Times New Roman" w:hAnsi="Times New Roman"/>
          <w:sz w:val="24"/>
          <w:szCs w:val="24"/>
        </w:rPr>
        <w:t>enie oferty w zmienionym zakresie, która musi odpowiada</w:t>
      </w:r>
      <w:r w:rsidRPr="006C6DE6">
        <w:rPr>
          <w:rFonts w:ascii="TTE163E318t00" w:hAnsi="TTE163E318t00" w:cs="TTE163E318t00"/>
          <w:sz w:val="24"/>
          <w:szCs w:val="24"/>
        </w:rPr>
        <w:t xml:space="preserve">ć </w:t>
      </w:r>
      <w:r w:rsidRPr="006C6DE6">
        <w:rPr>
          <w:rFonts w:ascii="Times New Roman" w:hAnsi="Times New Roman"/>
          <w:sz w:val="24"/>
          <w:szCs w:val="24"/>
        </w:rPr>
        <w:t>wszystkim zasadom niniejszej SIWZ, a koperta dodatkowo musi by</w:t>
      </w:r>
      <w:r w:rsidRPr="006C6DE6">
        <w:rPr>
          <w:rFonts w:ascii="TTE163E318t00" w:hAnsi="TTE163E318t00" w:cs="TTE163E318t00"/>
          <w:sz w:val="24"/>
          <w:szCs w:val="24"/>
        </w:rPr>
        <w:t xml:space="preserve">ć </w:t>
      </w:r>
      <w:r w:rsidRPr="006C6DE6">
        <w:rPr>
          <w:rFonts w:ascii="Times New Roman" w:hAnsi="Times New Roman"/>
          <w:sz w:val="24"/>
          <w:szCs w:val="24"/>
        </w:rPr>
        <w:t xml:space="preserve">oznaczona napisem ZMIANA. Podczas otwarcia ofert koperta ta zostanie otwarta </w:t>
      </w:r>
      <w:r w:rsidRPr="006C6DE6">
        <w:rPr>
          <w:rFonts w:ascii="Times New Roman" w:hAnsi="Times New Roman"/>
          <w:sz w:val="24"/>
          <w:szCs w:val="24"/>
        </w:rPr>
        <w:br/>
        <w:t>w pierwszej kolejno</w:t>
      </w:r>
      <w:r w:rsidRPr="006C6DE6">
        <w:rPr>
          <w:rFonts w:ascii="TTE163E318t00" w:hAnsi="TTE163E318t00" w:cs="TTE163E318t00"/>
          <w:sz w:val="24"/>
          <w:szCs w:val="24"/>
        </w:rPr>
        <w:t>ś</w:t>
      </w:r>
      <w:r w:rsidRPr="006C6DE6">
        <w:rPr>
          <w:rFonts w:ascii="Times New Roman" w:hAnsi="Times New Roman"/>
          <w:sz w:val="24"/>
          <w:szCs w:val="24"/>
        </w:rPr>
        <w:t xml:space="preserve">ci. </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 xml:space="preserve">3) Wykonawca ma prawo do </w:t>
      </w:r>
      <w:r w:rsidRPr="006C6DE6">
        <w:rPr>
          <w:rFonts w:ascii="TTE163E318t00" w:hAnsi="TTE163E318t00" w:cs="TTE163E318t00"/>
          <w:sz w:val="24"/>
          <w:szCs w:val="24"/>
        </w:rPr>
        <w:t>żą</w:t>
      </w:r>
      <w:r w:rsidRPr="006C6DE6">
        <w:rPr>
          <w:rFonts w:ascii="Times New Roman" w:hAnsi="Times New Roman"/>
          <w:sz w:val="24"/>
          <w:szCs w:val="24"/>
        </w:rPr>
        <w:t>dania zwrotu wycofanej oferty przed upływem terminu składania ofert. Wycofania oferty dokonuje si</w:t>
      </w:r>
      <w:r w:rsidRPr="006C6DE6">
        <w:rPr>
          <w:rFonts w:ascii="TTE163E318t00" w:hAnsi="TTE163E318t00" w:cs="TTE163E318t00"/>
          <w:sz w:val="24"/>
          <w:szCs w:val="24"/>
        </w:rPr>
        <w:t xml:space="preserve">ę </w:t>
      </w:r>
      <w:r w:rsidRPr="006C6DE6">
        <w:rPr>
          <w:rFonts w:ascii="Times New Roman" w:hAnsi="Times New Roman"/>
          <w:sz w:val="24"/>
          <w:szCs w:val="24"/>
        </w:rPr>
        <w:t>na pisemny wniosek Wykonawcy zło</w:t>
      </w:r>
      <w:r w:rsidRPr="006C6DE6">
        <w:rPr>
          <w:rFonts w:ascii="TTE163E318t00" w:hAnsi="TTE163E318t00" w:cs="TTE163E318t00"/>
          <w:sz w:val="24"/>
          <w:szCs w:val="24"/>
        </w:rPr>
        <w:t>ż</w:t>
      </w:r>
      <w:r w:rsidRPr="006C6DE6">
        <w:rPr>
          <w:rFonts w:ascii="Times New Roman" w:hAnsi="Times New Roman"/>
          <w:sz w:val="24"/>
          <w:szCs w:val="24"/>
        </w:rPr>
        <w:t>ony Zamawiaj</w:t>
      </w:r>
      <w:r w:rsidRPr="006C6DE6">
        <w:rPr>
          <w:rFonts w:ascii="TTE163E318t00" w:hAnsi="TTE163E318t00" w:cs="TTE163E318t00"/>
          <w:sz w:val="24"/>
          <w:szCs w:val="24"/>
        </w:rPr>
        <w:t>ą</w:t>
      </w:r>
      <w:r w:rsidRPr="006C6DE6">
        <w:rPr>
          <w:rFonts w:ascii="Times New Roman" w:hAnsi="Times New Roman"/>
          <w:sz w:val="24"/>
          <w:szCs w:val="24"/>
        </w:rPr>
        <w:t>cemu, podpisany przez osoby upoważnione do reprezentacji Wykonawcy, co winno by</w:t>
      </w:r>
      <w:r w:rsidRPr="006C6DE6">
        <w:rPr>
          <w:rFonts w:ascii="TTE163E318t00" w:hAnsi="TTE163E318t00" w:cs="TTE163E318t00"/>
          <w:sz w:val="24"/>
          <w:szCs w:val="24"/>
        </w:rPr>
        <w:t xml:space="preserve">ć </w:t>
      </w:r>
      <w:r w:rsidRPr="006C6DE6">
        <w:rPr>
          <w:rFonts w:ascii="Times New Roman" w:hAnsi="Times New Roman"/>
          <w:sz w:val="24"/>
          <w:szCs w:val="24"/>
        </w:rPr>
        <w:t>udokumentowane odpisem z wła</w:t>
      </w:r>
      <w:r w:rsidRPr="006C6DE6">
        <w:rPr>
          <w:rFonts w:ascii="TTE163E318t00" w:hAnsi="TTE163E318t00" w:cs="TTE163E318t00"/>
          <w:sz w:val="24"/>
          <w:szCs w:val="24"/>
        </w:rPr>
        <w:t>ś</w:t>
      </w:r>
      <w:r w:rsidRPr="006C6DE6">
        <w:rPr>
          <w:rFonts w:ascii="Times New Roman" w:hAnsi="Times New Roman"/>
          <w:sz w:val="24"/>
          <w:szCs w:val="24"/>
        </w:rPr>
        <w:t>ciwego rejestru lub ewidencji, a je</w:t>
      </w:r>
      <w:r w:rsidRPr="006C6DE6">
        <w:rPr>
          <w:rFonts w:ascii="TTE163E318t00" w:hAnsi="TTE163E318t00" w:cs="TTE163E318t00"/>
          <w:sz w:val="24"/>
          <w:szCs w:val="24"/>
        </w:rPr>
        <w:t>ż</w:t>
      </w:r>
      <w:r w:rsidRPr="006C6DE6">
        <w:rPr>
          <w:rFonts w:ascii="Times New Roman" w:hAnsi="Times New Roman"/>
          <w:sz w:val="24"/>
          <w:szCs w:val="24"/>
        </w:rPr>
        <w:t>eli taka konieczno</w:t>
      </w:r>
      <w:r w:rsidRPr="006C6DE6">
        <w:rPr>
          <w:rFonts w:ascii="TTE163E318t00" w:hAnsi="TTE163E318t00" w:cs="TTE163E318t00"/>
          <w:sz w:val="24"/>
          <w:szCs w:val="24"/>
        </w:rPr>
        <w:t xml:space="preserve">ść </w:t>
      </w:r>
      <w:r w:rsidRPr="006C6DE6">
        <w:rPr>
          <w:rFonts w:ascii="Times New Roman" w:hAnsi="Times New Roman"/>
          <w:sz w:val="24"/>
          <w:szCs w:val="24"/>
        </w:rPr>
        <w:t>zaistnieje – równie</w:t>
      </w:r>
      <w:r w:rsidRPr="006C6DE6">
        <w:rPr>
          <w:rFonts w:ascii="TTE163E318t00" w:hAnsi="TTE163E318t00" w:cs="TTE163E318t00"/>
          <w:sz w:val="24"/>
          <w:szCs w:val="24"/>
        </w:rPr>
        <w:t xml:space="preserve">ż </w:t>
      </w:r>
      <w:r w:rsidRPr="006C6DE6">
        <w:rPr>
          <w:rFonts w:ascii="Times New Roman" w:hAnsi="Times New Roman"/>
          <w:sz w:val="24"/>
          <w:szCs w:val="24"/>
        </w:rPr>
        <w:t>pełnomocnictwem.</w:t>
      </w:r>
    </w:p>
    <w:p w:rsidR="000F4C7B" w:rsidRPr="006C6DE6" w:rsidRDefault="000F4C7B" w:rsidP="000F4C7B">
      <w:pPr>
        <w:autoSpaceDE w:val="0"/>
        <w:autoSpaceDN w:val="0"/>
        <w:adjustRightInd w:val="0"/>
        <w:spacing w:before="120" w:after="120" w:line="240" w:lineRule="auto"/>
        <w:jc w:val="both"/>
        <w:rPr>
          <w:rFonts w:ascii="Times New Roman" w:hAnsi="Times New Roman"/>
          <w:b/>
          <w:bCs/>
          <w:sz w:val="24"/>
          <w:szCs w:val="24"/>
        </w:rPr>
      </w:pPr>
      <w:r w:rsidRPr="006C6DE6">
        <w:rPr>
          <w:rFonts w:ascii="Times New Roman" w:hAnsi="Times New Roman"/>
          <w:b/>
          <w:bCs/>
          <w:sz w:val="24"/>
          <w:szCs w:val="24"/>
        </w:rPr>
        <w:t>7. Termin otwarcia ofert:</w:t>
      </w:r>
    </w:p>
    <w:p w:rsidR="000F4C7B" w:rsidRPr="006C6DE6" w:rsidRDefault="000F4C7B" w:rsidP="000F4C7B">
      <w:pPr>
        <w:tabs>
          <w:tab w:val="left" w:pos="284"/>
        </w:tabs>
        <w:autoSpaceDE w:val="0"/>
        <w:autoSpaceDN w:val="0"/>
        <w:adjustRightInd w:val="0"/>
        <w:spacing w:before="120" w:after="120" w:line="240" w:lineRule="auto"/>
        <w:jc w:val="both"/>
        <w:rPr>
          <w:rFonts w:ascii="Times New Roman" w:hAnsi="Times New Roman"/>
          <w:b/>
          <w:bCs/>
          <w:sz w:val="24"/>
          <w:szCs w:val="24"/>
        </w:rPr>
      </w:pPr>
      <w:r w:rsidRPr="006C6DE6">
        <w:rPr>
          <w:rFonts w:ascii="Times New Roman" w:hAnsi="Times New Roman"/>
          <w:sz w:val="24"/>
          <w:szCs w:val="24"/>
        </w:rPr>
        <w:t>1.Otwarcie ofert nast</w:t>
      </w:r>
      <w:r w:rsidRPr="006C6DE6">
        <w:rPr>
          <w:rFonts w:ascii="TTE163E318t00" w:hAnsi="TTE163E318t00" w:cs="TTE163E318t00"/>
          <w:sz w:val="24"/>
          <w:szCs w:val="24"/>
        </w:rPr>
        <w:t>ą</w:t>
      </w:r>
      <w:r w:rsidRPr="006C6DE6">
        <w:rPr>
          <w:rFonts w:ascii="Times New Roman" w:hAnsi="Times New Roman"/>
          <w:sz w:val="24"/>
          <w:szCs w:val="24"/>
        </w:rPr>
        <w:t xml:space="preserve">pi w </w:t>
      </w:r>
      <w:r w:rsidRPr="006C6DE6">
        <w:rPr>
          <w:rFonts w:ascii="Times New Roman" w:hAnsi="Times New Roman"/>
          <w:b/>
          <w:bCs/>
          <w:sz w:val="24"/>
          <w:szCs w:val="24"/>
        </w:rPr>
        <w:t>dniu</w:t>
      </w:r>
      <w:r w:rsidR="00BE2351" w:rsidRPr="006C6DE6">
        <w:rPr>
          <w:rFonts w:ascii="Times New Roman" w:hAnsi="Times New Roman"/>
          <w:b/>
          <w:bCs/>
          <w:sz w:val="24"/>
          <w:szCs w:val="24"/>
        </w:rPr>
        <w:t xml:space="preserve"> 18 kwietnia </w:t>
      </w:r>
      <w:r w:rsidRPr="006C6DE6">
        <w:rPr>
          <w:rFonts w:ascii="Times New Roman" w:hAnsi="Times New Roman"/>
          <w:b/>
          <w:bCs/>
          <w:sz w:val="24"/>
          <w:szCs w:val="24"/>
        </w:rPr>
        <w:t xml:space="preserve">o godz. 10.15 </w:t>
      </w:r>
      <w:r w:rsidRPr="006C6DE6">
        <w:rPr>
          <w:rFonts w:ascii="Times New Roman" w:hAnsi="Times New Roman"/>
          <w:sz w:val="24"/>
          <w:szCs w:val="24"/>
        </w:rPr>
        <w:t xml:space="preserve">w siedzibie    </w:t>
      </w:r>
      <w:r w:rsidRPr="006C6DE6">
        <w:rPr>
          <w:rFonts w:ascii="Times New Roman" w:hAnsi="Times New Roman"/>
          <w:sz w:val="24"/>
          <w:szCs w:val="24"/>
        </w:rPr>
        <w:br/>
        <w:t xml:space="preserve">    Zamawiaj</w:t>
      </w:r>
      <w:r w:rsidRPr="006C6DE6">
        <w:rPr>
          <w:rFonts w:ascii="TTE163E318t00" w:hAnsi="TTE163E318t00" w:cs="TTE163E318t00"/>
          <w:sz w:val="24"/>
          <w:szCs w:val="24"/>
        </w:rPr>
        <w:t>ą</w:t>
      </w:r>
      <w:r w:rsidRPr="006C6DE6">
        <w:rPr>
          <w:rFonts w:ascii="Times New Roman" w:hAnsi="Times New Roman"/>
          <w:sz w:val="24"/>
          <w:szCs w:val="24"/>
        </w:rPr>
        <w:t>cego w Kielcac</w:t>
      </w:r>
      <w:r w:rsidR="00802EF5" w:rsidRPr="006C6DE6">
        <w:rPr>
          <w:rFonts w:ascii="Times New Roman" w:hAnsi="Times New Roman"/>
          <w:sz w:val="24"/>
          <w:szCs w:val="24"/>
        </w:rPr>
        <w:t>h przy ul. Żytniej  , I p. ( sala Klubu Olimpijczyka</w:t>
      </w:r>
      <w:r w:rsidR="00AE4322" w:rsidRPr="006C6DE6">
        <w:rPr>
          <w:rFonts w:ascii="Times New Roman" w:hAnsi="Times New Roman"/>
          <w:sz w:val="24"/>
          <w:szCs w:val="24"/>
        </w:rPr>
        <w:t xml:space="preserve"> w |Hali Widowiskowo-Sportowej ) </w:t>
      </w:r>
      <w:r w:rsidR="00802EF5" w:rsidRPr="006C6DE6">
        <w:rPr>
          <w:rFonts w:ascii="Times New Roman" w:hAnsi="Times New Roman"/>
          <w:sz w:val="24"/>
          <w:szCs w:val="24"/>
        </w:rPr>
        <w:t xml:space="preserve">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lastRenderedPageBreak/>
        <w:t>2. Otwarcie ofert jest jawne.</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3. Bezpo</w:t>
      </w:r>
      <w:r w:rsidRPr="006C6DE6">
        <w:rPr>
          <w:rFonts w:ascii="TTE163E318t00" w:hAnsi="TTE163E318t00" w:cs="TTE163E318t00"/>
          <w:sz w:val="24"/>
          <w:szCs w:val="24"/>
        </w:rPr>
        <w:t>ś</w:t>
      </w:r>
      <w:r w:rsidRPr="006C6DE6">
        <w:rPr>
          <w:rFonts w:ascii="Times New Roman" w:hAnsi="Times New Roman"/>
          <w:sz w:val="24"/>
          <w:szCs w:val="24"/>
        </w:rPr>
        <w:t>rednio przed otwarciem ofert Zamawiaj</w:t>
      </w:r>
      <w:r w:rsidRPr="006C6DE6">
        <w:rPr>
          <w:rFonts w:ascii="TTE163E318t00" w:hAnsi="TTE163E318t00" w:cs="TTE163E318t00"/>
          <w:sz w:val="24"/>
          <w:szCs w:val="24"/>
        </w:rPr>
        <w:t>ą</w:t>
      </w:r>
      <w:r w:rsidRPr="006C6DE6">
        <w:rPr>
          <w:rFonts w:ascii="Times New Roman" w:hAnsi="Times New Roman"/>
          <w:sz w:val="24"/>
          <w:szCs w:val="24"/>
        </w:rPr>
        <w:t>cy poda kwot</w:t>
      </w:r>
      <w:r w:rsidRPr="006C6DE6">
        <w:rPr>
          <w:rFonts w:ascii="TTE163E318t00" w:hAnsi="TTE163E318t00" w:cs="TTE163E318t00"/>
          <w:sz w:val="24"/>
          <w:szCs w:val="24"/>
        </w:rPr>
        <w:t xml:space="preserve">ę </w:t>
      </w:r>
      <w:r w:rsidRPr="006C6DE6">
        <w:rPr>
          <w:rFonts w:ascii="Times New Roman" w:hAnsi="Times New Roman"/>
          <w:sz w:val="24"/>
          <w:szCs w:val="24"/>
        </w:rPr>
        <w:t>jaką</w:t>
      </w:r>
      <w:r w:rsidRPr="006C6DE6">
        <w:rPr>
          <w:rFonts w:ascii="TTE163E318t00" w:hAnsi="TTE163E318t00" w:cs="TTE163E318t00"/>
          <w:sz w:val="24"/>
          <w:szCs w:val="24"/>
        </w:rPr>
        <w:t xml:space="preserve"> </w:t>
      </w:r>
      <w:r w:rsidRPr="006C6DE6">
        <w:rPr>
          <w:rFonts w:ascii="Times New Roman" w:hAnsi="Times New Roman"/>
          <w:sz w:val="24"/>
          <w:szCs w:val="24"/>
        </w:rPr>
        <w:t>zamierza przeznaczy</w:t>
      </w:r>
      <w:r w:rsidRPr="006C6DE6">
        <w:rPr>
          <w:rFonts w:ascii="TTE163E318t00" w:hAnsi="TTE163E318t00" w:cs="TTE163E318t00"/>
          <w:sz w:val="24"/>
          <w:szCs w:val="24"/>
        </w:rPr>
        <w:t xml:space="preserve">ć </w:t>
      </w:r>
      <w:r w:rsidRPr="006C6DE6">
        <w:rPr>
          <w:rFonts w:ascii="TTE163E318t00" w:hAnsi="TTE163E318t00" w:cs="TTE163E318t00"/>
          <w:sz w:val="24"/>
          <w:szCs w:val="24"/>
        </w:rPr>
        <w:br/>
        <w:t xml:space="preserve">    </w:t>
      </w:r>
      <w:r w:rsidRPr="006C6DE6">
        <w:rPr>
          <w:rFonts w:ascii="Times New Roman" w:hAnsi="Times New Roman"/>
          <w:sz w:val="24"/>
          <w:szCs w:val="24"/>
        </w:rPr>
        <w:t>na sfinansowanie zamówienia.</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4. Podczas otwarcia ofert zostan</w:t>
      </w:r>
      <w:r w:rsidRPr="006C6DE6">
        <w:rPr>
          <w:rFonts w:ascii="TTE163E318t00" w:hAnsi="TTE163E318t00" w:cs="TTE163E318t00"/>
          <w:sz w:val="24"/>
          <w:szCs w:val="24"/>
        </w:rPr>
        <w:t xml:space="preserve">ą </w:t>
      </w:r>
      <w:r w:rsidRPr="006C6DE6">
        <w:rPr>
          <w:rFonts w:ascii="Times New Roman" w:hAnsi="Times New Roman"/>
          <w:sz w:val="24"/>
          <w:szCs w:val="24"/>
        </w:rPr>
        <w:t xml:space="preserve">podane:  imiona i nazwiska lub nazwy (firmy) i adresy </w:t>
      </w:r>
      <w:r w:rsidRPr="006C6DE6">
        <w:rPr>
          <w:rFonts w:ascii="Times New Roman" w:hAnsi="Times New Roman"/>
          <w:sz w:val="24"/>
          <w:szCs w:val="24"/>
        </w:rPr>
        <w:br/>
        <w:t xml:space="preserve">     Wykonawców, informacje dotycz</w:t>
      </w:r>
      <w:r w:rsidRPr="006C6DE6">
        <w:rPr>
          <w:rFonts w:ascii="TTE163E318t00" w:hAnsi="TTE163E318t00" w:cs="TTE163E318t00"/>
          <w:sz w:val="24"/>
          <w:szCs w:val="24"/>
        </w:rPr>
        <w:t>ą</w:t>
      </w:r>
      <w:r w:rsidRPr="006C6DE6">
        <w:rPr>
          <w:rFonts w:ascii="Times New Roman" w:hAnsi="Times New Roman"/>
          <w:sz w:val="24"/>
          <w:szCs w:val="24"/>
        </w:rPr>
        <w:t>ce ceny brutto oferty.</w:t>
      </w:r>
    </w:p>
    <w:p w:rsidR="000F4C7B" w:rsidRPr="006C6DE6" w:rsidRDefault="000F4C7B" w:rsidP="000F4C7B">
      <w:pPr>
        <w:tabs>
          <w:tab w:val="left" w:pos="284"/>
        </w:tabs>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5. Informacje powy</w:t>
      </w:r>
      <w:r w:rsidRPr="006C6DE6">
        <w:rPr>
          <w:rFonts w:ascii="TTE163E318t00" w:hAnsi="TTE163E318t00" w:cs="TTE163E318t00"/>
          <w:sz w:val="24"/>
          <w:szCs w:val="24"/>
        </w:rPr>
        <w:t>ż</w:t>
      </w:r>
      <w:r w:rsidRPr="006C6DE6">
        <w:rPr>
          <w:rFonts w:ascii="Times New Roman" w:hAnsi="Times New Roman"/>
          <w:sz w:val="24"/>
          <w:szCs w:val="24"/>
        </w:rPr>
        <w:t>sze przekazuje si</w:t>
      </w:r>
      <w:r w:rsidRPr="006C6DE6">
        <w:rPr>
          <w:rFonts w:ascii="TTE163E318t00" w:hAnsi="TTE163E318t00" w:cs="TTE163E318t00"/>
          <w:sz w:val="24"/>
          <w:szCs w:val="24"/>
        </w:rPr>
        <w:t xml:space="preserve">ę </w:t>
      </w:r>
      <w:r w:rsidRPr="006C6DE6">
        <w:rPr>
          <w:rFonts w:ascii="Times New Roman" w:hAnsi="Times New Roman"/>
          <w:sz w:val="24"/>
          <w:szCs w:val="24"/>
        </w:rPr>
        <w:t xml:space="preserve">niezwłocznie Wykonawcom, którzy nie byli przy        </w:t>
      </w:r>
      <w:r w:rsidRPr="006C6DE6">
        <w:rPr>
          <w:rFonts w:ascii="Times New Roman" w:hAnsi="Times New Roman"/>
          <w:sz w:val="24"/>
          <w:szCs w:val="24"/>
        </w:rPr>
        <w:br/>
        <w:t xml:space="preserve">     otwarciu  ofert, na ich wniosek.</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XVI. OPIS SPOSOBU OBLICZENIA CENY</w:t>
      </w:r>
    </w:p>
    <w:p w:rsidR="005772CF" w:rsidRPr="006C6DE6" w:rsidRDefault="005772CF"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numPr>
          <w:ilvl w:val="0"/>
          <w:numId w:val="18"/>
        </w:numPr>
        <w:suppressAutoHyphens/>
        <w:spacing w:before="40" w:after="40" w:line="240" w:lineRule="auto"/>
        <w:ind w:left="357" w:hanging="357"/>
        <w:jc w:val="both"/>
        <w:rPr>
          <w:rFonts w:ascii="Times New Roman" w:hAnsi="Times New Roman"/>
          <w:sz w:val="24"/>
          <w:szCs w:val="24"/>
          <w:lang w:eastAsia="pl-PL"/>
        </w:rPr>
      </w:pPr>
      <w:r w:rsidRPr="006C6DE6">
        <w:rPr>
          <w:rFonts w:ascii="Times New Roman" w:hAnsi="Times New Roman"/>
          <w:sz w:val="24"/>
          <w:szCs w:val="24"/>
          <w:lang w:eastAsia="pl-PL"/>
        </w:rPr>
        <w:t>Zamawiający ustala, że obowiązującym rodzajem wynagrodzenia przedmiotowego  zamówienia</w:t>
      </w:r>
      <w:r w:rsidRPr="006C6DE6">
        <w:rPr>
          <w:rFonts w:ascii="Times New Roman" w:hAnsi="Times New Roman"/>
          <w:b/>
          <w:sz w:val="24"/>
          <w:szCs w:val="24"/>
          <w:lang w:eastAsia="pl-PL"/>
        </w:rPr>
        <w:t xml:space="preserve"> jest wynagrodzenie ryczałtowe </w:t>
      </w:r>
      <w:r w:rsidRPr="006C6DE6">
        <w:rPr>
          <w:rFonts w:ascii="Times New Roman" w:hAnsi="Times New Roman"/>
          <w:sz w:val="24"/>
          <w:szCs w:val="24"/>
        </w:rPr>
        <w:t xml:space="preserve">w rozumieniu art. 632 ustawy z dnia 23 kwietnia 1964r. Kodeks cywilny ( Dz. U. nr 16, poz. 93 z </w:t>
      </w:r>
      <w:proofErr w:type="spellStart"/>
      <w:r w:rsidRPr="006C6DE6">
        <w:rPr>
          <w:rFonts w:ascii="Times New Roman" w:hAnsi="Times New Roman"/>
          <w:sz w:val="24"/>
          <w:szCs w:val="24"/>
        </w:rPr>
        <w:t>póź</w:t>
      </w:r>
      <w:proofErr w:type="spellEnd"/>
      <w:r w:rsidRPr="006C6DE6">
        <w:rPr>
          <w:rFonts w:ascii="Times New Roman" w:hAnsi="Times New Roman"/>
          <w:sz w:val="24"/>
          <w:szCs w:val="24"/>
        </w:rPr>
        <w:t>. zm.).</w:t>
      </w:r>
    </w:p>
    <w:p w:rsidR="000F4C7B" w:rsidRPr="006C6DE6" w:rsidRDefault="000F4C7B" w:rsidP="00625CD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2.</w:t>
      </w:r>
      <w:r w:rsidRPr="006C6DE6">
        <w:rPr>
          <w:rFonts w:ascii="Times New Roman" w:hAnsi="Times New Roman"/>
          <w:sz w:val="24"/>
          <w:szCs w:val="24"/>
          <w:lang w:eastAsia="pl-PL"/>
        </w:rPr>
        <w:tab/>
        <w:t>W związku z powyższym cena oferty winna zawierać wszelkie koszty niezbędne do zrealizowania zamówienia</w:t>
      </w:r>
      <w:r w:rsidR="00625CDB" w:rsidRPr="006C6DE6">
        <w:rPr>
          <w:rFonts w:ascii="Times New Roman" w:hAnsi="Times New Roman"/>
          <w:sz w:val="24"/>
          <w:szCs w:val="24"/>
          <w:lang w:eastAsia="pl-PL"/>
        </w:rPr>
        <w:t>,</w:t>
      </w:r>
      <w:r w:rsidRPr="006C6DE6">
        <w:rPr>
          <w:rFonts w:ascii="Times New Roman" w:hAnsi="Times New Roman"/>
          <w:sz w:val="24"/>
          <w:szCs w:val="24"/>
          <w:lang w:eastAsia="pl-PL"/>
        </w:rPr>
        <w:t xml:space="preserve"> z uwzględnienie</w:t>
      </w:r>
      <w:r w:rsidR="00625CDB" w:rsidRPr="006C6DE6">
        <w:rPr>
          <w:rFonts w:ascii="Times New Roman" w:hAnsi="Times New Roman"/>
          <w:sz w:val="24"/>
          <w:szCs w:val="24"/>
          <w:lang w:eastAsia="pl-PL"/>
        </w:rPr>
        <w:t>m</w:t>
      </w:r>
      <w:r w:rsidRPr="006C6DE6">
        <w:rPr>
          <w:rFonts w:ascii="Times New Roman" w:hAnsi="Times New Roman"/>
          <w:sz w:val="24"/>
          <w:szCs w:val="24"/>
          <w:lang w:eastAsia="pl-PL"/>
        </w:rPr>
        <w:t xml:space="preserve"> ryzyka Wykonawcy,</w:t>
      </w:r>
      <w:r w:rsidR="00625CDB" w:rsidRPr="006C6DE6">
        <w:t xml:space="preserve"> </w:t>
      </w:r>
      <w:r w:rsidR="00625CDB" w:rsidRPr="006C6DE6">
        <w:rPr>
          <w:rFonts w:ascii="Times New Roman" w:hAnsi="Times New Roman"/>
          <w:sz w:val="24"/>
          <w:szCs w:val="24"/>
          <w:lang w:eastAsia="pl-PL"/>
        </w:rPr>
        <w:t>obejmującego np. niekorzystne warunki atmosferyczne, koszty wymiany uszkodzonych przy montażu elementów, koszty</w:t>
      </w:r>
      <w:r w:rsidRPr="006C6DE6">
        <w:rPr>
          <w:rFonts w:ascii="Times New Roman" w:hAnsi="Times New Roman"/>
          <w:sz w:val="24"/>
          <w:szCs w:val="24"/>
          <w:lang w:eastAsia="pl-PL"/>
        </w:rPr>
        <w:t xml:space="preserve"> robocizny, materiałów, pracy sprzętu, środków transportu, </w:t>
      </w:r>
      <w:r w:rsidR="00625CDB" w:rsidRPr="006C6DE6">
        <w:rPr>
          <w:rFonts w:ascii="Times New Roman" w:hAnsi="Times New Roman"/>
          <w:sz w:val="24"/>
          <w:szCs w:val="24"/>
          <w:lang w:eastAsia="pl-PL"/>
        </w:rPr>
        <w:t>koszt nakładów</w:t>
      </w:r>
      <w:r w:rsidRPr="006C6DE6">
        <w:rPr>
          <w:rFonts w:ascii="Times New Roman" w:hAnsi="Times New Roman"/>
          <w:sz w:val="24"/>
          <w:szCs w:val="24"/>
          <w:lang w:eastAsia="pl-PL"/>
        </w:rPr>
        <w:t xml:space="preserve"> prac i robót nieprzewidzianych, a niezbędnych do wykonania zamówienia oraz wszystkie inne koszty, między innymi:</w:t>
      </w:r>
    </w:p>
    <w:p w:rsidR="000F4C7B" w:rsidRPr="006C6DE6" w:rsidRDefault="000F4C7B"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 wykonania projektu budowl</w:t>
      </w:r>
      <w:r w:rsidR="00625CDB" w:rsidRPr="006C6DE6">
        <w:rPr>
          <w:rFonts w:ascii="Times New Roman" w:hAnsi="Times New Roman"/>
          <w:sz w:val="24"/>
          <w:szCs w:val="24"/>
          <w:lang w:eastAsia="pl-PL"/>
        </w:rPr>
        <w:t>anego i projektów wykonawczych oraz</w:t>
      </w:r>
      <w:r w:rsidRPr="006C6DE6">
        <w:rPr>
          <w:rFonts w:ascii="Times New Roman" w:hAnsi="Times New Roman"/>
          <w:sz w:val="24"/>
          <w:szCs w:val="24"/>
          <w:lang w:eastAsia="pl-PL"/>
        </w:rPr>
        <w:t xml:space="preserve"> innej dokumentacji technicznej zgodnie z wymogami prawa budowlanego i przepisów wykonawczych oraz z uwzględnieniem rozwiązań zapewniających prawidłową </w:t>
      </w:r>
      <w:r w:rsidR="00625CDB" w:rsidRPr="006C6DE6">
        <w:rPr>
          <w:rFonts w:ascii="Times New Roman" w:hAnsi="Times New Roman"/>
          <w:sz w:val="24"/>
          <w:szCs w:val="24"/>
          <w:lang w:eastAsia="pl-PL"/>
        </w:rPr>
        <w:t xml:space="preserve">realizację robót w oparciu o tą </w:t>
      </w:r>
      <w:r w:rsidRPr="006C6DE6">
        <w:rPr>
          <w:rFonts w:ascii="Times New Roman" w:hAnsi="Times New Roman"/>
          <w:sz w:val="24"/>
          <w:szCs w:val="24"/>
          <w:lang w:eastAsia="pl-PL"/>
        </w:rPr>
        <w:t xml:space="preserve">dokumentację  </w:t>
      </w:r>
    </w:p>
    <w:p w:rsidR="000F4C7B" w:rsidRPr="006C6DE6" w:rsidRDefault="000F4C7B"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 xml:space="preserve">- </w:t>
      </w:r>
      <w:r w:rsidR="00AE4322" w:rsidRPr="006C6DE6">
        <w:rPr>
          <w:rFonts w:ascii="Times New Roman" w:hAnsi="Times New Roman"/>
          <w:sz w:val="24"/>
          <w:szCs w:val="24"/>
          <w:lang w:eastAsia="pl-PL"/>
        </w:rPr>
        <w:t xml:space="preserve"> </w:t>
      </w:r>
      <w:r w:rsidR="00625CDB" w:rsidRPr="006C6DE6">
        <w:rPr>
          <w:rFonts w:ascii="Times New Roman" w:hAnsi="Times New Roman"/>
          <w:sz w:val="24"/>
          <w:szCs w:val="24"/>
          <w:lang w:eastAsia="pl-PL"/>
        </w:rPr>
        <w:t xml:space="preserve"> </w:t>
      </w:r>
      <w:r w:rsidRPr="006C6DE6">
        <w:rPr>
          <w:rFonts w:ascii="Times New Roman" w:hAnsi="Times New Roman"/>
          <w:sz w:val="24"/>
          <w:szCs w:val="24"/>
          <w:lang w:eastAsia="pl-PL"/>
        </w:rPr>
        <w:t>wykonania specyfikacji  technicznych wykonania i odbioru robót,</w:t>
      </w:r>
    </w:p>
    <w:p w:rsidR="00AE4322" w:rsidRPr="006C6DE6" w:rsidRDefault="00AE4322"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  wykonania szczegółowego kosztorysu ofertowego</w:t>
      </w:r>
    </w:p>
    <w:p w:rsidR="000F4C7B" w:rsidRPr="006C6DE6" w:rsidRDefault="000F4C7B"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 xml:space="preserve">- </w:t>
      </w:r>
      <w:r w:rsidR="00625CDB" w:rsidRPr="006C6DE6">
        <w:rPr>
          <w:rFonts w:ascii="Times New Roman" w:hAnsi="Times New Roman"/>
          <w:sz w:val="24"/>
          <w:szCs w:val="24"/>
          <w:lang w:eastAsia="pl-PL"/>
        </w:rPr>
        <w:t xml:space="preserve"> </w:t>
      </w:r>
      <w:r w:rsidRPr="006C6DE6">
        <w:rPr>
          <w:rFonts w:ascii="Times New Roman" w:hAnsi="Times New Roman"/>
          <w:sz w:val="24"/>
          <w:szCs w:val="24"/>
          <w:lang w:eastAsia="pl-PL"/>
        </w:rPr>
        <w:t xml:space="preserve">opracowanie szczegółowego harmonogramu </w:t>
      </w:r>
      <w:r w:rsidR="00802EF5" w:rsidRPr="006C6DE6">
        <w:rPr>
          <w:rFonts w:ascii="Times New Roman" w:hAnsi="Times New Roman"/>
          <w:sz w:val="24"/>
          <w:szCs w:val="24"/>
          <w:lang w:eastAsia="pl-PL"/>
        </w:rPr>
        <w:t xml:space="preserve">rzeczowo-finansowego </w:t>
      </w:r>
      <w:r w:rsidRPr="006C6DE6">
        <w:rPr>
          <w:rFonts w:ascii="Times New Roman" w:hAnsi="Times New Roman"/>
          <w:sz w:val="24"/>
          <w:szCs w:val="24"/>
          <w:lang w:eastAsia="pl-PL"/>
        </w:rPr>
        <w:t>zamówienia,</w:t>
      </w:r>
    </w:p>
    <w:p w:rsidR="00AE4322" w:rsidRPr="006C6DE6" w:rsidRDefault="00AE4322"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  wykonanie projektu fotometrycznego,</w:t>
      </w:r>
    </w:p>
    <w:p w:rsidR="000F4C7B" w:rsidRPr="006C6DE6" w:rsidRDefault="000F4C7B"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w:t>
      </w:r>
      <w:r w:rsidR="00625CDB" w:rsidRPr="006C6DE6">
        <w:rPr>
          <w:rFonts w:ascii="Times New Roman" w:hAnsi="Times New Roman"/>
          <w:sz w:val="24"/>
          <w:szCs w:val="24"/>
          <w:lang w:eastAsia="pl-PL"/>
        </w:rPr>
        <w:t xml:space="preserve">  </w:t>
      </w:r>
      <w:r w:rsidRPr="006C6DE6">
        <w:rPr>
          <w:rFonts w:ascii="Times New Roman" w:hAnsi="Times New Roman"/>
          <w:sz w:val="24"/>
          <w:szCs w:val="24"/>
          <w:lang w:eastAsia="pl-PL"/>
        </w:rPr>
        <w:t xml:space="preserve">opracowaniem planu bezpieczeństwa i ochrony zdrowia, </w:t>
      </w:r>
    </w:p>
    <w:p w:rsidR="000F4C7B" w:rsidRPr="006C6DE6" w:rsidRDefault="000F4C7B"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w:t>
      </w:r>
      <w:r w:rsidR="00625CDB" w:rsidRPr="006C6DE6">
        <w:rPr>
          <w:rFonts w:ascii="Times New Roman" w:hAnsi="Times New Roman"/>
          <w:sz w:val="24"/>
          <w:szCs w:val="24"/>
          <w:lang w:eastAsia="pl-PL"/>
        </w:rPr>
        <w:t xml:space="preserve"> </w:t>
      </w:r>
      <w:r w:rsidRPr="006C6DE6">
        <w:rPr>
          <w:rFonts w:ascii="Times New Roman" w:hAnsi="Times New Roman"/>
          <w:sz w:val="24"/>
          <w:szCs w:val="24"/>
          <w:lang w:eastAsia="pl-PL"/>
        </w:rPr>
        <w:t xml:space="preserve"> wykonanie dokumentacji powykonawczej w 2 –</w:t>
      </w:r>
      <w:proofErr w:type="spellStart"/>
      <w:r w:rsidRPr="006C6DE6">
        <w:rPr>
          <w:rFonts w:ascii="Times New Roman" w:hAnsi="Times New Roman"/>
          <w:sz w:val="24"/>
          <w:szCs w:val="24"/>
          <w:lang w:eastAsia="pl-PL"/>
        </w:rPr>
        <w:t>ch</w:t>
      </w:r>
      <w:proofErr w:type="spellEnd"/>
      <w:r w:rsidRPr="006C6DE6">
        <w:rPr>
          <w:rFonts w:ascii="Times New Roman" w:hAnsi="Times New Roman"/>
          <w:sz w:val="24"/>
          <w:szCs w:val="24"/>
          <w:lang w:eastAsia="pl-PL"/>
        </w:rPr>
        <w:t xml:space="preserve"> egz.</w:t>
      </w:r>
    </w:p>
    <w:p w:rsidR="00625CDB" w:rsidRPr="006C6DE6" w:rsidRDefault="00625CDB" w:rsidP="00802EF5">
      <w:pPr>
        <w:autoSpaceDE w:val="0"/>
        <w:autoSpaceDN w:val="0"/>
        <w:adjustRightInd w:val="0"/>
        <w:spacing w:after="0" w:line="240" w:lineRule="auto"/>
        <w:contextualSpacing/>
        <w:jc w:val="both"/>
        <w:rPr>
          <w:rFonts w:ascii="Times New Roman" w:hAnsi="Times New Roman"/>
          <w:sz w:val="24"/>
          <w:szCs w:val="24"/>
          <w:lang w:eastAsia="pl-PL"/>
        </w:rPr>
      </w:pPr>
    </w:p>
    <w:p w:rsidR="000F4C7B" w:rsidRPr="006C6DE6" w:rsidRDefault="000F4C7B"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3. Cena zamówienia (obliczona do dwóch miejsc po przecinku) podana przez Wykonawcę w ofercie jest</w:t>
      </w:r>
      <w:r w:rsidR="00625CDB" w:rsidRPr="006C6DE6">
        <w:rPr>
          <w:rFonts w:ascii="Times New Roman" w:hAnsi="Times New Roman"/>
          <w:sz w:val="24"/>
          <w:szCs w:val="24"/>
          <w:lang w:eastAsia="pl-PL"/>
        </w:rPr>
        <w:t xml:space="preserve"> wyrażoną w pieniądzu łącznie z p</w:t>
      </w:r>
      <w:r w:rsidRPr="006C6DE6">
        <w:rPr>
          <w:rFonts w:ascii="Times New Roman" w:hAnsi="Times New Roman"/>
          <w:sz w:val="24"/>
          <w:szCs w:val="24"/>
          <w:lang w:eastAsia="pl-PL"/>
        </w:rPr>
        <w:t>odatkiem od towarów i usług VAT, wartością wszystkich robót b</w:t>
      </w:r>
      <w:r w:rsidR="00625CDB" w:rsidRPr="006C6DE6">
        <w:rPr>
          <w:rFonts w:ascii="Times New Roman" w:hAnsi="Times New Roman"/>
          <w:sz w:val="24"/>
          <w:szCs w:val="24"/>
          <w:lang w:eastAsia="pl-PL"/>
        </w:rPr>
        <w:t>udowlanych</w:t>
      </w:r>
      <w:r w:rsidRPr="006C6DE6">
        <w:rPr>
          <w:rFonts w:ascii="Times New Roman" w:hAnsi="Times New Roman"/>
          <w:sz w:val="24"/>
          <w:szCs w:val="24"/>
          <w:lang w:eastAsia="pl-PL"/>
        </w:rPr>
        <w:t xml:space="preserve"> i innych świadczeń niezbędnych dla realizacji zamówienia.</w:t>
      </w:r>
    </w:p>
    <w:p w:rsidR="00625CDB" w:rsidRPr="006C6DE6" w:rsidRDefault="00375BCD" w:rsidP="00375BCD">
      <w:pPr>
        <w:suppressAutoHyphens/>
        <w:spacing w:before="40" w:after="40" w:line="240" w:lineRule="auto"/>
        <w:ind w:left="284"/>
        <w:jc w:val="both"/>
        <w:rPr>
          <w:rFonts w:ascii="Times New Roman" w:hAnsi="Times New Roman"/>
          <w:bCs/>
          <w:sz w:val="24"/>
          <w:szCs w:val="24"/>
        </w:rPr>
      </w:pPr>
      <w:r w:rsidRPr="006C6DE6">
        <w:rPr>
          <w:rFonts w:ascii="Times New Roman" w:hAnsi="Times New Roman"/>
          <w:bCs/>
          <w:sz w:val="24"/>
          <w:szCs w:val="24"/>
        </w:rPr>
        <w:t>Rozliczenia między Zamawiającym a Wykonawcą dokonywane bę</w:t>
      </w:r>
      <w:r w:rsidR="00802EF5" w:rsidRPr="006C6DE6">
        <w:rPr>
          <w:rFonts w:ascii="Times New Roman" w:hAnsi="Times New Roman"/>
          <w:bCs/>
          <w:sz w:val="24"/>
          <w:szCs w:val="24"/>
        </w:rPr>
        <w:t>dą w walucie polskiej w złotych polskich.</w:t>
      </w:r>
    </w:p>
    <w:p w:rsidR="00625CDB" w:rsidRPr="006C6DE6" w:rsidRDefault="00625CDB" w:rsidP="000F4C7B">
      <w:pPr>
        <w:suppressAutoHyphens/>
        <w:spacing w:before="40" w:after="40" w:line="240" w:lineRule="auto"/>
        <w:jc w:val="both"/>
        <w:rPr>
          <w:rFonts w:ascii="Times New Roman" w:hAnsi="Times New Roman"/>
          <w:bCs/>
          <w:sz w:val="24"/>
          <w:szCs w:val="24"/>
        </w:rPr>
      </w:pPr>
    </w:p>
    <w:p w:rsidR="000F4C7B" w:rsidRPr="006C6DE6" w:rsidRDefault="000F4C7B" w:rsidP="000F4C7B">
      <w:pPr>
        <w:suppressAutoHyphens/>
        <w:spacing w:before="40" w:after="40" w:line="240" w:lineRule="auto"/>
        <w:jc w:val="both"/>
        <w:rPr>
          <w:rFonts w:ascii="Times New Roman" w:hAnsi="Times New Roman"/>
          <w:b/>
          <w:bCs/>
          <w:sz w:val="24"/>
          <w:szCs w:val="24"/>
        </w:rPr>
      </w:pPr>
      <w:r w:rsidRPr="006C6DE6">
        <w:rPr>
          <w:rFonts w:ascii="Times New Roman" w:hAnsi="Times New Roman"/>
          <w:b/>
          <w:bCs/>
          <w:sz w:val="24"/>
          <w:szCs w:val="24"/>
        </w:rPr>
        <w:t>ROZDZ. XVII. KRYTERIA OCENY OFERT.</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F12DCE"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1.Kryterium, którym Zamawiaj</w:t>
      </w:r>
      <w:r w:rsidRPr="006C6DE6">
        <w:rPr>
          <w:rFonts w:ascii="TTE163E318t00" w:hAnsi="TTE163E318t00" w:cs="TTE163E318t00"/>
          <w:sz w:val="24"/>
          <w:szCs w:val="24"/>
        </w:rPr>
        <w:t>ą</w:t>
      </w:r>
      <w:r w:rsidRPr="006C6DE6">
        <w:rPr>
          <w:rFonts w:ascii="Times New Roman" w:hAnsi="Times New Roman"/>
          <w:sz w:val="24"/>
          <w:szCs w:val="24"/>
        </w:rPr>
        <w:t>cy b</w:t>
      </w:r>
      <w:r w:rsidRPr="006C6DE6">
        <w:rPr>
          <w:rFonts w:ascii="TTE163E318t00" w:hAnsi="TTE163E318t00" w:cs="TTE163E318t00"/>
          <w:sz w:val="24"/>
          <w:szCs w:val="24"/>
        </w:rPr>
        <w:t>ę</w:t>
      </w:r>
      <w:r w:rsidRPr="006C6DE6">
        <w:rPr>
          <w:rFonts w:ascii="Times New Roman" w:hAnsi="Times New Roman"/>
          <w:sz w:val="24"/>
          <w:szCs w:val="24"/>
        </w:rPr>
        <w:t>dzie si</w:t>
      </w:r>
      <w:r w:rsidRPr="006C6DE6">
        <w:rPr>
          <w:rFonts w:ascii="TTE163E318t00" w:hAnsi="TTE163E318t00" w:cs="TTE163E318t00"/>
          <w:sz w:val="24"/>
          <w:szCs w:val="24"/>
        </w:rPr>
        <w:t xml:space="preserve">ę </w:t>
      </w:r>
      <w:r w:rsidRPr="006C6DE6">
        <w:rPr>
          <w:rFonts w:ascii="Times New Roman" w:hAnsi="Times New Roman"/>
          <w:sz w:val="24"/>
          <w:szCs w:val="24"/>
        </w:rPr>
        <w:t xml:space="preserve">kierował przy wyborze oferty jest: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b/>
          <w:bCs/>
          <w:sz w:val="24"/>
          <w:szCs w:val="24"/>
        </w:rPr>
        <w:t>cena - waga kryterium 100%, gdzie 1% = 1 punkt</w:t>
      </w:r>
    </w:p>
    <w:p w:rsidR="000F4C7B" w:rsidRPr="006C6DE6" w:rsidRDefault="000F4C7B" w:rsidP="000F4C7B">
      <w:pPr>
        <w:spacing w:after="0" w:line="240" w:lineRule="auto"/>
        <w:jc w:val="both"/>
        <w:rPr>
          <w:rFonts w:ascii="Times New Roman" w:hAnsi="Times New Roman"/>
          <w:sz w:val="24"/>
          <w:szCs w:val="24"/>
        </w:rPr>
      </w:pP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2. Sposób oceny ofert</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Ilość punktów dla każdej oferty zostanie wyliczona wg poniższego wzoru:</w:t>
      </w:r>
    </w:p>
    <w:p w:rsidR="000F4C7B" w:rsidRPr="006C6DE6" w:rsidRDefault="000F4C7B" w:rsidP="000F4C7B">
      <w:pPr>
        <w:spacing w:after="0" w:line="240" w:lineRule="auto"/>
        <w:jc w:val="both"/>
        <w:rPr>
          <w:rFonts w:ascii="Times New Roman" w:hAnsi="Times New Roman"/>
          <w:sz w:val="24"/>
          <w:szCs w:val="24"/>
          <w:lang w:val="de-DE"/>
        </w:rPr>
      </w:pPr>
      <w:r w:rsidRPr="006C6DE6">
        <w:rPr>
          <w:rFonts w:ascii="Times New Roman" w:hAnsi="Times New Roman"/>
          <w:sz w:val="24"/>
          <w:szCs w:val="24"/>
        </w:rPr>
        <w:t xml:space="preserve">                          </w:t>
      </w:r>
      <w:r w:rsidRPr="006C6DE6">
        <w:rPr>
          <w:rFonts w:ascii="Times New Roman" w:hAnsi="Times New Roman"/>
          <w:sz w:val="24"/>
          <w:szCs w:val="24"/>
          <w:lang w:val="de-DE"/>
        </w:rPr>
        <w:t>C</w:t>
      </w:r>
      <w:r w:rsidRPr="006C6DE6">
        <w:rPr>
          <w:rFonts w:ascii="Times New Roman" w:hAnsi="Times New Roman"/>
          <w:sz w:val="24"/>
          <w:szCs w:val="24"/>
          <w:vertAlign w:val="subscript"/>
          <w:lang w:val="de-DE"/>
        </w:rPr>
        <w:t xml:space="preserve"> min.</w:t>
      </w:r>
    </w:p>
    <w:p w:rsidR="000F4C7B" w:rsidRPr="006C6DE6" w:rsidRDefault="000F4C7B" w:rsidP="000F4C7B">
      <w:pPr>
        <w:spacing w:after="0" w:line="240" w:lineRule="auto"/>
        <w:jc w:val="both"/>
        <w:rPr>
          <w:rFonts w:ascii="Times New Roman" w:hAnsi="Times New Roman"/>
          <w:sz w:val="24"/>
          <w:szCs w:val="24"/>
          <w:lang w:val="de-DE"/>
        </w:rPr>
      </w:pPr>
      <w:r w:rsidRPr="006C6DE6">
        <w:rPr>
          <w:rFonts w:ascii="Times New Roman" w:hAnsi="Times New Roman"/>
          <w:sz w:val="24"/>
          <w:szCs w:val="24"/>
          <w:lang w:val="de-DE"/>
        </w:rPr>
        <w:t xml:space="preserve">               C =  ------------  x 100 %                              1 % - 1 punkt</w:t>
      </w:r>
    </w:p>
    <w:p w:rsidR="000F4C7B" w:rsidRPr="006C6DE6" w:rsidRDefault="000F4C7B" w:rsidP="000F4C7B">
      <w:pPr>
        <w:spacing w:after="0" w:line="240" w:lineRule="auto"/>
        <w:jc w:val="both"/>
        <w:rPr>
          <w:rFonts w:ascii="Times New Roman" w:hAnsi="Times New Roman"/>
          <w:sz w:val="24"/>
          <w:szCs w:val="24"/>
          <w:lang w:val="de-DE"/>
        </w:rPr>
      </w:pPr>
      <w:r w:rsidRPr="006C6DE6">
        <w:rPr>
          <w:rFonts w:ascii="Times New Roman" w:hAnsi="Times New Roman"/>
          <w:sz w:val="24"/>
          <w:szCs w:val="24"/>
          <w:lang w:val="de-DE"/>
        </w:rPr>
        <w:t xml:space="preserve">                          C</w:t>
      </w:r>
      <w:r w:rsidRPr="006C6DE6">
        <w:rPr>
          <w:rFonts w:ascii="Times New Roman" w:hAnsi="Times New Roman"/>
          <w:sz w:val="24"/>
          <w:szCs w:val="24"/>
          <w:vertAlign w:val="subscript"/>
          <w:lang w:val="de-DE"/>
        </w:rPr>
        <w:t xml:space="preserve"> </w:t>
      </w:r>
      <w:proofErr w:type="spellStart"/>
      <w:r w:rsidRPr="006C6DE6">
        <w:rPr>
          <w:rFonts w:ascii="Times New Roman" w:hAnsi="Times New Roman"/>
          <w:sz w:val="24"/>
          <w:szCs w:val="24"/>
          <w:vertAlign w:val="subscript"/>
          <w:lang w:val="de-DE"/>
        </w:rPr>
        <w:t>bad</w:t>
      </w:r>
      <w:proofErr w:type="spellEnd"/>
      <w:r w:rsidRPr="006C6DE6">
        <w:rPr>
          <w:rFonts w:ascii="Times New Roman" w:hAnsi="Times New Roman"/>
          <w:sz w:val="24"/>
          <w:szCs w:val="24"/>
          <w:vertAlign w:val="subscript"/>
          <w:lang w:val="de-DE"/>
        </w:rPr>
        <w:t>.</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gdzie:</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C      – ilość punktów oferty badanej</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C</w:t>
      </w:r>
      <w:r w:rsidRPr="006C6DE6">
        <w:rPr>
          <w:rFonts w:ascii="Times New Roman" w:hAnsi="Times New Roman"/>
          <w:sz w:val="24"/>
          <w:szCs w:val="24"/>
          <w:vertAlign w:val="subscript"/>
        </w:rPr>
        <w:t xml:space="preserve"> min.</w:t>
      </w:r>
      <w:r w:rsidRPr="006C6DE6">
        <w:rPr>
          <w:rFonts w:ascii="Times New Roman" w:hAnsi="Times New Roman"/>
          <w:sz w:val="24"/>
          <w:szCs w:val="24"/>
        </w:rPr>
        <w:t xml:space="preserve"> – cena minimalna spośród wszystkich ofert niepodlegających odrzuceniu</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lastRenderedPageBreak/>
        <w:t>C</w:t>
      </w:r>
      <w:r w:rsidRPr="006C6DE6">
        <w:rPr>
          <w:rFonts w:ascii="Times New Roman" w:hAnsi="Times New Roman"/>
          <w:sz w:val="24"/>
          <w:szCs w:val="24"/>
          <w:vertAlign w:val="subscript"/>
        </w:rPr>
        <w:t xml:space="preserve"> </w:t>
      </w:r>
      <w:proofErr w:type="spellStart"/>
      <w:r w:rsidRPr="006C6DE6">
        <w:rPr>
          <w:rFonts w:ascii="Times New Roman" w:hAnsi="Times New Roman"/>
          <w:sz w:val="24"/>
          <w:szCs w:val="24"/>
          <w:vertAlign w:val="subscript"/>
        </w:rPr>
        <w:t>bad</w:t>
      </w:r>
      <w:proofErr w:type="spellEnd"/>
      <w:r w:rsidRPr="006C6DE6">
        <w:rPr>
          <w:rFonts w:ascii="Times New Roman" w:hAnsi="Times New Roman"/>
          <w:sz w:val="24"/>
          <w:szCs w:val="24"/>
          <w:vertAlign w:val="subscript"/>
        </w:rPr>
        <w:t>.</w:t>
      </w:r>
      <w:r w:rsidRPr="006C6DE6">
        <w:rPr>
          <w:rFonts w:ascii="Times New Roman" w:hAnsi="Times New Roman"/>
          <w:sz w:val="24"/>
          <w:szCs w:val="24"/>
        </w:rPr>
        <w:t xml:space="preserve"> – cena oferty badanej</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 xml:space="preserve">     Obliczenia dokonywane będą do dwóch miejsc po przecinku</w:t>
      </w:r>
    </w:p>
    <w:p w:rsidR="000F4C7B" w:rsidRPr="006C6DE6" w:rsidRDefault="000F4C7B" w:rsidP="000F4C7B">
      <w:pPr>
        <w:spacing w:after="0" w:line="240" w:lineRule="auto"/>
        <w:jc w:val="both"/>
        <w:rPr>
          <w:rFonts w:ascii="Times New Roman" w:hAnsi="Times New Roman"/>
          <w:sz w:val="24"/>
          <w:szCs w:val="24"/>
        </w:rPr>
      </w:pPr>
    </w:p>
    <w:p w:rsidR="000F4C7B" w:rsidRPr="006C6DE6" w:rsidRDefault="000F4C7B" w:rsidP="000F4C7B">
      <w:pPr>
        <w:numPr>
          <w:ilvl w:val="0"/>
          <w:numId w:val="4"/>
        </w:numPr>
        <w:tabs>
          <w:tab w:val="left" w:pos="300"/>
        </w:tabs>
        <w:spacing w:after="0" w:line="240" w:lineRule="auto"/>
        <w:ind w:left="300" w:right="82" w:hanging="300"/>
        <w:jc w:val="both"/>
        <w:rPr>
          <w:rFonts w:ascii="Times New Roman" w:hAnsi="Times New Roman"/>
          <w:b/>
          <w:spacing w:val="-4"/>
          <w:sz w:val="24"/>
          <w:szCs w:val="24"/>
        </w:rPr>
      </w:pPr>
      <w:r w:rsidRPr="006C6DE6">
        <w:rPr>
          <w:rFonts w:ascii="Times New Roman" w:hAnsi="Times New Roman"/>
          <w:spacing w:val="-4"/>
          <w:sz w:val="24"/>
          <w:szCs w:val="24"/>
        </w:rPr>
        <w:t xml:space="preserve">Zamawiający </w:t>
      </w:r>
      <w:r w:rsidRPr="006C6DE6">
        <w:rPr>
          <w:rFonts w:ascii="Times New Roman" w:hAnsi="Times New Roman"/>
          <w:b/>
          <w:spacing w:val="-4"/>
          <w:sz w:val="24"/>
          <w:szCs w:val="24"/>
        </w:rPr>
        <w:t>nie przewiduje</w:t>
      </w:r>
      <w:r w:rsidRPr="006C6DE6">
        <w:rPr>
          <w:rFonts w:ascii="Times New Roman" w:hAnsi="Times New Roman"/>
          <w:spacing w:val="-4"/>
          <w:sz w:val="24"/>
          <w:szCs w:val="24"/>
        </w:rPr>
        <w:t xml:space="preserve"> wyboru oferty najkorzystniejszej z zastosowaniem </w:t>
      </w:r>
      <w:r w:rsidRPr="006C6DE6">
        <w:rPr>
          <w:rFonts w:ascii="Times New Roman" w:hAnsi="Times New Roman"/>
          <w:b/>
          <w:spacing w:val="-4"/>
          <w:sz w:val="24"/>
          <w:szCs w:val="24"/>
        </w:rPr>
        <w:t>aukcji elektronicznej.</w:t>
      </w:r>
    </w:p>
    <w:p w:rsidR="000F4C7B" w:rsidRPr="006C6DE6" w:rsidRDefault="000F4C7B" w:rsidP="000F4C7B">
      <w:pPr>
        <w:tabs>
          <w:tab w:val="left" w:pos="300"/>
        </w:tabs>
        <w:spacing w:after="0" w:line="240" w:lineRule="auto"/>
        <w:ind w:right="82"/>
        <w:jc w:val="both"/>
        <w:rPr>
          <w:rFonts w:ascii="Times New Roman" w:hAnsi="Times New Roman"/>
          <w:sz w:val="24"/>
          <w:szCs w:val="24"/>
        </w:rPr>
      </w:pPr>
    </w:p>
    <w:p w:rsidR="000F4C7B" w:rsidRPr="006C6DE6" w:rsidRDefault="000F4C7B" w:rsidP="000F4C7B">
      <w:pPr>
        <w:numPr>
          <w:ilvl w:val="0"/>
          <w:numId w:val="4"/>
        </w:numPr>
        <w:tabs>
          <w:tab w:val="left" w:pos="300"/>
        </w:tabs>
        <w:spacing w:after="0" w:line="240" w:lineRule="auto"/>
        <w:ind w:left="300" w:right="82" w:hanging="300"/>
        <w:jc w:val="both"/>
        <w:rPr>
          <w:rFonts w:ascii="Times New Roman" w:hAnsi="Times New Roman"/>
          <w:sz w:val="24"/>
          <w:szCs w:val="24"/>
        </w:rPr>
      </w:pPr>
      <w:r w:rsidRPr="006C6DE6">
        <w:rPr>
          <w:rFonts w:ascii="Times New Roman" w:hAnsi="Times New Roman"/>
          <w:sz w:val="24"/>
          <w:szCs w:val="24"/>
        </w:rPr>
        <w:t xml:space="preserve">W toku badania i oceny ofert zamawiający może żądać od Wykonawców wyjaśnień dotyczących treści złożonych ofert. Niedopuszczalne jest prowadzenie między Zamawiającym a Wykonawcą negocjacji dotyczących złożonej oferty oraz, </w:t>
      </w:r>
      <w:r w:rsidRPr="006C6DE6">
        <w:rPr>
          <w:rFonts w:ascii="Times New Roman" w:hAnsi="Times New Roman"/>
          <w:sz w:val="24"/>
          <w:szCs w:val="24"/>
        </w:rPr>
        <w:br/>
        <w:t>z zastrzeżeniem pkt 5, dokonywanie jakiejkolwiek zmiany w jej treści.</w:t>
      </w:r>
    </w:p>
    <w:p w:rsidR="000F4C7B" w:rsidRPr="006C6DE6" w:rsidRDefault="000F4C7B" w:rsidP="000F4C7B">
      <w:pPr>
        <w:tabs>
          <w:tab w:val="left" w:pos="300"/>
        </w:tabs>
        <w:spacing w:after="0" w:line="240" w:lineRule="auto"/>
        <w:ind w:right="82"/>
        <w:jc w:val="both"/>
        <w:rPr>
          <w:rFonts w:ascii="Times New Roman" w:hAnsi="Times New Roman"/>
          <w:sz w:val="24"/>
          <w:szCs w:val="24"/>
        </w:rPr>
      </w:pPr>
    </w:p>
    <w:p w:rsidR="000F4C7B" w:rsidRPr="006C6DE6" w:rsidRDefault="000F4C7B" w:rsidP="000F4C7B">
      <w:pPr>
        <w:numPr>
          <w:ilvl w:val="0"/>
          <w:numId w:val="4"/>
        </w:numPr>
        <w:tabs>
          <w:tab w:val="left" w:pos="300"/>
        </w:tabs>
        <w:spacing w:after="40" w:line="240" w:lineRule="auto"/>
        <w:ind w:left="301" w:right="79" w:hanging="301"/>
        <w:jc w:val="both"/>
        <w:rPr>
          <w:rFonts w:ascii="Times New Roman" w:hAnsi="Times New Roman"/>
          <w:sz w:val="24"/>
          <w:szCs w:val="24"/>
        </w:rPr>
      </w:pPr>
      <w:r w:rsidRPr="006C6DE6">
        <w:rPr>
          <w:rFonts w:ascii="Times New Roman" w:hAnsi="Times New Roman"/>
          <w:sz w:val="24"/>
          <w:szCs w:val="24"/>
        </w:rPr>
        <w:t>Zamawiający poprawia w ofercie:</w:t>
      </w:r>
    </w:p>
    <w:p w:rsidR="000F4C7B" w:rsidRPr="006C6DE6" w:rsidRDefault="000F4C7B" w:rsidP="000F4C7B">
      <w:pPr>
        <w:numPr>
          <w:ilvl w:val="0"/>
          <w:numId w:val="6"/>
        </w:numPr>
        <w:tabs>
          <w:tab w:val="left" w:pos="700"/>
        </w:tabs>
        <w:spacing w:after="0" w:line="240" w:lineRule="auto"/>
        <w:ind w:left="567" w:right="82" w:hanging="283"/>
        <w:jc w:val="both"/>
        <w:rPr>
          <w:rFonts w:ascii="Times New Roman" w:hAnsi="Times New Roman"/>
        </w:rPr>
      </w:pPr>
      <w:r w:rsidRPr="006C6DE6">
        <w:rPr>
          <w:rFonts w:ascii="Times New Roman" w:hAnsi="Times New Roman"/>
          <w:sz w:val="24"/>
          <w:szCs w:val="24"/>
        </w:rPr>
        <w:t>oczywiste omyłki pisarskie,</w:t>
      </w:r>
    </w:p>
    <w:p w:rsidR="000F4C7B" w:rsidRPr="006C6DE6" w:rsidRDefault="000F4C7B" w:rsidP="000F4C7B">
      <w:pPr>
        <w:numPr>
          <w:ilvl w:val="0"/>
          <w:numId w:val="6"/>
        </w:numPr>
        <w:tabs>
          <w:tab w:val="left" w:pos="700"/>
        </w:tabs>
        <w:spacing w:after="60" w:line="240" w:lineRule="auto"/>
        <w:ind w:left="704" w:right="79" w:hanging="403"/>
        <w:jc w:val="both"/>
        <w:rPr>
          <w:rFonts w:ascii="Times New Roman" w:hAnsi="Times New Roman"/>
          <w:sz w:val="24"/>
          <w:szCs w:val="24"/>
        </w:rPr>
      </w:pPr>
      <w:r w:rsidRPr="006C6DE6">
        <w:rPr>
          <w:rFonts w:ascii="Times New Roman" w:hAnsi="Times New Roman"/>
          <w:sz w:val="24"/>
          <w:szCs w:val="24"/>
        </w:rPr>
        <w:t xml:space="preserve">oczywiste omyłki rachunkowe, z uwzględnieniem konsekwencji rachunkowych dokonanych poprawek, </w:t>
      </w:r>
    </w:p>
    <w:p w:rsidR="000F4C7B" w:rsidRPr="006C6DE6" w:rsidRDefault="000F4C7B" w:rsidP="00F12DCE">
      <w:pPr>
        <w:numPr>
          <w:ilvl w:val="0"/>
          <w:numId w:val="6"/>
        </w:numPr>
        <w:tabs>
          <w:tab w:val="left" w:pos="700"/>
        </w:tabs>
        <w:spacing w:after="60" w:line="240" w:lineRule="auto"/>
        <w:ind w:left="704" w:right="79" w:hanging="403"/>
        <w:jc w:val="both"/>
        <w:rPr>
          <w:rFonts w:ascii="Times New Roman" w:hAnsi="Times New Roman"/>
          <w:sz w:val="24"/>
          <w:szCs w:val="24"/>
        </w:rPr>
      </w:pPr>
      <w:r w:rsidRPr="006C6DE6">
        <w:rPr>
          <w:rFonts w:ascii="Times New Roman" w:hAnsi="Times New Roman"/>
          <w:sz w:val="24"/>
          <w:szCs w:val="24"/>
        </w:rPr>
        <w:t xml:space="preserve">inne omyłki polegające na niezgodności oferty z </w:t>
      </w:r>
      <w:proofErr w:type="spellStart"/>
      <w:r w:rsidRPr="006C6DE6">
        <w:rPr>
          <w:rFonts w:ascii="Times New Roman" w:hAnsi="Times New Roman"/>
          <w:sz w:val="24"/>
          <w:szCs w:val="24"/>
        </w:rPr>
        <w:t>siwz</w:t>
      </w:r>
      <w:proofErr w:type="spellEnd"/>
      <w:r w:rsidRPr="006C6DE6">
        <w:rPr>
          <w:rFonts w:ascii="Times New Roman" w:hAnsi="Times New Roman"/>
          <w:sz w:val="24"/>
          <w:szCs w:val="24"/>
        </w:rPr>
        <w:t xml:space="preserve">, niepowodujące istotnych zmian w treści oferty  - niezwłocznie zawiadamiając o tym Wykonawcę, którego oferta została poprawiona. </w:t>
      </w:r>
    </w:p>
    <w:p w:rsidR="000F4C7B" w:rsidRPr="006C6DE6" w:rsidRDefault="000F4C7B" w:rsidP="000F4C7B">
      <w:pPr>
        <w:numPr>
          <w:ilvl w:val="0"/>
          <w:numId w:val="5"/>
        </w:numPr>
        <w:tabs>
          <w:tab w:val="clear" w:pos="1380"/>
          <w:tab w:val="num" w:pos="426"/>
        </w:tabs>
        <w:spacing w:after="0" w:line="240" w:lineRule="auto"/>
        <w:ind w:left="301" w:hanging="301"/>
        <w:jc w:val="both"/>
        <w:rPr>
          <w:rFonts w:ascii="Times New Roman" w:hAnsi="Times New Roman"/>
          <w:sz w:val="24"/>
          <w:szCs w:val="24"/>
        </w:rPr>
      </w:pPr>
      <w:r w:rsidRPr="006C6DE6">
        <w:rPr>
          <w:rFonts w:ascii="Times New Roman" w:hAnsi="Times New Roman"/>
          <w:sz w:val="24"/>
          <w:szCs w:val="24"/>
        </w:rPr>
        <w:t>Zamawiający odrzuci ofertę Wykonawcy, który w terminie 3 dni od dnia doręczenia zawiadomienia, nie zgodzi się na poprawienie omyłki, o której mowa w pkt 5 lit. c).</w:t>
      </w:r>
      <w:r w:rsidRPr="006C6DE6">
        <w:rPr>
          <w:rFonts w:ascii="Times New Roman" w:hAnsi="Times New Roman"/>
          <w:sz w:val="24"/>
          <w:szCs w:val="24"/>
        </w:rPr>
        <w:br/>
      </w:r>
    </w:p>
    <w:p w:rsidR="000F4C7B" w:rsidRPr="006C6DE6" w:rsidRDefault="000F4C7B" w:rsidP="000F4C7B">
      <w:pPr>
        <w:numPr>
          <w:ilvl w:val="0"/>
          <w:numId w:val="5"/>
        </w:numPr>
        <w:tabs>
          <w:tab w:val="left" w:pos="300"/>
        </w:tabs>
        <w:spacing w:after="0" w:line="240" w:lineRule="auto"/>
        <w:ind w:left="300" w:right="82" w:hanging="300"/>
        <w:jc w:val="both"/>
        <w:rPr>
          <w:rFonts w:ascii="Times New Roman" w:hAnsi="Times New Roman"/>
          <w:sz w:val="24"/>
          <w:szCs w:val="24"/>
        </w:rPr>
      </w:pPr>
      <w:r w:rsidRPr="006C6DE6">
        <w:rPr>
          <w:rFonts w:ascii="Times New Roman" w:hAnsi="Times New Roman"/>
          <w:sz w:val="24"/>
          <w:szCs w:val="24"/>
        </w:rPr>
        <w:t>Zamawiający w celu ustalenia, czy oferta zawiera rażąco niską cenę w stosunku do przedmiotu zamówienia, zwraca się do Wykonawcy o udzielenie w określonym terminie wyjaśnień dotyczących elementów oferty mających wpływ na wysokość ceny.</w:t>
      </w:r>
    </w:p>
    <w:p w:rsidR="000F4C7B" w:rsidRPr="006C6DE6" w:rsidRDefault="000F4C7B" w:rsidP="000F4C7B">
      <w:pPr>
        <w:tabs>
          <w:tab w:val="left" w:pos="300"/>
        </w:tabs>
        <w:spacing w:after="0" w:line="240" w:lineRule="auto"/>
        <w:ind w:left="300" w:right="82"/>
        <w:jc w:val="both"/>
        <w:rPr>
          <w:rFonts w:ascii="Times New Roman" w:hAnsi="Times New Roman"/>
          <w:sz w:val="24"/>
          <w:szCs w:val="24"/>
          <w:lang w:eastAsia="pl-PL"/>
        </w:rPr>
      </w:pPr>
      <w:r w:rsidRPr="006C6DE6">
        <w:rPr>
          <w:rFonts w:ascii="Times New Roman" w:hAnsi="Times New Roman"/>
          <w:sz w:val="24"/>
          <w:szCs w:val="24"/>
          <w:lang w:eastAsia="pl-PL"/>
        </w:rPr>
        <w:t>Zamawiający odrzuci ofertę Wykonawcy, który nie złożył wyjaśnień, lub jeżeli dokonana ocena wyjaśnień wraz z dostarczonymi dowodami potwierdza, że oferta zawiera rażąco niską cenę w stosunku do przedmiotu zamówienia.</w:t>
      </w:r>
    </w:p>
    <w:p w:rsidR="000F4C7B" w:rsidRPr="006C6DE6" w:rsidRDefault="000F4C7B" w:rsidP="000F4C7B">
      <w:pPr>
        <w:tabs>
          <w:tab w:val="left" w:pos="300"/>
        </w:tabs>
        <w:spacing w:after="0" w:line="240" w:lineRule="auto"/>
        <w:ind w:right="82"/>
        <w:jc w:val="both"/>
        <w:rPr>
          <w:rFonts w:ascii="Times New Roman" w:hAnsi="Times New Roman"/>
          <w:sz w:val="24"/>
          <w:szCs w:val="24"/>
          <w:lang w:eastAsia="pl-PL"/>
        </w:rPr>
      </w:pPr>
    </w:p>
    <w:p w:rsidR="000F4C7B" w:rsidRPr="006C6DE6" w:rsidRDefault="000F4C7B" w:rsidP="000F4C7B">
      <w:pPr>
        <w:numPr>
          <w:ilvl w:val="0"/>
          <w:numId w:val="5"/>
        </w:numPr>
        <w:tabs>
          <w:tab w:val="left" w:pos="300"/>
        </w:tabs>
        <w:spacing w:after="0" w:line="240" w:lineRule="auto"/>
        <w:ind w:left="300" w:right="82" w:hanging="300"/>
        <w:jc w:val="both"/>
        <w:rPr>
          <w:rFonts w:ascii="Times New Roman" w:hAnsi="Times New Roman"/>
          <w:spacing w:val="-4"/>
          <w:sz w:val="24"/>
          <w:szCs w:val="24"/>
        </w:rPr>
      </w:pPr>
      <w:r w:rsidRPr="006C6DE6">
        <w:rPr>
          <w:rFonts w:ascii="Times New Roman" w:hAnsi="Times New Roman"/>
          <w:spacing w:val="-4"/>
          <w:sz w:val="24"/>
          <w:szCs w:val="24"/>
        </w:rPr>
        <w:t xml:space="preserve">Jeżeli w wyniku oceny złożonych ofert okaże się, że nie można dokonać wyboru oferty najkorzystniejszej ze względu na to, że zostały złożone oferty o takiej samej cenie, Zamawiający wezwie Wykonawców, którzy złożyli te oferty, do złożenia w terminie określonym ofert dodatkowych. Wykonawcy, składając oferty dodatkowe, nie mogą zaoferować cen wyższych niż zaoferowane w złożonych ofertach.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XVIII.  FORMALNOŚCI, JAKIE POWINNY ZOSTAC DOPEŁNIONE PO WYBORZE OFERTY W CELU ZAWARCIA UMOWY W SPRAWIE ZAMÓWIENIA PUBLICZNEGO</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Niezwłocznie po wyborze najkorzystniejszej oferty Zamawiaj</w:t>
      </w:r>
      <w:r w:rsidRPr="006C6DE6">
        <w:rPr>
          <w:rFonts w:ascii="TTE163E318t00" w:hAnsi="TTE163E318t00" w:cs="TTE163E318t00"/>
          <w:sz w:val="24"/>
          <w:szCs w:val="24"/>
        </w:rPr>
        <w:t>ą</w:t>
      </w:r>
      <w:r w:rsidRPr="006C6DE6">
        <w:rPr>
          <w:rFonts w:ascii="Times New Roman" w:hAnsi="Times New Roman"/>
          <w:sz w:val="24"/>
          <w:szCs w:val="24"/>
        </w:rPr>
        <w:t>cy jednocze</w:t>
      </w:r>
      <w:r w:rsidRPr="006C6DE6">
        <w:rPr>
          <w:rFonts w:ascii="TTE163E318t00" w:hAnsi="TTE163E318t00" w:cs="TTE163E318t00"/>
          <w:sz w:val="24"/>
          <w:szCs w:val="24"/>
        </w:rPr>
        <w:t>ś</w:t>
      </w:r>
      <w:r w:rsidRPr="006C6DE6">
        <w:rPr>
          <w:rFonts w:ascii="Times New Roman" w:hAnsi="Times New Roman"/>
          <w:sz w:val="24"/>
          <w:szCs w:val="24"/>
        </w:rPr>
        <w:t>nie zawiadomi</w:t>
      </w:r>
    </w:p>
    <w:p w:rsidR="003E16A8" w:rsidRPr="006C6DE6" w:rsidRDefault="000F4C7B" w:rsidP="003E16A8">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Wykonawców, którzy zło</w:t>
      </w:r>
      <w:r w:rsidRPr="006C6DE6">
        <w:rPr>
          <w:rFonts w:ascii="TTE163E318t00" w:hAnsi="TTE163E318t00" w:cs="TTE163E318t00"/>
          <w:sz w:val="24"/>
          <w:szCs w:val="24"/>
        </w:rPr>
        <w:t>ż</w:t>
      </w:r>
      <w:r w:rsidR="003E16A8" w:rsidRPr="006C6DE6">
        <w:rPr>
          <w:rFonts w:ascii="Times New Roman" w:hAnsi="Times New Roman"/>
          <w:sz w:val="24"/>
          <w:szCs w:val="24"/>
        </w:rPr>
        <w:t>yli oferty, o:</w:t>
      </w:r>
    </w:p>
    <w:p w:rsidR="003E16A8" w:rsidRPr="006C6DE6" w:rsidRDefault="000F4C7B" w:rsidP="003E16A8">
      <w:pPr>
        <w:pStyle w:val="Akapitzlist"/>
        <w:numPr>
          <w:ilvl w:val="0"/>
          <w:numId w:val="38"/>
        </w:num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b/>
          <w:sz w:val="24"/>
          <w:szCs w:val="24"/>
        </w:rPr>
        <w:t>wyborze najkorzystniejszej oferty</w:t>
      </w:r>
      <w:r w:rsidRPr="006C6DE6">
        <w:rPr>
          <w:rFonts w:ascii="Times New Roman" w:hAnsi="Times New Roman"/>
          <w:sz w:val="24"/>
          <w:szCs w:val="24"/>
        </w:rPr>
        <w:t>, podaj</w:t>
      </w:r>
      <w:r w:rsidRPr="006C6DE6">
        <w:rPr>
          <w:rFonts w:ascii="TTE163E318t00" w:hAnsi="TTE163E318t00" w:cs="TTE163E318t00"/>
          <w:sz w:val="24"/>
          <w:szCs w:val="24"/>
        </w:rPr>
        <w:t>ą</w:t>
      </w:r>
      <w:r w:rsidRPr="006C6DE6">
        <w:rPr>
          <w:rFonts w:ascii="Times New Roman" w:hAnsi="Times New Roman"/>
          <w:sz w:val="24"/>
          <w:szCs w:val="24"/>
        </w:rPr>
        <w:t>c nazw</w:t>
      </w:r>
      <w:r w:rsidRPr="006C6DE6">
        <w:rPr>
          <w:rFonts w:ascii="TTE163E318t00" w:hAnsi="TTE163E318t00" w:cs="TTE163E318t00"/>
          <w:sz w:val="24"/>
          <w:szCs w:val="24"/>
        </w:rPr>
        <w:t xml:space="preserve">ę </w:t>
      </w:r>
      <w:r w:rsidRPr="006C6DE6">
        <w:rPr>
          <w:rFonts w:ascii="Times New Roman" w:hAnsi="Times New Roman"/>
          <w:sz w:val="24"/>
          <w:szCs w:val="24"/>
        </w:rPr>
        <w:t>(firm</w:t>
      </w:r>
      <w:r w:rsidRPr="006C6DE6">
        <w:rPr>
          <w:rFonts w:ascii="TTE163E318t00" w:hAnsi="TTE163E318t00" w:cs="TTE163E318t00"/>
          <w:sz w:val="24"/>
          <w:szCs w:val="24"/>
        </w:rPr>
        <w:t>ę</w:t>
      </w:r>
      <w:r w:rsidRPr="006C6DE6">
        <w:rPr>
          <w:rFonts w:ascii="Times New Roman" w:hAnsi="Times New Roman"/>
          <w:sz w:val="24"/>
          <w:szCs w:val="24"/>
        </w:rPr>
        <w:t>) albo imi</w:t>
      </w:r>
      <w:r w:rsidRPr="006C6DE6">
        <w:rPr>
          <w:rFonts w:ascii="TTE163E318t00" w:hAnsi="TTE163E318t00" w:cs="TTE163E318t00"/>
          <w:sz w:val="24"/>
          <w:szCs w:val="24"/>
        </w:rPr>
        <w:t xml:space="preserve">ę </w:t>
      </w:r>
      <w:r w:rsidRPr="006C6DE6">
        <w:rPr>
          <w:rFonts w:ascii="Times New Roman" w:hAnsi="Times New Roman"/>
          <w:sz w:val="24"/>
          <w:szCs w:val="24"/>
        </w:rPr>
        <w:t>i nazwisko, siedzib</w:t>
      </w:r>
      <w:r w:rsidRPr="006C6DE6">
        <w:rPr>
          <w:rFonts w:ascii="TTE163E318t00" w:hAnsi="TTE163E318t00" w:cs="TTE163E318t00"/>
          <w:sz w:val="24"/>
          <w:szCs w:val="24"/>
        </w:rPr>
        <w:t xml:space="preserve">ę </w:t>
      </w:r>
      <w:r w:rsidRPr="006C6DE6">
        <w:rPr>
          <w:rFonts w:ascii="Times New Roman" w:hAnsi="Times New Roman"/>
          <w:sz w:val="24"/>
          <w:szCs w:val="24"/>
        </w:rPr>
        <w:t>albo adres zamieszkania i adres Wykonawcy, którego ofert</w:t>
      </w:r>
      <w:r w:rsidRPr="006C6DE6">
        <w:rPr>
          <w:rFonts w:ascii="TTE163E318t00" w:hAnsi="TTE163E318t00" w:cs="TTE163E318t00"/>
          <w:sz w:val="24"/>
          <w:szCs w:val="24"/>
        </w:rPr>
        <w:t xml:space="preserve">ę </w:t>
      </w:r>
      <w:r w:rsidRPr="006C6DE6">
        <w:rPr>
          <w:rFonts w:ascii="Times New Roman" w:hAnsi="Times New Roman"/>
          <w:sz w:val="24"/>
          <w:szCs w:val="24"/>
        </w:rPr>
        <w:t>wybrano oraz uzasadnienie jej wyboru, oraz nazwy (firmy), albo imiona i nazwiska, siedziby albo miejsca zamieszkania i adresy Wykonawców, którzy  zło</w:t>
      </w:r>
      <w:r w:rsidRPr="006C6DE6">
        <w:rPr>
          <w:rFonts w:ascii="TTE163E318t00" w:hAnsi="TTE163E318t00" w:cs="TTE163E318t00"/>
          <w:sz w:val="24"/>
          <w:szCs w:val="24"/>
        </w:rPr>
        <w:t>ż</w:t>
      </w:r>
      <w:r w:rsidRPr="006C6DE6">
        <w:rPr>
          <w:rFonts w:ascii="Times New Roman" w:hAnsi="Times New Roman"/>
          <w:sz w:val="24"/>
          <w:szCs w:val="24"/>
        </w:rPr>
        <w:t>yli oferty, a tak</w:t>
      </w:r>
      <w:r w:rsidRPr="006C6DE6">
        <w:rPr>
          <w:rFonts w:ascii="TTE163E318t00" w:hAnsi="TTE163E318t00" w:cs="TTE163E318t00"/>
          <w:sz w:val="24"/>
          <w:szCs w:val="24"/>
        </w:rPr>
        <w:t>ż</w:t>
      </w:r>
      <w:r w:rsidRPr="006C6DE6">
        <w:rPr>
          <w:rFonts w:ascii="Times New Roman" w:hAnsi="Times New Roman"/>
          <w:sz w:val="24"/>
          <w:szCs w:val="24"/>
        </w:rPr>
        <w:t>e punktacj</w:t>
      </w:r>
      <w:r w:rsidRPr="006C6DE6">
        <w:rPr>
          <w:rFonts w:ascii="TTE163E318t00" w:hAnsi="TTE163E318t00" w:cs="TTE163E318t00"/>
          <w:sz w:val="24"/>
          <w:szCs w:val="24"/>
        </w:rPr>
        <w:t xml:space="preserve">e </w:t>
      </w:r>
      <w:r w:rsidRPr="006C6DE6">
        <w:rPr>
          <w:rFonts w:ascii="Times New Roman" w:hAnsi="Times New Roman"/>
          <w:sz w:val="24"/>
          <w:szCs w:val="24"/>
        </w:rPr>
        <w:t>przyznan</w:t>
      </w:r>
      <w:r w:rsidRPr="006C6DE6">
        <w:rPr>
          <w:rFonts w:ascii="TTE163E318t00" w:hAnsi="TTE163E318t00" w:cs="TTE163E318t00"/>
          <w:sz w:val="24"/>
          <w:szCs w:val="24"/>
        </w:rPr>
        <w:t xml:space="preserve">a </w:t>
      </w:r>
      <w:r w:rsidRPr="006C6DE6">
        <w:rPr>
          <w:rFonts w:ascii="Times New Roman" w:hAnsi="Times New Roman"/>
          <w:sz w:val="24"/>
          <w:szCs w:val="24"/>
        </w:rPr>
        <w:t>ofertom w ka</w:t>
      </w:r>
      <w:r w:rsidRPr="006C6DE6">
        <w:rPr>
          <w:rFonts w:ascii="TTE163E318t00" w:hAnsi="TTE163E318t00" w:cs="TTE163E318t00"/>
          <w:sz w:val="24"/>
          <w:szCs w:val="24"/>
        </w:rPr>
        <w:t>ż</w:t>
      </w:r>
      <w:r w:rsidRPr="006C6DE6">
        <w:rPr>
          <w:rFonts w:ascii="Times New Roman" w:hAnsi="Times New Roman"/>
          <w:sz w:val="24"/>
          <w:szCs w:val="24"/>
        </w:rPr>
        <w:t>dym kryterium oceny ofert i ł</w:t>
      </w:r>
      <w:r w:rsidRPr="006C6DE6">
        <w:rPr>
          <w:rFonts w:ascii="TTE163E318t00" w:hAnsi="TTE163E318t00" w:cs="TTE163E318t00"/>
          <w:sz w:val="24"/>
          <w:szCs w:val="24"/>
        </w:rPr>
        <w:t>ą</w:t>
      </w:r>
      <w:r w:rsidRPr="006C6DE6">
        <w:rPr>
          <w:rFonts w:ascii="Times New Roman" w:hAnsi="Times New Roman"/>
          <w:sz w:val="24"/>
          <w:szCs w:val="24"/>
        </w:rPr>
        <w:t>czn</w:t>
      </w:r>
      <w:r w:rsidRPr="006C6DE6">
        <w:rPr>
          <w:rFonts w:ascii="TTE163E318t00" w:hAnsi="TTE163E318t00" w:cs="TTE163E318t00"/>
          <w:sz w:val="24"/>
          <w:szCs w:val="24"/>
        </w:rPr>
        <w:t xml:space="preserve">a </w:t>
      </w:r>
      <w:r w:rsidRPr="006C6DE6">
        <w:rPr>
          <w:rFonts w:ascii="Times New Roman" w:hAnsi="Times New Roman"/>
          <w:sz w:val="24"/>
          <w:szCs w:val="24"/>
        </w:rPr>
        <w:t>punktacj</w:t>
      </w:r>
      <w:r w:rsidRPr="006C6DE6">
        <w:rPr>
          <w:rFonts w:ascii="TTE163E318t00" w:hAnsi="TTE163E318t00" w:cs="TTE163E318t00"/>
          <w:sz w:val="24"/>
          <w:szCs w:val="24"/>
        </w:rPr>
        <w:t>e</w:t>
      </w:r>
      <w:r w:rsidRPr="006C6DE6">
        <w:rPr>
          <w:rFonts w:ascii="Times New Roman" w:hAnsi="Times New Roman"/>
          <w:sz w:val="24"/>
          <w:szCs w:val="24"/>
        </w:rPr>
        <w:t>,</w:t>
      </w:r>
    </w:p>
    <w:p w:rsidR="003E16A8" w:rsidRPr="006C6DE6" w:rsidRDefault="000F4C7B" w:rsidP="003E16A8">
      <w:pPr>
        <w:pStyle w:val="Akapitzlist"/>
        <w:numPr>
          <w:ilvl w:val="0"/>
          <w:numId w:val="38"/>
        </w:num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b/>
          <w:sz w:val="24"/>
          <w:szCs w:val="24"/>
        </w:rPr>
        <w:t>Wykonawcach, których oferty zostały odrzucone</w:t>
      </w:r>
      <w:r w:rsidRPr="006C6DE6">
        <w:rPr>
          <w:rFonts w:ascii="Times New Roman" w:hAnsi="Times New Roman"/>
          <w:sz w:val="24"/>
          <w:szCs w:val="24"/>
        </w:rPr>
        <w:t>, podaj</w:t>
      </w:r>
      <w:r w:rsidRPr="006C6DE6">
        <w:rPr>
          <w:rFonts w:ascii="TTE163E318t00" w:hAnsi="TTE163E318t00" w:cs="TTE163E318t00"/>
          <w:sz w:val="24"/>
          <w:szCs w:val="24"/>
        </w:rPr>
        <w:t>ą</w:t>
      </w:r>
      <w:r w:rsidRPr="006C6DE6">
        <w:rPr>
          <w:rFonts w:ascii="Times New Roman" w:hAnsi="Times New Roman"/>
          <w:sz w:val="24"/>
          <w:szCs w:val="24"/>
        </w:rPr>
        <w:t xml:space="preserve">c uzasadnienie </w:t>
      </w:r>
      <w:r w:rsidR="00CA3B50" w:rsidRPr="006C6DE6">
        <w:rPr>
          <w:rFonts w:ascii="Times New Roman" w:hAnsi="Times New Roman"/>
          <w:sz w:val="24"/>
          <w:szCs w:val="24"/>
        </w:rPr>
        <w:t xml:space="preserve">faktyczne </w:t>
      </w:r>
      <w:r w:rsidRPr="006C6DE6">
        <w:rPr>
          <w:rFonts w:ascii="Times New Roman" w:hAnsi="Times New Roman"/>
          <w:sz w:val="24"/>
          <w:szCs w:val="24"/>
        </w:rPr>
        <w:t xml:space="preserve">i prawne, </w:t>
      </w:r>
    </w:p>
    <w:p w:rsidR="003E16A8" w:rsidRPr="006C6DE6" w:rsidRDefault="000F4C7B" w:rsidP="003E16A8">
      <w:pPr>
        <w:pStyle w:val="Akapitzlist"/>
        <w:numPr>
          <w:ilvl w:val="0"/>
          <w:numId w:val="38"/>
        </w:num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W</w:t>
      </w:r>
      <w:r w:rsidRPr="006C6DE6">
        <w:rPr>
          <w:rFonts w:ascii="Times New Roman" w:hAnsi="Times New Roman"/>
          <w:b/>
          <w:sz w:val="24"/>
          <w:szCs w:val="24"/>
        </w:rPr>
        <w:t>ykonawcach, którzy zostali wykluczeni</w:t>
      </w:r>
      <w:r w:rsidRPr="006C6DE6">
        <w:rPr>
          <w:rFonts w:ascii="Times New Roman" w:hAnsi="Times New Roman"/>
          <w:sz w:val="24"/>
          <w:szCs w:val="24"/>
        </w:rPr>
        <w:t xml:space="preserve"> z post</w:t>
      </w:r>
      <w:r w:rsidRPr="006C6DE6">
        <w:rPr>
          <w:rFonts w:ascii="TTE163E318t00" w:hAnsi="TTE163E318t00" w:cs="TTE163E318t00"/>
          <w:sz w:val="24"/>
          <w:szCs w:val="24"/>
        </w:rPr>
        <w:t>ę</w:t>
      </w:r>
      <w:r w:rsidRPr="006C6DE6">
        <w:rPr>
          <w:rFonts w:ascii="Times New Roman" w:hAnsi="Times New Roman"/>
          <w:sz w:val="24"/>
          <w:szCs w:val="24"/>
        </w:rPr>
        <w:t>powania o udzielenie zamówienia, podaj</w:t>
      </w:r>
      <w:r w:rsidRPr="006C6DE6">
        <w:rPr>
          <w:rFonts w:ascii="TTE163E318t00" w:hAnsi="TTE163E318t00" w:cs="TTE163E318t00"/>
          <w:sz w:val="24"/>
          <w:szCs w:val="24"/>
        </w:rPr>
        <w:t>ą</w:t>
      </w:r>
      <w:r w:rsidRPr="006C6DE6">
        <w:rPr>
          <w:rFonts w:ascii="Times New Roman" w:hAnsi="Times New Roman"/>
          <w:sz w:val="24"/>
          <w:szCs w:val="24"/>
        </w:rPr>
        <w:t>c uzasadnienie faktyczne i prawne,</w:t>
      </w:r>
    </w:p>
    <w:p w:rsidR="000F4C7B" w:rsidRPr="006C6DE6" w:rsidRDefault="000F4C7B" w:rsidP="003E16A8">
      <w:pPr>
        <w:pStyle w:val="Akapitzlist"/>
        <w:numPr>
          <w:ilvl w:val="0"/>
          <w:numId w:val="38"/>
        </w:num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lastRenderedPageBreak/>
        <w:t xml:space="preserve">o terminie określonym zgodnie z art. 94 ust. 1 pkt 2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lub ust. 2 p</w:t>
      </w:r>
      <w:r w:rsidR="003E16A8" w:rsidRPr="006C6DE6">
        <w:rPr>
          <w:rFonts w:ascii="Times New Roman" w:hAnsi="Times New Roman"/>
          <w:sz w:val="24"/>
          <w:szCs w:val="24"/>
        </w:rPr>
        <w:t xml:space="preserve">kt 1 lit. a lub pkt 3 </w:t>
      </w:r>
      <w:proofErr w:type="spellStart"/>
      <w:r w:rsidR="003E16A8" w:rsidRPr="006C6DE6">
        <w:rPr>
          <w:rFonts w:ascii="Times New Roman" w:hAnsi="Times New Roman"/>
          <w:sz w:val="24"/>
          <w:szCs w:val="24"/>
        </w:rPr>
        <w:t>lit.a</w:t>
      </w:r>
      <w:proofErr w:type="spellEnd"/>
      <w:r w:rsidR="003E16A8" w:rsidRPr="006C6DE6">
        <w:rPr>
          <w:rFonts w:ascii="Times New Roman" w:hAnsi="Times New Roman"/>
          <w:sz w:val="24"/>
          <w:szCs w:val="24"/>
        </w:rPr>
        <w:t xml:space="preserve">, </w:t>
      </w:r>
      <w:r w:rsidRPr="006C6DE6">
        <w:rPr>
          <w:rFonts w:ascii="Times New Roman" w:hAnsi="Times New Roman"/>
          <w:sz w:val="24"/>
          <w:szCs w:val="24"/>
        </w:rPr>
        <w:t>po którego upływie umowa w sprawie zamówienia publicznego zostanie zawarta.</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2. Niezwłocznie po wyborze najkorzystniejszej oferty Zamawiaj</w:t>
      </w:r>
      <w:r w:rsidRPr="006C6DE6">
        <w:rPr>
          <w:rFonts w:ascii="TTE163E318t00" w:hAnsi="TTE163E318t00" w:cs="TTE163E318t00"/>
          <w:sz w:val="24"/>
          <w:szCs w:val="24"/>
        </w:rPr>
        <w:t>ą</w:t>
      </w:r>
      <w:r w:rsidRPr="006C6DE6">
        <w:rPr>
          <w:rFonts w:ascii="Times New Roman" w:hAnsi="Times New Roman"/>
          <w:sz w:val="24"/>
          <w:szCs w:val="24"/>
        </w:rPr>
        <w:t>cy zamie</w:t>
      </w:r>
      <w:r w:rsidRPr="006C6DE6">
        <w:rPr>
          <w:rFonts w:ascii="TTE163E318t00" w:hAnsi="TTE163E318t00" w:cs="TTE163E318t00"/>
          <w:sz w:val="24"/>
          <w:szCs w:val="24"/>
        </w:rPr>
        <w:t>ś</w:t>
      </w:r>
      <w:r w:rsidRPr="006C6DE6">
        <w:rPr>
          <w:rFonts w:ascii="Times New Roman" w:hAnsi="Times New Roman"/>
          <w:sz w:val="24"/>
          <w:szCs w:val="24"/>
        </w:rPr>
        <w:t xml:space="preserve">ci informacje, </w:t>
      </w:r>
      <w:r w:rsidRPr="006C6DE6">
        <w:rPr>
          <w:rFonts w:ascii="Times New Roman" w:hAnsi="Times New Roman"/>
          <w:sz w:val="24"/>
          <w:szCs w:val="24"/>
        </w:rPr>
        <w:br/>
        <w:t>o których mowa w powy</w:t>
      </w:r>
      <w:r w:rsidRPr="006C6DE6">
        <w:rPr>
          <w:rFonts w:ascii="TTE163E318t00" w:hAnsi="TTE163E318t00" w:cs="TTE163E318t00"/>
          <w:sz w:val="24"/>
          <w:szCs w:val="24"/>
        </w:rPr>
        <w:t>ż</w:t>
      </w:r>
      <w:r w:rsidRPr="006C6DE6">
        <w:rPr>
          <w:rFonts w:ascii="Times New Roman" w:hAnsi="Times New Roman"/>
          <w:sz w:val="24"/>
          <w:szCs w:val="24"/>
        </w:rPr>
        <w:t>szym pkt 1, na stronie internetowej:</w:t>
      </w:r>
      <w:hyperlink r:id="rId14" w:history="1">
        <w:r w:rsidRPr="006C6DE6">
          <w:rPr>
            <w:rFonts w:ascii="Times New Roman" w:hAnsi="Times New Roman"/>
            <w:b/>
            <w:sz w:val="24"/>
            <w:szCs w:val="24"/>
            <w:u w:val="single"/>
          </w:rPr>
          <w:t>w</w:t>
        </w:r>
        <w:r w:rsidRPr="006C6DE6">
          <w:rPr>
            <w:rFonts w:ascii="Times New Roman" w:hAnsi="Times New Roman"/>
            <w:b/>
            <w:bCs/>
            <w:iCs/>
            <w:sz w:val="24"/>
            <w:szCs w:val="24"/>
            <w:u w:val="single"/>
          </w:rPr>
          <w:t>ww.mosir.kielce.pl</w:t>
        </w:r>
      </w:hyperlink>
      <w:r w:rsidRPr="006C6DE6">
        <w:rPr>
          <w:rFonts w:ascii="Times New Roman" w:hAnsi="Times New Roman"/>
          <w:b/>
          <w:sz w:val="24"/>
          <w:szCs w:val="24"/>
        </w:rPr>
        <w:t xml:space="preserve">  </w:t>
      </w:r>
      <w:r w:rsidRPr="006C6DE6">
        <w:rPr>
          <w:rFonts w:ascii="Times New Roman" w:hAnsi="Times New Roman"/>
          <w:sz w:val="24"/>
          <w:szCs w:val="24"/>
        </w:rPr>
        <w:t xml:space="preserve"> oraz na tablicy ogłosze</w:t>
      </w:r>
      <w:r w:rsidRPr="006C6DE6">
        <w:rPr>
          <w:rFonts w:ascii="TTE163E318t00" w:hAnsi="TTE163E318t00" w:cs="TTE163E318t00"/>
          <w:sz w:val="24"/>
          <w:szCs w:val="24"/>
        </w:rPr>
        <w:t xml:space="preserve">ń </w:t>
      </w:r>
      <w:r w:rsidRPr="006C6DE6">
        <w:rPr>
          <w:rFonts w:ascii="Times New Roman" w:hAnsi="Times New Roman"/>
          <w:sz w:val="24"/>
          <w:szCs w:val="24"/>
        </w:rPr>
        <w:t>w siedzibie Zamawiaj</w:t>
      </w:r>
      <w:r w:rsidRPr="006C6DE6">
        <w:rPr>
          <w:rFonts w:ascii="TTE163E318t00" w:hAnsi="TTE163E318t00" w:cs="TTE163E318t00"/>
          <w:sz w:val="24"/>
          <w:szCs w:val="24"/>
        </w:rPr>
        <w:t>ą</w:t>
      </w:r>
      <w:r w:rsidRPr="006C6DE6">
        <w:rPr>
          <w:rFonts w:ascii="Times New Roman" w:hAnsi="Times New Roman"/>
          <w:sz w:val="24"/>
          <w:szCs w:val="24"/>
        </w:rPr>
        <w:t>cego wskazanej w rozdziale I niniejszej SIWZ.</w:t>
      </w:r>
    </w:p>
    <w:p w:rsidR="001E4530" w:rsidRPr="006C6DE6" w:rsidRDefault="001E4530" w:rsidP="001E4530">
      <w:pPr>
        <w:tabs>
          <w:tab w:val="num" w:pos="360"/>
        </w:tabs>
        <w:spacing w:after="60" w:line="240" w:lineRule="auto"/>
        <w:ind w:right="79"/>
        <w:jc w:val="both"/>
        <w:rPr>
          <w:rFonts w:ascii="Times New Roman" w:hAnsi="Times New Roman"/>
          <w:sz w:val="24"/>
          <w:szCs w:val="24"/>
        </w:rPr>
      </w:pPr>
    </w:p>
    <w:p w:rsidR="003E16A8" w:rsidRPr="0059177E" w:rsidRDefault="00802EF5" w:rsidP="00802EF5">
      <w:pPr>
        <w:spacing w:after="0" w:line="240" w:lineRule="auto"/>
        <w:ind w:right="79"/>
        <w:jc w:val="both"/>
        <w:rPr>
          <w:rFonts w:ascii="Times New Roman" w:eastAsia="Times New Roman" w:hAnsi="Times New Roman"/>
          <w:b/>
          <w:sz w:val="24"/>
          <w:szCs w:val="24"/>
          <w:lang w:eastAsia="pl-PL"/>
        </w:rPr>
      </w:pPr>
      <w:r w:rsidRPr="006C6DE6">
        <w:rPr>
          <w:rFonts w:ascii="Times New Roman" w:eastAsia="Times New Roman" w:hAnsi="Times New Roman"/>
          <w:sz w:val="24"/>
          <w:szCs w:val="24"/>
          <w:lang w:eastAsia="pl-PL"/>
        </w:rPr>
        <w:t xml:space="preserve">3. </w:t>
      </w:r>
      <w:r w:rsidR="001E4530" w:rsidRPr="006C6DE6">
        <w:rPr>
          <w:rFonts w:ascii="Times New Roman" w:eastAsia="Times New Roman" w:hAnsi="Times New Roman"/>
          <w:sz w:val="24"/>
          <w:szCs w:val="24"/>
          <w:lang w:eastAsia="pl-PL"/>
        </w:rPr>
        <w:t xml:space="preserve">Wykonawca, którego oferta zostanie </w:t>
      </w:r>
      <w:r w:rsidR="001E4530" w:rsidRPr="0059177E">
        <w:rPr>
          <w:rFonts w:ascii="Times New Roman" w:eastAsia="Times New Roman" w:hAnsi="Times New Roman"/>
          <w:sz w:val="24"/>
          <w:szCs w:val="24"/>
          <w:lang w:eastAsia="pl-PL"/>
        </w:rPr>
        <w:t>wybrana jako najkorzystniejsza</w:t>
      </w:r>
      <w:r w:rsidR="001E4530" w:rsidRPr="006C6DE6">
        <w:rPr>
          <w:rFonts w:ascii="Times New Roman" w:eastAsia="Times New Roman" w:hAnsi="Times New Roman"/>
          <w:sz w:val="24"/>
          <w:szCs w:val="24"/>
          <w:lang w:eastAsia="pl-PL"/>
        </w:rPr>
        <w:t xml:space="preserve">, </w:t>
      </w:r>
      <w:r w:rsidR="001E4530" w:rsidRPr="0059177E">
        <w:rPr>
          <w:rFonts w:ascii="Times New Roman" w:eastAsia="Times New Roman" w:hAnsi="Times New Roman"/>
          <w:b/>
          <w:sz w:val="24"/>
          <w:szCs w:val="24"/>
          <w:lang w:eastAsia="pl-PL"/>
        </w:rPr>
        <w:t>przed podpisaniem umowy zobowiązany jest do:</w:t>
      </w:r>
    </w:p>
    <w:p w:rsidR="003E16A8" w:rsidRPr="006C6DE6" w:rsidRDefault="001E4530" w:rsidP="003E16A8">
      <w:pPr>
        <w:pStyle w:val="Akapitzlist"/>
        <w:numPr>
          <w:ilvl w:val="0"/>
          <w:numId w:val="37"/>
        </w:numPr>
        <w:tabs>
          <w:tab w:val="num" w:pos="360"/>
        </w:tabs>
        <w:spacing w:after="0" w:line="240" w:lineRule="auto"/>
        <w:ind w:right="79"/>
        <w:jc w:val="both"/>
        <w:rPr>
          <w:rFonts w:ascii="Times New Roman" w:eastAsia="Times New Roman" w:hAnsi="Times New Roman"/>
          <w:sz w:val="24"/>
          <w:szCs w:val="24"/>
          <w:lang w:eastAsia="pl-PL"/>
        </w:rPr>
      </w:pPr>
      <w:r w:rsidRPr="006C6DE6">
        <w:rPr>
          <w:rFonts w:ascii="Times New Roman" w:eastAsia="Times New Roman" w:hAnsi="Times New Roman"/>
          <w:b/>
          <w:spacing w:val="-2"/>
          <w:sz w:val="24"/>
          <w:szCs w:val="24"/>
          <w:lang w:eastAsia="pl-PL"/>
        </w:rPr>
        <w:t>wniesienia zabezpieczenia</w:t>
      </w:r>
      <w:r w:rsidRPr="006C6DE6">
        <w:rPr>
          <w:rFonts w:ascii="Times New Roman" w:eastAsia="Times New Roman" w:hAnsi="Times New Roman"/>
          <w:spacing w:val="-2"/>
          <w:sz w:val="24"/>
          <w:szCs w:val="24"/>
          <w:lang w:eastAsia="pl-PL"/>
        </w:rPr>
        <w:t xml:space="preserve"> należytego wykonania umowy, najpóźniej w dniu podpisania umowy;</w:t>
      </w:r>
    </w:p>
    <w:p w:rsidR="003E16A8" w:rsidRPr="006C6DE6" w:rsidRDefault="001E4530" w:rsidP="003E16A8">
      <w:pPr>
        <w:pStyle w:val="Akapitzlist"/>
        <w:numPr>
          <w:ilvl w:val="0"/>
          <w:numId w:val="37"/>
        </w:numPr>
        <w:tabs>
          <w:tab w:val="num" w:pos="360"/>
        </w:tabs>
        <w:spacing w:after="0" w:line="240" w:lineRule="auto"/>
        <w:ind w:right="79"/>
        <w:jc w:val="both"/>
        <w:rPr>
          <w:rFonts w:ascii="Times New Roman" w:eastAsia="Times New Roman" w:hAnsi="Times New Roman"/>
          <w:sz w:val="24"/>
          <w:szCs w:val="24"/>
          <w:lang w:eastAsia="pl-PL"/>
        </w:rPr>
      </w:pPr>
      <w:r w:rsidRPr="006C6DE6">
        <w:rPr>
          <w:rFonts w:ascii="Times New Roman" w:eastAsia="Times New Roman" w:hAnsi="Times New Roman"/>
          <w:sz w:val="24"/>
          <w:szCs w:val="24"/>
          <w:lang w:eastAsia="pl-PL"/>
        </w:rPr>
        <w:t xml:space="preserve">złożenia </w:t>
      </w:r>
      <w:r w:rsidRPr="006C6DE6">
        <w:rPr>
          <w:rFonts w:ascii="Times New Roman" w:eastAsia="Times New Roman" w:hAnsi="Times New Roman"/>
          <w:b/>
          <w:sz w:val="24"/>
          <w:szCs w:val="24"/>
          <w:lang w:eastAsia="pl-PL"/>
        </w:rPr>
        <w:t>umowy regulującej współpracę Wykonawców</w:t>
      </w:r>
      <w:r w:rsidRPr="006C6DE6">
        <w:rPr>
          <w:rFonts w:ascii="Times New Roman" w:eastAsia="Times New Roman" w:hAnsi="Times New Roman"/>
          <w:sz w:val="24"/>
          <w:szCs w:val="24"/>
          <w:lang w:eastAsia="pl-PL"/>
        </w:rPr>
        <w:t xml:space="preserve"> wspólnie ubiegających się o udzielenie zamówienia (o ile dotyczy);</w:t>
      </w:r>
    </w:p>
    <w:p w:rsidR="003E16A8" w:rsidRPr="006C6DE6" w:rsidRDefault="001E4530" w:rsidP="003E16A8">
      <w:pPr>
        <w:pStyle w:val="Akapitzlist"/>
        <w:numPr>
          <w:ilvl w:val="0"/>
          <w:numId w:val="37"/>
        </w:numPr>
        <w:tabs>
          <w:tab w:val="num" w:pos="360"/>
        </w:tabs>
        <w:spacing w:after="0" w:line="240" w:lineRule="auto"/>
        <w:ind w:right="79"/>
        <w:jc w:val="both"/>
        <w:rPr>
          <w:rFonts w:ascii="Times New Roman" w:eastAsia="Times New Roman" w:hAnsi="Times New Roman"/>
          <w:sz w:val="24"/>
          <w:szCs w:val="24"/>
          <w:lang w:eastAsia="pl-PL"/>
        </w:rPr>
      </w:pPr>
      <w:r w:rsidRPr="006C6DE6">
        <w:rPr>
          <w:rFonts w:ascii="Times New Roman" w:eastAsia="Times New Roman" w:hAnsi="Times New Roman"/>
          <w:sz w:val="24"/>
          <w:szCs w:val="24"/>
          <w:lang w:eastAsia="pl-PL"/>
        </w:rPr>
        <w:t xml:space="preserve">złożenia </w:t>
      </w:r>
      <w:r w:rsidRPr="006C6DE6">
        <w:rPr>
          <w:rFonts w:ascii="Times New Roman" w:eastAsia="Times New Roman" w:hAnsi="Times New Roman"/>
          <w:b/>
          <w:sz w:val="24"/>
          <w:szCs w:val="24"/>
          <w:lang w:eastAsia="pl-PL"/>
        </w:rPr>
        <w:t>informacji o osobach umocowanych do zawarcia umowy</w:t>
      </w:r>
      <w:r w:rsidRPr="006C6DE6">
        <w:rPr>
          <w:rFonts w:ascii="Times New Roman" w:eastAsia="Times New Roman" w:hAnsi="Times New Roman"/>
          <w:sz w:val="24"/>
          <w:szCs w:val="24"/>
          <w:lang w:eastAsia="pl-PL"/>
        </w:rPr>
        <w:t xml:space="preserve"> i jeżeli taka konieczność zaistnieje - złożenia ich pełnomocnictw </w:t>
      </w:r>
      <w:r w:rsidRPr="006C6DE6">
        <w:rPr>
          <w:rFonts w:ascii="Times New Roman" w:eastAsia="Times New Roman" w:hAnsi="Times New Roman"/>
          <w:i/>
          <w:sz w:val="24"/>
          <w:szCs w:val="24"/>
          <w:lang w:eastAsia="pl-PL"/>
        </w:rPr>
        <w:t>w formie oryginału lub kopii poświadczonej za zgodność z oryginałem przez notariusza</w:t>
      </w:r>
      <w:r w:rsidRPr="006C6DE6">
        <w:rPr>
          <w:rFonts w:ascii="Times New Roman" w:eastAsia="Times New Roman" w:hAnsi="Times New Roman"/>
          <w:sz w:val="24"/>
          <w:szCs w:val="24"/>
          <w:lang w:eastAsia="pl-PL"/>
        </w:rPr>
        <w:t xml:space="preserve">, </w:t>
      </w:r>
    </w:p>
    <w:p w:rsidR="00802EF5" w:rsidRPr="006C6DE6" w:rsidRDefault="00802EF5" w:rsidP="00802EF5">
      <w:pPr>
        <w:pStyle w:val="Akapitzlist"/>
        <w:numPr>
          <w:ilvl w:val="0"/>
          <w:numId w:val="37"/>
        </w:numPr>
        <w:tabs>
          <w:tab w:val="left" w:pos="0"/>
        </w:tabs>
        <w:spacing w:after="40" w:line="240" w:lineRule="auto"/>
        <w:jc w:val="both"/>
        <w:rPr>
          <w:rFonts w:ascii="Times New Roman" w:eastAsia="Times New Roman" w:hAnsi="Times New Roman"/>
          <w:i/>
          <w:sz w:val="24"/>
          <w:szCs w:val="24"/>
          <w:lang w:eastAsia="pl-PL"/>
        </w:rPr>
      </w:pPr>
      <w:r w:rsidRPr="006C6DE6">
        <w:rPr>
          <w:rFonts w:ascii="Times New Roman" w:eastAsia="Times New Roman" w:hAnsi="Times New Roman"/>
          <w:b/>
          <w:sz w:val="24"/>
          <w:szCs w:val="24"/>
          <w:lang w:eastAsia="pl-PL"/>
        </w:rPr>
        <w:t xml:space="preserve">złożenia dokumentów potwierdzających uprawnienia osób wskazanych w wykazie </w:t>
      </w:r>
      <w:r w:rsidRPr="006C6DE6">
        <w:rPr>
          <w:rFonts w:ascii="Times New Roman" w:eastAsia="Times New Roman" w:hAnsi="Times New Roman"/>
          <w:sz w:val="24"/>
          <w:szCs w:val="24"/>
          <w:lang w:eastAsia="pl-PL"/>
        </w:rPr>
        <w:t xml:space="preserve">stanowiącym Załącznik nr 5 do </w:t>
      </w:r>
      <w:proofErr w:type="spellStart"/>
      <w:r w:rsidRPr="006C6DE6">
        <w:rPr>
          <w:rFonts w:ascii="Times New Roman" w:eastAsia="Times New Roman" w:hAnsi="Times New Roman"/>
          <w:sz w:val="24"/>
          <w:szCs w:val="24"/>
          <w:lang w:eastAsia="pl-PL"/>
        </w:rPr>
        <w:t>siwz</w:t>
      </w:r>
      <w:proofErr w:type="spellEnd"/>
      <w:r w:rsidRPr="006C6DE6">
        <w:rPr>
          <w:rFonts w:ascii="Times New Roman" w:eastAsia="Times New Roman" w:hAnsi="Times New Roman"/>
          <w:sz w:val="24"/>
          <w:szCs w:val="24"/>
          <w:lang w:eastAsia="pl-PL"/>
        </w:rPr>
        <w:t xml:space="preserve">, </w:t>
      </w:r>
      <w:r w:rsidRPr="006C6DE6">
        <w:rPr>
          <w:rFonts w:ascii="Times New Roman" w:eastAsia="Times New Roman" w:hAnsi="Times New Roman"/>
          <w:b/>
          <w:sz w:val="24"/>
          <w:szCs w:val="24"/>
          <w:lang w:eastAsia="pl-PL"/>
        </w:rPr>
        <w:t xml:space="preserve"> które będą uczestniczyć w wykonywaniu zamówienia  wraz  z aktualnymi zaświadczeniami o przynależności do właściwej izby samorządu  zawodowego </w:t>
      </w:r>
      <w:r w:rsidRPr="006C6DE6">
        <w:rPr>
          <w:rFonts w:ascii="Times New Roman" w:eastAsia="Times New Roman" w:hAnsi="Times New Roman"/>
          <w:i/>
          <w:sz w:val="24"/>
          <w:szCs w:val="24"/>
          <w:lang w:eastAsia="pl-PL"/>
        </w:rPr>
        <w:t>w formie oryginału lub kopii potwierdzonej „za zgodność z oryginałem” przez Wykonawcę;</w:t>
      </w:r>
    </w:p>
    <w:p w:rsidR="00802EF5" w:rsidRPr="006C6DE6" w:rsidRDefault="00802EF5" w:rsidP="00802EF5">
      <w:pPr>
        <w:pStyle w:val="Akapitzlist"/>
        <w:tabs>
          <w:tab w:val="left" w:pos="0"/>
        </w:tabs>
        <w:spacing w:after="40" w:line="240" w:lineRule="auto"/>
        <w:jc w:val="both"/>
        <w:rPr>
          <w:rFonts w:ascii="Times New Roman" w:eastAsia="Times New Roman" w:hAnsi="Times New Roman"/>
          <w:i/>
          <w:sz w:val="24"/>
          <w:szCs w:val="24"/>
          <w:lang w:eastAsia="pl-PL"/>
        </w:rPr>
      </w:pPr>
    </w:p>
    <w:p w:rsidR="001E4530" w:rsidRPr="006C6DE6" w:rsidRDefault="001E4530" w:rsidP="001E4530">
      <w:pPr>
        <w:pStyle w:val="Akapitzlist"/>
        <w:numPr>
          <w:ilvl w:val="0"/>
          <w:numId w:val="13"/>
        </w:numPr>
        <w:tabs>
          <w:tab w:val="num" w:pos="360"/>
        </w:tabs>
        <w:spacing w:after="60" w:line="240" w:lineRule="auto"/>
        <w:ind w:left="284" w:right="79" w:hanging="284"/>
        <w:jc w:val="both"/>
        <w:rPr>
          <w:rFonts w:ascii="Times New Roman" w:eastAsia="Times New Roman" w:hAnsi="Times New Roman"/>
          <w:sz w:val="24"/>
          <w:szCs w:val="24"/>
          <w:lang w:eastAsia="pl-PL"/>
        </w:rPr>
      </w:pPr>
      <w:r w:rsidRPr="006C6DE6">
        <w:rPr>
          <w:rFonts w:ascii="Times New Roman" w:eastAsia="Times New Roman" w:hAnsi="Times New Roman"/>
          <w:spacing w:val="-4"/>
          <w:sz w:val="24"/>
          <w:szCs w:val="24"/>
          <w:lang w:eastAsia="pl-PL"/>
        </w:rPr>
        <w:t>Termin i miejsce podpisania umowy</w:t>
      </w:r>
      <w:r w:rsidR="00DF5576">
        <w:rPr>
          <w:rFonts w:ascii="Times New Roman" w:eastAsia="Times New Roman" w:hAnsi="Times New Roman"/>
          <w:spacing w:val="-4"/>
          <w:sz w:val="24"/>
          <w:szCs w:val="24"/>
          <w:lang w:eastAsia="pl-PL"/>
        </w:rPr>
        <w:t>.</w:t>
      </w:r>
    </w:p>
    <w:p w:rsidR="006D7936" w:rsidRDefault="001E4530" w:rsidP="006D7936">
      <w:pPr>
        <w:tabs>
          <w:tab w:val="num" w:pos="2880"/>
        </w:tabs>
        <w:spacing w:after="0" w:line="240" w:lineRule="auto"/>
        <w:ind w:left="301" w:right="79"/>
        <w:jc w:val="both"/>
        <w:rPr>
          <w:rFonts w:ascii="Times New Roman" w:eastAsia="Times New Roman" w:hAnsi="Times New Roman"/>
          <w:spacing w:val="-4"/>
          <w:sz w:val="24"/>
          <w:szCs w:val="24"/>
          <w:lang w:eastAsia="pl-PL"/>
        </w:rPr>
      </w:pPr>
      <w:r w:rsidRPr="006C6DE6">
        <w:rPr>
          <w:rFonts w:ascii="Times New Roman" w:eastAsia="Times New Roman" w:hAnsi="Times New Roman"/>
          <w:spacing w:val="-4"/>
          <w:sz w:val="24"/>
          <w:szCs w:val="24"/>
          <w:lang w:eastAsia="pl-PL"/>
        </w:rPr>
        <w:t>Zamawiający wskaże termin i miejsce podpisania umowy z Wykonawcą, którego oferta zostanie uznana za najkorzystniejszą, w</w:t>
      </w:r>
      <w:r w:rsidR="006D7936">
        <w:rPr>
          <w:rFonts w:ascii="Times New Roman" w:eastAsia="Times New Roman" w:hAnsi="Times New Roman"/>
          <w:spacing w:val="-4"/>
          <w:sz w:val="24"/>
          <w:szCs w:val="24"/>
          <w:lang w:eastAsia="pl-PL"/>
        </w:rPr>
        <w:t xml:space="preserve"> piśmie zawierającym informacje</w:t>
      </w:r>
      <w:r w:rsidRPr="006C6DE6">
        <w:rPr>
          <w:rFonts w:ascii="Times New Roman" w:eastAsia="Times New Roman" w:hAnsi="Times New Roman"/>
          <w:spacing w:val="-4"/>
          <w:sz w:val="24"/>
          <w:szCs w:val="24"/>
          <w:lang w:eastAsia="pl-PL"/>
        </w:rPr>
        <w:t xml:space="preserve"> o </w:t>
      </w:r>
      <w:r w:rsidR="006D7936">
        <w:rPr>
          <w:rFonts w:ascii="Times New Roman" w:eastAsia="Times New Roman" w:hAnsi="Times New Roman"/>
          <w:spacing w:val="-4"/>
          <w:sz w:val="24"/>
          <w:szCs w:val="24"/>
          <w:lang w:eastAsia="pl-PL"/>
        </w:rPr>
        <w:t>wyborze oferty.</w:t>
      </w:r>
    </w:p>
    <w:p w:rsidR="000F4C7B" w:rsidRPr="006C6DE6" w:rsidRDefault="006D7936" w:rsidP="006D7936">
      <w:pPr>
        <w:tabs>
          <w:tab w:val="num" w:pos="2880"/>
        </w:tabs>
        <w:spacing w:after="0" w:line="240" w:lineRule="auto"/>
        <w:ind w:right="7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5. </w:t>
      </w:r>
      <w:r w:rsidR="001E4530" w:rsidRPr="006C6DE6">
        <w:rPr>
          <w:rFonts w:ascii="Times New Roman" w:eastAsia="Times New Roman" w:hAnsi="Times New Roman"/>
          <w:sz w:val="24"/>
          <w:szCs w:val="24"/>
          <w:lang w:eastAsia="pl-PL"/>
        </w:rPr>
        <w:t xml:space="preserve">Umowa zostanie zawarta na warunkach określonych w </w:t>
      </w:r>
      <w:r w:rsidR="001E4530" w:rsidRPr="006C6DE6">
        <w:rPr>
          <w:rFonts w:ascii="Times New Roman" w:eastAsia="SimSun" w:hAnsi="Times New Roman"/>
          <w:bCs/>
          <w:sz w:val="24"/>
          <w:szCs w:val="24"/>
          <w:lang w:eastAsia="pl-PL"/>
        </w:rPr>
        <w:t xml:space="preserve">Załączniku nr 7 do </w:t>
      </w:r>
      <w:proofErr w:type="spellStart"/>
      <w:r w:rsidR="001E4530" w:rsidRPr="006C6DE6">
        <w:rPr>
          <w:rFonts w:ascii="Times New Roman" w:eastAsia="SimSun" w:hAnsi="Times New Roman"/>
          <w:bCs/>
          <w:sz w:val="24"/>
          <w:szCs w:val="24"/>
          <w:lang w:eastAsia="pl-PL"/>
        </w:rPr>
        <w:t>siwz</w:t>
      </w:r>
      <w:proofErr w:type="spellEnd"/>
      <w:r w:rsidR="001E4530" w:rsidRPr="006C6DE6">
        <w:rPr>
          <w:rFonts w:ascii="Times New Roman" w:eastAsia="Times New Roman" w:hAnsi="Times New Roman"/>
          <w:bCs/>
          <w:sz w:val="24"/>
          <w:szCs w:val="24"/>
          <w:lang w:eastAsia="pl-PL"/>
        </w:rPr>
        <w:t>.</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XIX.  ZABEZPIECZENIE NALEŻYTEGO WYKONANIA UMOWY</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2400D0">
      <w:pPr>
        <w:numPr>
          <w:ilvl w:val="0"/>
          <w:numId w:val="9"/>
        </w:numPr>
        <w:tabs>
          <w:tab w:val="clear" w:pos="720"/>
          <w:tab w:val="num" w:pos="284"/>
        </w:tabs>
        <w:spacing w:after="0" w:line="240" w:lineRule="auto"/>
        <w:ind w:left="360"/>
        <w:jc w:val="both"/>
        <w:rPr>
          <w:rFonts w:ascii="Times New Roman" w:hAnsi="Times New Roman"/>
          <w:sz w:val="24"/>
          <w:szCs w:val="24"/>
          <w:lang w:eastAsia="pl-PL"/>
        </w:rPr>
      </w:pPr>
      <w:r w:rsidRPr="006C6DE6">
        <w:rPr>
          <w:rFonts w:ascii="Times New Roman" w:hAnsi="Times New Roman"/>
          <w:sz w:val="24"/>
          <w:szCs w:val="24"/>
          <w:lang w:eastAsia="pl-PL"/>
        </w:rPr>
        <w:t xml:space="preserve">Wykonawca, którego oferta zostanie uznana za najkorzystniejszą, zobowiązany jest wnieść zabezpieczenie należytego wykonania umowy w wysokości </w:t>
      </w:r>
      <w:r w:rsidRPr="006C6DE6">
        <w:rPr>
          <w:rFonts w:ascii="Times New Roman" w:hAnsi="Times New Roman"/>
          <w:b/>
          <w:sz w:val="24"/>
          <w:szCs w:val="24"/>
          <w:lang w:eastAsia="pl-PL"/>
        </w:rPr>
        <w:t>10 %</w:t>
      </w:r>
      <w:r w:rsidRPr="006C6DE6">
        <w:rPr>
          <w:rFonts w:ascii="Times New Roman" w:hAnsi="Times New Roman"/>
          <w:sz w:val="24"/>
          <w:szCs w:val="24"/>
          <w:lang w:eastAsia="pl-PL"/>
        </w:rPr>
        <w:t xml:space="preserve"> ceny całkowitej brutto podanej w ofercie.</w:t>
      </w:r>
    </w:p>
    <w:p w:rsidR="000F4C7B" w:rsidRPr="006C6DE6" w:rsidRDefault="000F4C7B" w:rsidP="002400D0">
      <w:pPr>
        <w:spacing w:after="0" w:line="240" w:lineRule="auto"/>
        <w:ind w:left="284" w:hanging="284"/>
        <w:jc w:val="both"/>
        <w:rPr>
          <w:rFonts w:ascii="Times New Roman" w:hAnsi="Times New Roman"/>
          <w:sz w:val="24"/>
          <w:szCs w:val="24"/>
          <w:lang w:eastAsia="pl-PL"/>
        </w:rPr>
      </w:pPr>
      <w:r w:rsidRPr="006C6DE6">
        <w:rPr>
          <w:rFonts w:ascii="Times New Roman" w:hAnsi="Times New Roman"/>
          <w:sz w:val="24"/>
          <w:szCs w:val="24"/>
          <w:lang w:eastAsia="pl-PL"/>
        </w:rPr>
        <w:t>2. Zabezpieczenie należytego wykonania umowy musi być wniesione przed podpisaniem umowy, najp</w:t>
      </w:r>
      <w:r w:rsidR="002400D0" w:rsidRPr="006C6DE6">
        <w:rPr>
          <w:rFonts w:ascii="Times New Roman" w:hAnsi="Times New Roman"/>
          <w:sz w:val="24"/>
          <w:szCs w:val="24"/>
          <w:lang w:eastAsia="pl-PL"/>
        </w:rPr>
        <w:t>óźniej w dniu podpisania umowy.</w:t>
      </w:r>
    </w:p>
    <w:p w:rsidR="000F4C7B" w:rsidRPr="006C6DE6" w:rsidRDefault="000F4C7B" w:rsidP="000F4C7B">
      <w:pPr>
        <w:spacing w:after="0" w:line="240" w:lineRule="auto"/>
        <w:ind w:left="360" w:hanging="360"/>
        <w:jc w:val="both"/>
        <w:rPr>
          <w:rFonts w:ascii="Times New Roman" w:hAnsi="Times New Roman"/>
          <w:sz w:val="24"/>
          <w:szCs w:val="24"/>
          <w:lang w:eastAsia="pl-PL"/>
        </w:rPr>
      </w:pPr>
      <w:r w:rsidRPr="006C6DE6">
        <w:rPr>
          <w:rFonts w:ascii="Times New Roman" w:hAnsi="Times New Roman"/>
          <w:sz w:val="24"/>
          <w:szCs w:val="24"/>
          <w:lang w:eastAsia="pl-PL"/>
        </w:rPr>
        <w:t>3. Zabezpieczenie należytego wykonania umowy może być wniesione według wyboru wykonawcy w jednej lub w kilku następujących formach:</w:t>
      </w:r>
    </w:p>
    <w:p w:rsidR="000F4C7B" w:rsidRPr="006C6DE6" w:rsidRDefault="000F4C7B" w:rsidP="000F4C7B">
      <w:pPr>
        <w:numPr>
          <w:ilvl w:val="0"/>
          <w:numId w:val="10"/>
        </w:numPr>
        <w:tabs>
          <w:tab w:val="left" w:pos="800"/>
        </w:tabs>
        <w:spacing w:after="0" w:line="240" w:lineRule="auto"/>
        <w:ind w:left="800" w:hanging="400"/>
        <w:jc w:val="both"/>
        <w:rPr>
          <w:rFonts w:ascii="Times New Roman" w:hAnsi="Times New Roman"/>
          <w:sz w:val="24"/>
          <w:szCs w:val="24"/>
          <w:lang w:eastAsia="pl-PL"/>
        </w:rPr>
      </w:pPr>
      <w:r w:rsidRPr="006C6DE6">
        <w:rPr>
          <w:rFonts w:ascii="Times New Roman" w:hAnsi="Times New Roman"/>
          <w:sz w:val="24"/>
          <w:szCs w:val="24"/>
          <w:lang w:eastAsia="pl-PL"/>
        </w:rPr>
        <w:t>pieniądzu, sposób przekazania n</w:t>
      </w:r>
      <w:r w:rsidRPr="006C6DE6">
        <w:rPr>
          <w:rFonts w:ascii="Times New Roman" w:hAnsi="Times New Roman"/>
          <w:sz w:val="24"/>
          <w:szCs w:val="24"/>
          <w:shd w:val="clear" w:color="auto" w:fill="FFFFFF"/>
          <w:lang w:eastAsia="pl-PL"/>
        </w:rPr>
        <w:t>a konto wskazane przez Zamawiającego</w:t>
      </w:r>
    </w:p>
    <w:p w:rsidR="000F4C7B" w:rsidRPr="006C6DE6" w:rsidRDefault="000F4C7B" w:rsidP="000F4C7B">
      <w:pPr>
        <w:numPr>
          <w:ilvl w:val="0"/>
          <w:numId w:val="10"/>
        </w:numPr>
        <w:tabs>
          <w:tab w:val="left" w:pos="800"/>
        </w:tabs>
        <w:spacing w:after="0" w:line="240" w:lineRule="auto"/>
        <w:ind w:left="800" w:hanging="400"/>
        <w:jc w:val="both"/>
        <w:rPr>
          <w:rFonts w:ascii="Times New Roman" w:hAnsi="Times New Roman"/>
          <w:sz w:val="24"/>
          <w:szCs w:val="24"/>
          <w:lang w:eastAsia="pl-PL"/>
        </w:rPr>
      </w:pPr>
      <w:r w:rsidRPr="006C6DE6">
        <w:rPr>
          <w:rFonts w:ascii="Times New Roman" w:hAnsi="Times New Roman"/>
          <w:sz w:val="24"/>
          <w:szCs w:val="24"/>
          <w:lang w:eastAsia="pl-PL"/>
        </w:rPr>
        <w:t>poręczeniach bankowych lub poręczeniach spółdzielczej kasy oszczędnościowo-kredytowej, z tym że zobowiązanie kasy jest zawsze zobowiązaniem pieniężnym,</w:t>
      </w:r>
    </w:p>
    <w:p w:rsidR="000F4C7B" w:rsidRPr="006C6DE6" w:rsidRDefault="000F4C7B" w:rsidP="000F4C7B">
      <w:pPr>
        <w:numPr>
          <w:ilvl w:val="0"/>
          <w:numId w:val="10"/>
        </w:numPr>
        <w:tabs>
          <w:tab w:val="left" w:pos="800"/>
        </w:tabs>
        <w:spacing w:after="0" w:line="240" w:lineRule="auto"/>
        <w:ind w:left="800" w:hanging="400"/>
        <w:jc w:val="both"/>
        <w:rPr>
          <w:rFonts w:ascii="Times New Roman" w:hAnsi="Times New Roman"/>
          <w:sz w:val="24"/>
          <w:szCs w:val="24"/>
          <w:lang w:eastAsia="pl-PL"/>
        </w:rPr>
      </w:pPr>
      <w:r w:rsidRPr="006C6DE6">
        <w:rPr>
          <w:rFonts w:ascii="Times New Roman" w:hAnsi="Times New Roman"/>
          <w:sz w:val="24"/>
          <w:szCs w:val="24"/>
          <w:lang w:eastAsia="pl-PL"/>
        </w:rPr>
        <w:t>gwarancjach bankowych,</w:t>
      </w:r>
    </w:p>
    <w:p w:rsidR="000F4C7B" w:rsidRPr="006C6DE6" w:rsidRDefault="000F4C7B" w:rsidP="000F4C7B">
      <w:pPr>
        <w:numPr>
          <w:ilvl w:val="0"/>
          <w:numId w:val="10"/>
        </w:numPr>
        <w:tabs>
          <w:tab w:val="left" w:pos="800"/>
        </w:tabs>
        <w:spacing w:after="0" w:line="240" w:lineRule="auto"/>
        <w:ind w:left="800" w:hanging="400"/>
        <w:jc w:val="both"/>
        <w:rPr>
          <w:rFonts w:ascii="Times New Roman" w:hAnsi="Times New Roman"/>
          <w:sz w:val="24"/>
          <w:szCs w:val="24"/>
          <w:lang w:eastAsia="pl-PL"/>
        </w:rPr>
      </w:pPr>
      <w:r w:rsidRPr="006C6DE6">
        <w:rPr>
          <w:rFonts w:ascii="Times New Roman" w:hAnsi="Times New Roman"/>
          <w:sz w:val="24"/>
          <w:szCs w:val="24"/>
          <w:lang w:eastAsia="pl-PL"/>
        </w:rPr>
        <w:t>gwarancjach ubezpieczeniowych,</w:t>
      </w:r>
    </w:p>
    <w:p w:rsidR="00B82240" w:rsidRPr="006C6DE6" w:rsidRDefault="000F4C7B" w:rsidP="00B82240">
      <w:pPr>
        <w:numPr>
          <w:ilvl w:val="0"/>
          <w:numId w:val="10"/>
        </w:numPr>
        <w:tabs>
          <w:tab w:val="left" w:pos="800"/>
        </w:tabs>
        <w:spacing w:after="0" w:line="240" w:lineRule="auto"/>
        <w:ind w:left="800" w:hanging="400"/>
        <w:jc w:val="both"/>
        <w:rPr>
          <w:rFonts w:ascii="Times New Roman" w:hAnsi="Times New Roman"/>
          <w:sz w:val="24"/>
          <w:szCs w:val="24"/>
          <w:lang w:eastAsia="pl-PL"/>
        </w:rPr>
      </w:pPr>
      <w:r w:rsidRPr="006C6DE6">
        <w:rPr>
          <w:rFonts w:ascii="Times New Roman" w:hAnsi="Times New Roman"/>
          <w:sz w:val="24"/>
          <w:szCs w:val="24"/>
          <w:lang w:eastAsia="pl-PL"/>
        </w:rPr>
        <w:t>poręczeniach udzielanych przez podmioty, o których mowa w art. 6b ust. 5 pkt 2 ustawy z dnia 9 listopada 2000 r. o utworzeniu Polskiej Agencji Rozwoju Przedsiębiorczości.</w:t>
      </w:r>
    </w:p>
    <w:p w:rsidR="00B82240" w:rsidRPr="006C6DE6" w:rsidRDefault="00B82240" w:rsidP="002400D0">
      <w:pPr>
        <w:tabs>
          <w:tab w:val="left" w:pos="800"/>
        </w:tabs>
        <w:spacing w:after="0" w:line="240" w:lineRule="auto"/>
        <w:ind w:left="284" w:hanging="284"/>
        <w:jc w:val="both"/>
        <w:rPr>
          <w:rFonts w:ascii="Times New Roman" w:hAnsi="Times New Roman"/>
          <w:sz w:val="24"/>
          <w:szCs w:val="24"/>
          <w:lang w:eastAsia="pl-PL"/>
        </w:rPr>
      </w:pPr>
      <w:r w:rsidRPr="006C6DE6">
        <w:rPr>
          <w:rFonts w:ascii="Times New Roman" w:hAnsi="Times New Roman"/>
          <w:sz w:val="24"/>
          <w:szCs w:val="24"/>
          <w:lang w:eastAsia="pl-PL"/>
        </w:rPr>
        <w:t xml:space="preserve">4. </w:t>
      </w:r>
      <w:r w:rsidR="000F4C7B" w:rsidRPr="006C6DE6">
        <w:rPr>
          <w:rFonts w:ascii="Times New Roman" w:hAnsi="Times New Roman"/>
          <w:sz w:val="24"/>
          <w:szCs w:val="24"/>
          <w:lang w:eastAsia="pl-PL"/>
        </w:rPr>
        <w:t xml:space="preserve">Na wniosek Wykonawcy, którego oferta zostanie uznana za najkorzystniejszą, wadium </w:t>
      </w:r>
      <w:r w:rsidRPr="006C6DE6">
        <w:rPr>
          <w:rFonts w:ascii="Times New Roman" w:hAnsi="Times New Roman"/>
          <w:sz w:val="24"/>
          <w:szCs w:val="24"/>
          <w:lang w:eastAsia="pl-PL"/>
        </w:rPr>
        <w:t xml:space="preserve">  </w:t>
      </w:r>
      <w:r w:rsidR="000F4C7B" w:rsidRPr="006C6DE6">
        <w:rPr>
          <w:rFonts w:ascii="Times New Roman" w:hAnsi="Times New Roman"/>
          <w:sz w:val="24"/>
          <w:szCs w:val="24"/>
          <w:lang w:eastAsia="pl-PL"/>
        </w:rPr>
        <w:t>wniesione w pieniądzu może być zaliczone przez Zamawiającego na pocz</w:t>
      </w:r>
      <w:r w:rsidRPr="006C6DE6">
        <w:rPr>
          <w:rFonts w:ascii="Times New Roman" w:hAnsi="Times New Roman"/>
          <w:sz w:val="24"/>
          <w:szCs w:val="24"/>
          <w:lang w:eastAsia="pl-PL"/>
        </w:rPr>
        <w:t>et zabezpieczenia należytego wykonania umowy.</w:t>
      </w:r>
    </w:p>
    <w:p w:rsidR="000F4C7B" w:rsidRPr="006C6DE6" w:rsidRDefault="000F4C7B" w:rsidP="000F4C7B">
      <w:pPr>
        <w:spacing w:after="0" w:line="240" w:lineRule="auto"/>
        <w:ind w:left="360" w:hanging="360"/>
        <w:jc w:val="both"/>
        <w:rPr>
          <w:rFonts w:ascii="Times New Roman" w:hAnsi="Times New Roman"/>
          <w:sz w:val="24"/>
          <w:szCs w:val="24"/>
          <w:lang w:eastAsia="pl-PL"/>
        </w:rPr>
      </w:pPr>
      <w:r w:rsidRPr="006C6DE6">
        <w:rPr>
          <w:rFonts w:ascii="Times New Roman" w:hAnsi="Times New Roman"/>
          <w:sz w:val="24"/>
          <w:szCs w:val="24"/>
          <w:lang w:eastAsia="pl-PL"/>
        </w:rPr>
        <w:t xml:space="preserve">5. Jeżeli zabezpieczenie należytego wykonania umowy będzie wniesione w pieniądzu to zostanie ono zwrócone wraz z odsetkami, wynikającymi z umowy rachunku bankowego, </w:t>
      </w:r>
      <w:r w:rsidRPr="006C6DE6">
        <w:rPr>
          <w:rFonts w:ascii="Times New Roman" w:hAnsi="Times New Roman"/>
          <w:sz w:val="24"/>
          <w:szCs w:val="24"/>
          <w:lang w:eastAsia="pl-PL"/>
        </w:rPr>
        <w:lastRenderedPageBreak/>
        <w:t xml:space="preserve">na którym było ono przechowywane, pomniejszone o koszt prowadzenia tego rachunku oraz prowizji bankowej za przelew pieniędzy na rachunek bankowy wykonawcy. </w:t>
      </w:r>
    </w:p>
    <w:p w:rsidR="000F4C7B" w:rsidRPr="006C6DE6" w:rsidRDefault="000F4C7B" w:rsidP="000F4C7B">
      <w:pPr>
        <w:spacing w:after="0" w:line="240" w:lineRule="auto"/>
        <w:jc w:val="both"/>
        <w:rPr>
          <w:rFonts w:ascii="Times New Roman" w:hAnsi="Times New Roman"/>
          <w:sz w:val="24"/>
          <w:szCs w:val="24"/>
          <w:lang w:eastAsia="pl-PL"/>
        </w:rPr>
      </w:pPr>
    </w:p>
    <w:p w:rsidR="000F4C7B" w:rsidRPr="006C6DE6" w:rsidRDefault="000F4C7B" w:rsidP="000F4C7B">
      <w:pPr>
        <w:spacing w:after="0" w:line="240" w:lineRule="auto"/>
        <w:rPr>
          <w:rFonts w:ascii="Times New Roman" w:hAnsi="Times New Roman"/>
          <w:b/>
          <w:i/>
          <w:sz w:val="24"/>
          <w:szCs w:val="24"/>
          <w:lang w:eastAsia="pl-PL"/>
        </w:rPr>
      </w:pPr>
      <w:r w:rsidRPr="006C6DE6">
        <w:rPr>
          <w:rFonts w:ascii="Times New Roman" w:hAnsi="Times New Roman"/>
          <w:sz w:val="24"/>
          <w:szCs w:val="24"/>
          <w:lang w:eastAsia="pl-PL"/>
        </w:rPr>
        <w:t xml:space="preserve">W trakcie realizacji umowy wykonawca może dokonać zmiany formy zabezpieczenia na jedną lub kilka form, o których mowa </w:t>
      </w:r>
      <w:r w:rsidR="00862A26" w:rsidRPr="006C6DE6">
        <w:rPr>
          <w:rFonts w:ascii="Times New Roman" w:hAnsi="Times New Roman"/>
          <w:sz w:val="24"/>
          <w:szCs w:val="24"/>
          <w:lang w:eastAsia="pl-PL"/>
        </w:rPr>
        <w:t>wyżej.</w:t>
      </w:r>
    </w:p>
    <w:p w:rsidR="000F4C7B" w:rsidRPr="006C6DE6" w:rsidRDefault="000F4C7B" w:rsidP="000F4C7B">
      <w:pPr>
        <w:spacing w:after="0" w:line="240" w:lineRule="auto"/>
        <w:rPr>
          <w:rFonts w:ascii="Times New Roman" w:hAnsi="Times New Roman"/>
          <w:sz w:val="24"/>
          <w:szCs w:val="24"/>
          <w:lang w:eastAsia="pl-PL"/>
        </w:rPr>
      </w:pPr>
      <w:r w:rsidRPr="006C6DE6">
        <w:rPr>
          <w:rFonts w:ascii="Times New Roman" w:hAnsi="Times New Roman"/>
          <w:b/>
          <w:i/>
          <w:sz w:val="24"/>
          <w:szCs w:val="24"/>
          <w:lang w:eastAsia="pl-PL"/>
        </w:rPr>
        <w:t>Uwaga</w:t>
      </w:r>
      <w:r w:rsidRPr="006C6DE6">
        <w:rPr>
          <w:rFonts w:ascii="Times New Roman" w:hAnsi="Times New Roman"/>
          <w:b/>
          <w:i/>
          <w:sz w:val="24"/>
          <w:szCs w:val="24"/>
          <w:lang w:eastAsia="pl-PL"/>
        </w:rPr>
        <w:br/>
      </w:r>
      <w:r w:rsidRPr="006C6DE6">
        <w:rPr>
          <w:rFonts w:ascii="Times New Roman" w:hAnsi="Times New Roman"/>
          <w:i/>
          <w:sz w:val="24"/>
          <w:szCs w:val="24"/>
          <w:lang w:eastAsia="pl-PL"/>
        </w:rPr>
        <w:t>Zmiana formy zabezpieczenia jest dokonywana z zachowaniem ciągłości zabezpieczenia i bez zmniejszania jego wysokości.</w:t>
      </w:r>
      <w:r w:rsidRPr="006C6DE6">
        <w:rPr>
          <w:rFonts w:ascii="Times New Roman" w:hAnsi="Times New Roman"/>
          <w:i/>
          <w:sz w:val="24"/>
          <w:szCs w:val="24"/>
          <w:lang w:eastAsia="pl-PL"/>
        </w:rPr>
        <w:br/>
      </w:r>
    </w:p>
    <w:p w:rsidR="000F4C7B" w:rsidRPr="006C6DE6" w:rsidRDefault="000F4C7B" w:rsidP="000F4C7B">
      <w:pPr>
        <w:spacing w:after="0" w:line="240" w:lineRule="auto"/>
        <w:ind w:left="360" w:hanging="360"/>
        <w:jc w:val="both"/>
        <w:rPr>
          <w:rFonts w:ascii="Times New Roman" w:hAnsi="Times New Roman"/>
          <w:sz w:val="24"/>
          <w:szCs w:val="24"/>
          <w:lang w:eastAsia="pl-PL"/>
        </w:rPr>
      </w:pPr>
      <w:r w:rsidRPr="006C6DE6">
        <w:rPr>
          <w:rFonts w:ascii="Times New Roman" w:hAnsi="Times New Roman"/>
          <w:sz w:val="24"/>
          <w:szCs w:val="24"/>
          <w:lang w:eastAsia="pl-PL"/>
        </w:rPr>
        <w:t xml:space="preserve">6. W przypadku, gdy wykonawca wnosi zabezpieczenie w formie gwarancji bankowej </w:t>
      </w:r>
      <w:r w:rsidRPr="006C6DE6">
        <w:rPr>
          <w:rFonts w:ascii="Times New Roman" w:hAnsi="Times New Roman"/>
          <w:sz w:val="24"/>
          <w:szCs w:val="24"/>
          <w:lang w:eastAsia="pl-PL"/>
        </w:rPr>
        <w:br/>
        <w:t>lub gwarancji ubezpieczeniowej, z treści tych gwarancji musi w szczególności jednoznacznie wynikać:</w:t>
      </w:r>
    </w:p>
    <w:p w:rsidR="000F4C7B" w:rsidRPr="006C6DE6" w:rsidRDefault="000F4C7B" w:rsidP="000F4C7B">
      <w:pPr>
        <w:numPr>
          <w:ilvl w:val="0"/>
          <w:numId w:val="11"/>
        </w:numPr>
        <w:tabs>
          <w:tab w:val="num" w:pos="709"/>
        </w:tabs>
        <w:spacing w:after="0" w:line="240" w:lineRule="auto"/>
        <w:ind w:left="709" w:hanging="283"/>
        <w:jc w:val="both"/>
        <w:rPr>
          <w:rFonts w:ascii="Times New Roman" w:hAnsi="Times New Roman"/>
          <w:sz w:val="24"/>
          <w:szCs w:val="24"/>
          <w:lang w:eastAsia="pl-PL"/>
        </w:rPr>
      </w:pPr>
      <w:r w:rsidRPr="006C6DE6">
        <w:rPr>
          <w:rFonts w:ascii="Times New Roman" w:hAnsi="Times New Roman"/>
          <w:sz w:val="24"/>
          <w:szCs w:val="24"/>
          <w:lang w:eastAsia="pl-PL"/>
        </w:rPr>
        <w:t xml:space="preserve">zobowiązanie gwaranta (banku, zakładu ubezpieczeń) do zapłaty do wysokości określonej w gwarancji kwoty, </w:t>
      </w:r>
      <w:r w:rsidRPr="006C6DE6">
        <w:rPr>
          <w:rFonts w:ascii="Times New Roman" w:hAnsi="Times New Roman"/>
          <w:b/>
          <w:sz w:val="24"/>
          <w:szCs w:val="24"/>
          <w:lang w:eastAsia="pl-PL"/>
        </w:rPr>
        <w:t>nieodwołalnie i bezwarunkowo</w:t>
      </w:r>
      <w:r w:rsidRPr="006C6DE6">
        <w:rPr>
          <w:rFonts w:ascii="Times New Roman" w:hAnsi="Times New Roman"/>
          <w:sz w:val="24"/>
          <w:szCs w:val="24"/>
          <w:lang w:eastAsia="pl-PL"/>
        </w:rPr>
        <w:t>, na pierwsze żądanie zamawiającego zawierające oświadczenie, że zaistniały okoliczności związane z niewykonaniem lub nienależytym wykonaniem umowy,</w:t>
      </w:r>
    </w:p>
    <w:p w:rsidR="000F4C7B" w:rsidRPr="006C6DE6" w:rsidRDefault="000F4C7B" w:rsidP="000F4C7B">
      <w:pPr>
        <w:numPr>
          <w:ilvl w:val="0"/>
          <w:numId w:val="11"/>
        </w:numPr>
        <w:tabs>
          <w:tab w:val="num" w:pos="709"/>
        </w:tabs>
        <w:spacing w:after="0" w:line="240" w:lineRule="auto"/>
        <w:ind w:left="993" w:hanging="567"/>
        <w:jc w:val="both"/>
        <w:rPr>
          <w:rFonts w:ascii="Times New Roman" w:hAnsi="Times New Roman"/>
          <w:sz w:val="24"/>
          <w:szCs w:val="24"/>
          <w:lang w:eastAsia="pl-PL"/>
        </w:rPr>
      </w:pPr>
      <w:r w:rsidRPr="006C6DE6">
        <w:rPr>
          <w:rFonts w:ascii="Times New Roman" w:hAnsi="Times New Roman"/>
          <w:sz w:val="24"/>
          <w:szCs w:val="24"/>
          <w:lang w:eastAsia="pl-PL"/>
        </w:rPr>
        <w:t xml:space="preserve">termin obowiązywania gwarancji, </w:t>
      </w:r>
    </w:p>
    <w:p w:rsidR="000F4C7B" w:rsidRPr="006C6DE6" w:rsidRDefault="000F4C7B" w:rsidP="000F4C7B">
      <w:pPr>
        <w:numPr>
          <w:ilvl w:val="0"/>
          <w:numId w:val="11"/>
        </w:numPr>
        <w:tabs>
          <w:tab w:val="clear" w:pos="360"/>
          <w:tab w:val="num" w:pos="709"/>
          <w:tab w:val="num" w:pos="1068"/>
        </w:tabs>
        <w:spacing w:after="0" w:line="240" w:lineRule="auto"/>
        <w:ind w:left="1068" w:hanging="642"/>
        <w:contextualSpacing/>
        <w:jc w:val="both"/>
        <w:rPr>
          <w:rFonts w:ascii="Times New Roman" w:hAnsi="Times New Roman"/>
          <w:i/>
          <w:sz w:val="24"/>
          <w:szCs w:val="24"/>
          <w:lang w:eastAsia="pl-PL"/>
        </w:rPr>
      </w:pPr>
      <w:r w:rsidRPr="006C6DE6">
        <w:rPr>
          <w:rFonts w:ascii="Times New Roman" w:hAnsi="Times New Roman"/>
          <w:sz w:val="24"/>
          <w:szCs w:val="24"/>
          <w:lang w:eastAsia="pl-PL"/>
        </w:rPr>
        <w:t xml:space="preserve">miejsce i termin zwrotu gwarancji.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lang w:eastAsia="pl-PL"/>
        </w:rPr>
        <w:t>Szczegółowe warunki dotyczące zwrotu zabezpieczenia należytego wykonania umowy zawarte są we wzorze umowy, stanowiącego załącznik nr 7 do SIWZ.</w:t>
      </w:r>
      <w:r w:rsidRPr="006C6DE6">
        <w:rPr>
          <w:rFonts w:ascii="Times New Roman" w:hAnsi="Times New Roman"/>
          <w:sz w:val="24"/>
          <w:szCs w:val="24"/>
          <w:lang w:eastAsia="pl-PL"/>
        </w:rPr>
        <w:br/>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XX. ISTOTNE DLA STRON POSTANPOWIENIA UMOWY</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Istotne postanowienia umowy zawarte s</w:t>
      </w:r>
      <w:r w:rsidRPr="006C6DE6">
        <w:rPr>
          <w:rFonts w:ascii="TTE163E318t00" w:hAnsi="TTE163E318t00" w:cs="TTE163E318t00"/>
          <w:sz w:val="24"/>
          <w:szCs w:val="24"/>
        </w:rPr>
        <w:t xml:space="preserve">ą </w:t>
      </w:r>
      <w:r w:rsidRPr="006C6DE6">
        <w:rPr>
          <w:rFonts w:ascii="Times New Roman" w:hAnsi="Times New Roman"/>
          <w:sz w:val="24"/>
          <w:szCs w:val="24"/>
        </w:rPr>
        <w:t xml:space="preserve">we wzorze Umowy, który  stanowi </w:t>
      </w:r>
      <w:r w:rsidRPr="006C6DE6">
        <w:rPr>
          <w:rFonts w:ascii="Times New Roman" w:hAnsi="Times New Roman"/>
          <w:b/>
          <w:bCs/>
          <w:sz w:val="24"/>
          <w:szCs w:val="24"/>
        </w:rPr>
        <w:t xml:space="preserve">zał. nr 7 </w:t>
      </w:r>
      <w:r w:rsidRPr="006C6DE6">
        <w:rPr>
          <w:rFonts w:ascii="Times New Roman" w:hAnsi="Times New Roman"/>
          <w:sz w:val="24"/>
          <w:szCs w:val="24"/>
        </w:rPr>
        <w:t>do SIWZ.</w:t>
      </w:r>
    </w:p>
    <w:p w:rsidR="000F4C7B" w:rsidRPr="006C6DE6" w:rsidRDefault="00C85D2A" w:rsidP="000F4C7B">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2.Zamawiającemu przysługuje prawo do zmiany postanowień umowy zawartej w stosunku do treści oferty, na podstawie której dokonano wyboru Wykonawcy, w sytuacjach o których mowa w </w:t>
      </w:r>
      <w:r w:rsidR="002400D0" w:rsidRPr="006C6DE6">
        <w:rPr>
          <w:rFonts w:ascii="Times New Roman" w:hAnsi="Times New Roman"/>
          <w:b/>
          <w:sz w:val="24"/>
          <w:szCs w:val="24"/>
          <w:lang w:eastAsia="pl-PL"/>
        </w:rPr>
        <w:t>§ 1</w:t>
      </w:r>
      <w:r w:rsidRPr="006C6DE6">
        <w:rPr>
          <w:rFonts w:ascii="Times New Roman" w:hAnsi="Times New Roman"/>
          <w:b/>
          <w:sz w:val="24"/>
          <w:szCs w:val="24"/>
          <w:lang w:eastAsia="pl-PL"/>
        </w:rPr>
        <w:t>2</w:t>
      </w:r>
      <w:r w:rsidRPr="006C6DE6">
        <w:rPr>
          <w:rFonts w:ascii="Times New Roman" w:hAnsi="Times New Roman"/>
          <w:sz w:val="24"/>
          <w:szCs w:val="24"/>
          <w:lang w:eastAsia="pl-PL"/>
        </w:rPr>
        <w:t xml:space="preserve">   wzoru umowy</w:t>
      </w:r>
    </w:p>
    <w:p w:rsidR="00C85D2A" w:rsidRPr="006C6DE6" w:rsidRDefault="00C85D2A"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XXI. POUCZENIE O ŚRODKACH OCHRONY PRAWNEJ</w:t>
      </w:r>
    </w:p>
    <w:p w:rsidR="000F4C7B" w:rsidRPr="006C6DE6" w:rsidRDefault="000F4C7B" w:rsidP="000F4C7B">
      <w:pPr>
        <w:spacing w:after="0" w:line="240" w:lineRule="auto"/>
        <w:ind w:right="79"/>
        <w:jc w:val="both"/>
        <w:rPr>
          <w:rFonts w:ascii="Times New Roman" w:hAnsi="Times New Roman"/>
          <w:b/>
          <w:bCs/>
          <w:sz w:val="24"/>
          <w:szCs w:val="24"/>
        </w:rPr>
      </w:pPr>
    </w:p>
    <w:p w:rsidR="000F4C7B" w:rsidRPr="006C6DE6" w:rsidRDefault="000F4C7B" w:rsidP="000F4C7B">
      <w:pPr>
        <w:spacing w:after="0" w:line="240" w:lineRule="auto"/>
        <w:ind w:right="79"/>
        <w:jc w:val="both"/>
        <w:rPr>
          <w:rFonts w:ascii="Times New Roman" w:hAnsi="Times New Roman"/>
          <w:sz w:val="24"/>
          <w:szCs w:val="24"/>
        </w:rPr>
      </w:pPr>
      <w:r w:rsidRPr="006C6DE6">
        <w:rPr>
          <w:rFonts w:ascii="Times New Roman" w:hAnsi="Times New Roman"/>
          <w:bCs/>
          <w:sz w:val="24"/>
          <w:szCs w:val="24"/>
        </w:rPr>
        <w:t>1.</w:t>
      </w:r>
      <w:r w:rsidRPr="006C6DE6">
        <w:rPr>
          <w:rFonts w:ascii="Times New Roman" w:hAnsi="Times New Roman"/>
          <w:sz w:val="24"/>
          <w:szCs w:val="24"/>
        </w:rPr>
        <w:t xml:space="preserve">Wykonawcy przysługują przewidziane w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środki ochrony prawnej.</w:t>
      </w:r>
    </w:p>
    <w:p w:rsidR="000F4C7B" w:rsidRPr="006C6DE6" w:rsidRDefault="000F4C7B" w:rsidP="000F4C7B">
      <w:pPr>
        <w:spacing w:after="0" w:line="240" w:lineRule="auto"/>
        <w:ind w:left="301" w:right="79"/>
        <w:jc w:val="both"/>
        <w:rPr>
          <w:rFonts w:ascii="Times New Roman" w:hAnsi="Times New Roman"/>
          <w:sz w:val="24"/>
          <w:szCs w:val="24"/>
        </w:rPr>
      </w:pPr>
      <w:r w:rsidRPr="006C6DE6">
        <w:rPr>
          <w:rFonts w:ascii="Times New Roman" w:hAnsi="Times New Roman"/>
          <w:sz w:val="24"/>
          <w:szCs w:val="24"/>
        </w:rPr>
        <w:t>W niniejszym postępowaniu, którego wartość jest mniejs</w:t>
      </w:r>
      <w:r w:rsidR="00015187" w:rsidRPr="006C6DE6">
        <w:rPr>
          <w:rFonts w:ascii="Times New Roman" w:hAnsi="Times New Roman"/>
          <w:sz w:val="24"/>
          <w:szCs w:val="24"/>
        </w:rPr>
        <w:t>za niż równowartość kwoty  5 186</w:t>
      </w:r>
      <w:r w:rsidRPr="006C6DE6">
        <w:rPr>
          <w:rFonts w:ascii="Times New Roman" w:hAnsi="Times New Roman"/>
          <w:sz w:val="24"/>
          <w:szCs w:val="24"/>
        </w:rPr>
        <w:t> 000 euro, odwołanie przysługuje wyłącznie  wobec:</w:t>
      </w:r>
    </w:p>
    <w:p w:rsidR="000F4C7B" w:rsidRPr="006C6DE6" w:rsidRDefault="000F4C7B" w:rsidP="000F4C7B">
      <w:pPr>
        <w:numPr>
          <w:ilvl w:val="0"/>
          <w:numId w:val="7"/>
        </w:numPr>
        <w:spacing w:after="0" w:line="240" w:lineRule="auto"/>
        <w:ind w:right="79" w:hanging="737"/>
        <w:jc w:val="both"/>
        <w:rPr>
          <w:rFonts w:ascii="Times New Roman" w:hAnsi="Times New Roman"/>
          <w:sz w:val="24"/>
          <w:szCs w:val="24"/>
        </w:rPr>
      </w:pPr>
      <w:r w:rsidRPr="006C6DE6">
        <w:rPr>
          <w:rFonts w:ascii="Times New Roman" w:hAnsi="Times New Roman"/>
          <w:sz w:val="24"/>
          <w:szCs w:val="24"/>
        </w:rPr>
        <w:t>opisu sposobu dokonywania oceny spełniania warunków udziału w postępowaniu,</w:t>
      </w:r>
    </w:p>
    <w:p w:rsidR="000F4C7B" w:rsidRPr="006C6DE6" w:rsidRDefault="000F4C7B" w:rsidP="000F4C7B">
      <w:pPr>
        <w:numPr>
          <w:ilvl w:val="0"/>
          <w:numId w:val="7"/>
        </w:numPr>
        <w:spacing w:after="0" w:line="240" w:lineRule="auto"/>
        <w:ind w:right="79" w:hanging="737"/>
        <w:jc w:val="both"/>
        <w:rPr>
          <w:rFonts w:ascii="Times New Roman" w:hAnsi="Times New Roman"/>
          <w:sz w:val="24"/>
          <w:szCs w:val="24"/>
        </w:rPr>
      </w:pPr>
      <w:r w:rsidRPr="006C6DE6">
        <w:rPr>
          <w:rFonts w:ascii="Times New Roman" w:hAnsi="Times New Roman"/>
          <w:sz w:val="24"/>
          <w:szCs w:val="24"/>
        </w:rPr>
        <w:t>wykluczenia odwołującego z postępowania o udzielenie zamówienia,</w:t>
      </w:r>
    </w:p>
    <w:p w:rsidR="000F4C7B" w:rsidRPr="006C6DE6" w:rsidRDefault="000F4C7B" w:rsidP="000F4C7B">
      <w:pPr>
        <w:numPr>
          <w:ilvl w:val="0"/>
          <w:numId w:val="7"/>
        </w:numPr>
        <w:spacing w:after="0" w:line="240" w:lineRule="auto"/>
        <w:ind w:right="79" w:hanging="737"/>
        <w:jc w:val="both"/>
        <w:rPr>
          <w:rFonts w:ascii="Times New Roman" w:hAnsi="Times New Roman"/>
          <w:sz w:val="24"/>
          <w:szCs w:val="24"/>
        </w:rPr>
      </w:pPr>
      <w:r w:rsidRPr="006C6DE6">
        <w:rPr>
          <w:rFonts w:ascii="Times New Roman" w:hAnsi="Times New Roman"/>
          <w:sz w:val="24"/>
          <w:szCs w:val="24"/>
        </w:rPr>
        <w:t>odrzucenia oferty odwołującego.</w:t>
      </w:r>
    </w:p>
    <w:p w:rsidR="000F4C7B" w:rsidRPr="006C6DE6" w:rsidRDefault="000F4C7B" w:rsidP="000F4C7B">
      <w:pPr>
        <w:spacing w:after="0" w:line="240" w:lineRule="auto"/>
        <w:ind w:right="79"/>
        <w:jc w:val="both"/>
        <w:rPr>
          <w:rFonts w:ascii="Times New Roman" w:hAnsi="Times New Roman"/>
          <w:sz w:val="24"/>
          <w:szCs w:val="24"/>
        </w:rPr>
      </w:pPr>
      <w:r w:rsidRPr="006C6DE6">
        <w:rPr>
          <w:rFonts w:ascii="Times New Roman" w:hAnsi="Times New Roman"/>
          <w:sz w:val="24"/>
          <w:szCs w:val="24"/>
        </w:rPr>
        <w:t xml:space="preserve">2.Szczegółowe zasady wnoszenia środków ochrony prawnej oraz postępowania toczonego wskutek ich wniesienia określa Dział VI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w:t>
      </w:r>
    </w:p>
    <w:p w:rsidR="00963F98" w:rsidRDefault="00963F98"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Wykaz zał</w:t>
      </w:r>
      <w:r w:rsidRPr="006C6DE6">
        <w:rPr>
          <w:rFonts w:ascii="TTE19BF588t00" w:hAnsi="TTE19BF588t00" w:cs="TTE19BF588t00"/>
          <w:sz w:val="24"/>
          <w:szCs w:val="24"/>
        </w:rPr>
        <w:t>ą</w:t>
      </w:r>
      <w:r w:rsidRPr="006C6DE6">
        <w:rPr>
          <w:rFonts w:ascii="Times New Roman" w:hAnsi="Times New Roman"/>
          <w:b/>
          <w:bCs/>
          <w:sz w:val="24"/>
          <w:szCs w:val="24"/>
        </w:rPr>
        <w:t>czników:</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Formularz oferty -  zał. nr 1</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2. Oświadczenie z art. 24 ust. 1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 zał. nr 2</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3. O</w:t>
      </w:r>
      <w:r w:rsidRPr="006C6DE6">
        <w:rPr>
          <w:rFonts w:ascii="TTE163E318t00" w:hAnsi="TTE163E318t00" w:cs="TTE163E318t00"/>
          <w:sz w:val="24"/>
          <w:szCs w:val="24"/>
        </w:rPr>
        <w:t>ś</w:t>
      </w:r>
      <w:r w:rsidRPr="006C6DE6">
        <w:rPr>
          <w:rFonts w:ascii="Times New Roman" w:hAnsi="Times New Roman"/>
          <w:sz w:val="24"/>
          <w:szCs w:val="24"/>
        </w:rPr>
        <w:t xml:space="preserve">wiadczenie z art. 22 ust. 1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 zał. nr 3</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4. Wykaz osób zdolnych do wykonania zamówienia – zał. nr 4</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5. Wykaz wykonanych robót budowlanych – zał. nr 5</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6. Oświadczenie o udostepnieniu zasobów – zał. nr 6</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7. Wzór umowy - zał. nr 7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8. Oświadczenie o uprawnieniach osób uczestniczących w zamówieniu. zał. nr 8</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lastRenderedPageBreak/>
        <w:t>9. Oświadczenie o grupie kapitałowej. zał. nr 9</w:t>
      </w:r>
    </w:p>
    <w:p w:rsidR="000F4C7B" w:rsidRPr="00FC45A2"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10. Program funkcjonalno-użytkowy  </w:t>
      </w:r>
      <w:r w:rsidR="004F2D27" w:rsidRPr="006C6DE6">
        <w:rPr>
          <w:rFonts w:ascii="Times New Roman" w:hAnsi="Times New Roman"/>
          <w:sz w:val="24"/>
          <w:szCs w:val="24"/>
        </w:rPr>
        <w:t xml:space="preserve">z załącznikami </w:t>
      </w:r>
      <w:r w:rsidRPr="006C6DE6">
        <w:rPr>
          <w:rFonts w:ascii="Times New Roman" w:hAnsi="Times New Roman"/>
          <w:sz w:val="24"/>
          <w:szCs w:val="24"/>
        </w:rPr>
        <w:t>- zał. nr 10</w:t>
      </w:r>
    </w:p>
    <w:p w:rsidR="00015052" w:rsidRDefault="00015052" w:rsidP="00015052">
      <w:pPr>
        <w:spacing w:after="0" w:line="240" w:lineRule="auto"/>
        <w:rPr>
          <w:rFonts w:ascii="Times New Roman" w:hAnsi="Times New Roman"/>
          <w:b/>
          <w:sz w:val="24"/>
          <w:szCs w:val="24"/>
          <w:lang w:eastAsia="pl-PL"/>
        </w:rPr>
      </w:pPr>
    </w:p>
    <w:sectPr w:rsidR="00015052" w:rsidSect="00BD3B9F">
      <w:headerReference w:type="default" r:id="rId15"/>
      <w:footerReference w:type="default" r:id="rId16"/>
      <w:pgSz w:w="11906" w:h="16838"/>
      <w:pgMar w:top="1417" w:right="1417" w:bottom="1417" w:left="1417" w:header="283"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C7F" w:rsidRDefault="00387C7F">
      <w:pPr>
        <w:spacing w:after="0" w:line="240" w:lineRule="auto"/>
      </w:pPr>
      <w:r>
        <w:separator/>
      </w:r>
    </w:p>
  </w:endnote>
  <w:endnote w:type="continuationSeparator" w:id="0">
    <w:p w:rsidR="00387C7F" w:rsidRDefault="00387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TE19BF588t00">
    <w:altName w:val="Times New Roman"/>
    <w:panose1 w:val="00000000000000000000"/>
    <w:charset w:val="00"/>
    <w:family w:val="auto"/>
    <w:notTrueType/>
    <w:pitch w:val="default"/>
    <w:sig w:usb0="00000003" w:usb1="00000000" w:usb2="00000000" w:usb3="00000000" w:csb0="00000001"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TTE1701F1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C7F" w:rsidRDefault="00387C7F" w:rsidP="00BD3B9F">
    <w:pPr>
      <w:pStyle w:val="Stopka"/>
      <w:jc w:val="right"/>
      <w:rPr>
        <w:rFonts w:ascii="Cambria" w:hAnsi="Cambria"/>
        <w:sz w:val="18"/>
        <w:szCs w:val="18"/>
      </w:rPr>
    </w:pPr>
  </w:p>
  <w:p w:rsidR="00387C7F" w:rsidRDefault="00387C7F" w:rsidP="00BD3B9F">
    <w:pPr>
      <w:pStyle w:val="Stopka"/>
      <w:jc w:val="right"/>
      <w:rPr>
        <w:rFonts w:ascii="Cambria" w:hAnsi="Cambria"/>
        <w:sz w:val="18"/>
        <w:szCs w:val="18"/>
      </w:rPr>
    </w:pPr>
  </w:p>
  <w:p w:rsidR="00387C7F" w:rsidRPr="0046028A" w:rsidRDefault="00387C7F" w:rsidP="00BD3B9F">
    <w:pPr>
      <w:jc w:val="center"/>
      <w:rPr>
        <w:rFonts w:ascii="Times New Roman" w:hAnsi="Times New Roman"/>
        <w:i/>
        <w:sz w:val="24"/>
        <w:szCs w:val="24"/>
      </w:rPr>
    </w:pPr>
    <w:r w:rsidRPr="0046028A">
      <w:rPr>
        <w:rFonts w:ascii="Times New Roman" w:hAnsi="Times New Roman"/>
        <w:i/>
        <w:sz w:val="24"/>
        <w:szCs w:val="24"/>
      </w:rPr>
      <w:t>MIEJSKI OŚRODEK SPORTU I REKREACJI  25-018 KIELCE UL. ŻYTNIA 1</w:t>
    </w:r>
  </w:p>
  <w:p w:rsidR="00387C7F" w:rsidRPr="00DC10C0" w:rsidRDefault="00387C7F" w:rsidP="00BD3B9F">
    <w:pPr>
      <w:pStyle w:val="Stopka"/>
      <w:jc w:val="right"/>
      <w:rPr>
        <w:sz w:val="18"/>
        <w:szCs w:val="18"/>
      </w:rPr>
    </w:pPr>
  </w:p>
  <w:p w:rsidR="00387C7F" w:rsidRDefault="00387C7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C7F" w:rsidRDefault="00387C7F">
      <w:pPr>
        <w:spacing w:after="0" w:line="240" w:lineRule="auto"/>
      </w:pPr>
      <w:r>
        <w:separator/>
      </w:r>
    </w:p>
  </w:footnote>
  <w:footnote w:type="continuationSeparator" w:id="0">
    <w:p w:rsidR="00387C7F" w:rsidRDefault="00387C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C7F" w:rsidRPr="0046028A" w:rsidRDefault="00387C7F" w:rsidP="00BD3B9F">
    <w:pPr>
      <w:pStyle w:val="Nagwek"/>
      <w:jc w:val="center"/>
      <w:rPr>
        <w:rFonts w:ascii="Times New Roman" w:hAnsi="Times New Roman"/>
        <w:i/>
        <w:sz w:val="24"/>
        <w:szCs w:val="24"/>
      </w:rPr>
    </w:pPr>
    <w:r w:rsidRPr="0046028A">
      <w:rPr>
        <w:rFonts w:ascii="Times New Roman" w:hAnsi="Times New Roman"/>
        <w:i/>
        <w:sz w:val="24"/>
        <w:szCs w:val="24"/>
      </w:rPr>
      <w:t>MIEJSKI OŚRODEK SPORTU I REKREACJI  25-018 KIELCE UL. ŻYTNIA 1</w:t>
    </w:r>
  </w:p>
  <w:p w:rsidR="00387C7F" w:rsidRPr="0046028A" w:rsidRDefault="00387C7F" w:rsidP="00BD3B9F">
    <w:pPr>
      <w:pStyle w:val="Nagwek"/>
      <w:rPr>
        <w:i/>
      </w:rPr>
    </w:pPr>
  </w:p>
  <w:p w:rsidR="00387C7F" w:rsidRDefault="00387C7F" w:rsidP="00BD3B9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8"/>
    <w:multiLevelType w:val="singleLevel"/>
    <w:tmpl w:val="07208F5E"/>
    <w:name w:val="WW8Num24"/>
    <w:lvl w:ilvl="0">
      <w:start w:val="1"/>
      <w:numFmt w:val="lowerLetter"/>
      <w:isLgl/>
      <w:lvlText w:val="%1."/>
      <w:lvlJc w:val="left"/>
      <w:pPr>
        <w:tabs>
          <w:tab w:val="num" w:pos="360"/>
        </w:tabs>
        <w:ind w:left="360" w:hanging="360"/>
      </w:pPr>
      <w:rPr>
        <w:rFonts w:ascii="Times New Roman" w:eastAsia="Times New Roman" w:hAnsi="Times New Roman" w:cs="Times New Roman"/>
        <w:b w:val="0"/>
        <w:i w:val="0"/>
        <w:strike w:val="0"/>
        <w:sz w:val="24"/>
        <w:szCs w:val="24"/>
      </w:rPr>
    </w:lvl>
  </w:abstractNum>
  <w:abstractNum w:abstractNumId="1">
    <w:nsid w:val="06EA61FC"/>
    <w:multiLevelType w:val="hybridMultilevel"/>
    <w:tmpl w:val="6A9C5A04"/>
    <w:lvl w:ilvl="0" w:tplc="0415000F">
      <w:start w:val="1"/>
      <w:numFmt w:val="decimal"/>
      <w:lvlText w:val="%1."/>
      <w:lvlJc w:val="left"/>
      <w:pPr>
        <w:ind w:left="720" w:hanging="360"/>
      </w:pPr>
      <w:rPr>
        <w:rFonts w:cs="Times New Roman"/>
      </w:rPr>
    </w:lvl>
    <w:lvl w:ilvl="1" w:tplc="C9A0B566">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C3F74B1"/>
    <w:multiLevelType w:val="hybridMultilevel"/>
    <w:tmpl w:val="F036DA2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810A52"/>
    <w:multiLevelType w:val="hybridMultilevel"/>
    <w:tmpl w:val="5F906E68"/>
    <w:lvl w:ilvl="0" w:tplc="552CF232">
      <w:start w:val="1"/>
      <w:numFmt w:val="lowerLetter"/>
      <w:lvlText w:val="%1)"/>
      <w:lvlJc w:val="left"/>
      <w:pPr>
        <w:tabs>
          <w:tab w:val="num" w:pos="2880"/>
        </w:tabs>
        <w:ind w:left="288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nsid w:val="10EE2441"/>
    <w:multiLevelType w:val="hybridMultilevel"/>
    <w:tmpl w:val="5E764A6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3841C4"/>
    <w:multiLevelType w:val="hybridMultilevel"/>
    <w:tmpl w:val="DFFC776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3FF63BE"/>
    <w:multiLevelType w:val="hybridMultilevel"/>
    <w:tmpl w:val="1E40E8DE"/>
    <w:lvl w:ilvl="0" w:tplc="47C4856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5290174"/>
    <w:multiLevelType w:val="singleLevel"/>
    <w:tmpl w:val="E0CEC9E6"/>
    <w:lvl w:ilvl="0">
      <w:start w:val="1"/>
      <w:numFmt w:val="decimal"/>
      <w:lvlText w:val="%1."/>
      <w:lvlJc w:val="left"/>
      <w:pPr>
        <w:tabs>
          <w:tab w:val="num" w:pos="425"/>
        </w:tabs>
        <w:ind w:left="425" w:hanging="425"/>
      </w:pPr>
      <w:rPr>
        <w:rFonts w:cs="Times New Roman"/>
      </w:rPr>
    </w:lvl>
  </w:abstractNum>
  <w:abstractNum w:abstractNumId="9">
    <w:nsid w:val="16CA663B"/>
    <w:multiLevelType w:val="multilevel"/>
    <w:tmpl w:val="580C2990"/>
    <w:lvl w:ilvl="0">
      <w:start w:val="1"/>
      <w:numFmt w:val="decimal"/>
      <w:lvlText w:val="%1."/>
      <w:lvlJc w:val="left"/>
      <w:pPr>
        <w:tabs>
          <w:tab w:val="num" w:pos="425"/>
        </w:tabs>
        <w:ind w:left="425" w:hanging="425"/>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0">
    <w:nsid w:val="18954774"/>
    <w:multiLevelType w:val="hybridMultilevel"/>
    <w:tmpl w:val="CC70909A"/>
    <w:lvl w:ilvl="0" w:tplc="876EF488">
      <w:start w:val="2"/>
      <w:numFmt w:val="decimal"/>
      <w:lvlText w:val="%1."/>
      <w:lvlJc w:val="left"/>
      <w:pPr>
        <w:ind w:left="1298" w:hanging="360"/>
      </w:pPr>
      <w:rPr>
        <w:rFonts w:hint="default"/>
      </w:rPr>
    </w:lvl>
    <w:lvl w:ilvl="1" w:tplc="04150019" w:tentative="1">
      <w:start w:val="1"/>
      <w:numFmt w:val="lowerLetter"/>
      <w:lvlText w:val="%2."/>
      <w:lvlJc w:val="left"/>
      <w:pPr>
        <w:ind w:left="2018" w:hanging="360"/>
      </w:pPr>
    </w:lvl>
    <w:lvl w:ilvl="2" w:tplc="0415001B" w:tentative="1">
      <w:start w:val="1"/>
      <w:numFmt w:val="lowerRoman"/>
      <w:lvlText w:val="%3."/>
      <w:lvlJc w:val="right"/>
      <w:pPr>
        <w:ind w:left="2738" w:hanging="180"/>
      </w:pPr>
    </w:lvl>
    <w:lvl w:ilvl="3" w:tplc="0415000F" w:tentative="1">
      <w:start w:val="1"/>
      <w:numFmt w:val="decimal"/>
      <w:lvlText w:val="%4."/>
      <w:lvlJc w:val="left"/>
      <w:pPr>
        <w:ind w:left="3458" w:hanging="360"/>
      </w:pPr>
    </w:lvl>
    <w:lvl w:ilvl="4" w:tplc="04150019" w:tentative="1">
      <w:start w:val="1"/>
      <w:numFmt w:val="lowerLetter"/>
      <w:lvlText w:val="%5."/>
      <w:lvlJc w:val="left"/>
      <w:pPr>
        <w:ind w:left="4178" w:hanging="360"/>
      </w:pPr>
    </w:lvl>
    <w:lvl w:ilvl="5" w:tplc="0415001B" w:tentative="1">
      <w:start w:val="1"/>
      <w:numFmt w:val="lowerRoman"/>
      <w:lvlText w:val="%6."/>
      <w:lvlJc w:val="right"/>
      <w:pPr>
        <w:ind w:left="4898" w:hanging="180"/>
      </w:pPr>
    </w:lvl>
    <w:lvl w:ilvl="6" w:tplc="0415000F" w:tentative="1">
      <w:start w:val="1"/>
      <w:numFmt w:val="decimal"/>
      <w:lvlText w:val="%7."/>
      <w:lvlJc w:val="left"/>
      <w:pPr>
        <w:ind w:left="5618" w:hanging="360"/>
      </w:pPr>
    </w:lvl>
    <w:lvl w:ilvl="7" w:tplc="04150019" w:tentative="1">
      <w:start w:val="1"/>
      <w:numFmt w:val="lowerLetter"/>
      <w:lvlText w:val="%8."/>
      <w:lvlJc w:val="left"/>
      <w:pPr>
        <w:ind w:left="6338" w:hanging="360"/>
      </w:pPr>
    </w:lvl>
    <w:lvl w:ilvl="8" w:tplc="0415001B" w:tentative="1">
      <w:start w:val="1"/>
      <w:numFmt w:val="lowerRoman"/>
      <w:lvlText w:val="%9."/>
      <w:lvlJc w:val="right"/>
      <w:pPr>
        <w:ind w:left="7058" w:hanging="180"/>
      </w:pPr>
    </w:lvl>
  </w:abstractNum>
  <w:abstractNum w:abstractNumId="11">
    <w:nsid w:val="19212C05"/>
    <w:multiLevelType w:val="hybridMultilevel"/>
    <w:tmpl w:val="3ADA1CBC"/>
    <w:lvl w:ilvl="0" w:tplc="9C7A9CE0">
      <w:start w:val="1"/>
      <w:numFmt w:val="decimal"/>
      <w:lvlText w:val="%1."/>
      <w:lvlJc w:val="left"/>
      <w:pPr>
        <w:ind w:left="720" w:hanging="360"/>
      </w:pPr>
      <w:rPr>
        <w:rFonts w:ascii="Times New Roman" w:eastAsia="Times New Roman" w:hAnsi="Times New Roman" w:cs="Times New Roman" w:hint="default"/>
        <w:b w:val="0"/>
        <w:color w:val="auto"/>
        <w:sz w:val="24"/>
        <w:szCs w:val="24"/>
      </w:rPr>
    </w:lvl>
    <w:lvl w:ilvl="1" w:tplc="69AC5572">
      <w:start w:val="1"/>
      <w:numFmt w:val="lowerLetter"/>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1BAE1E93"/>
    <w:multiLevelType w:val="hybridMultilevel"/>
    <w:tmpl w:val="8C16BB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CE07C9D"/>
    <w:multiLevelType w:val="singleLevel"/>
    <w:tmpl w:val="D422A7DE"/>
    <w:lvl w:ilvl="0">
      <w:start w:val="1"/>
      <w:numFmt w:val="lowerLetter"/>
      <w:lvlText w:val="%1)"/>
      <w:lvlJc w:val="left"/>
      <w:pPr>
        <w:tabs>
          <w:tab w:val="num" w:pos="360"/>
        </w:tabs>
        <w:ind w:left="360" w:hanging="360"/>
      </w:pPr>
      <w:rPr>
        <w:rFonts w:cs="Times New Roman"/>
        <w:i w:val="0"/>
      </w:rPr>
    </w:lvl>
  </w:abstractNum>
  <w:abstractNum w:abstractNumId="14">
    <w:nsid w:val="1EEE470C"/>
    <w:multiLevelType w:val="hybridMultilevel"/>
    <w:tmpl w:val="F0B28086"/>
    <w:lvl w:ilvl="0" w:tplc="380EBC0E">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nsid w:val="2107304A"/>
    <w:multiLevelType w:val="hybridMultilevel"/>
    <w:tmpl w:val="05D4DA36"/>
    <w:lvl w:ilvl="0" w:tplc="04150015">
      <w:start w:val="1"/>
      <w:numFmt w:val="upperLetter"/>
      <w:lvlText w:val="%1."/>
      <w:lvlJc w:val="left"/>
      <w:pPr>
        <w:ind w:left="360" w:hanging="360"/>
      </w:pPr>
      <w:rPr>
        <w:rFonts w:cs="Times New Roman" w:hint="default"/>
      </w:rPr>
    </w:lvl>
    <w:lvl w:ilvl="1" w:tplc="C9CAC3B0">
      <w:start w:val="1"/>
      <w:numFmt w:val="decimal"/>
      <w:lvlText w:val="%2."/>
      <w:lvlJc w:val="left"/>
      <w:pPr>
        <w:ind w:left="1080" w:hanging="36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6">
    <w:nsid w:val="268755F0"/>
    <w:multiLevelType w:val="hybridMultilevel"/>
    <w:tmpl w:val="479E0BDC"/>
    <w:lvl w:ilvl="0" w:tplc="79FAC94E">
      <w:start w:val="3"/>
      <w:numFmt w:val="decimal"/>
      <w:lvlText w:val="%1."/>
      <w:lvlJc w:val="left"/>
      <w:pPr>
        <w:tabs>
          <w:tab w:val="num" w:pos="1380"/>
        </w:tabs>
        <w:ind w:left="1380" w:hanging="360"/>
      </w:pPr>
      <w:rPr>
        <w:rFonts w:cs="Times New Roman" w:hint="default"/>
      </w:rPr>
    </w:lvl>
    <w:lvl w:ilvl="1" w:tplc="C99E47F6">
      <w:start w:val="7"/>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27FD4D4D"/>
    <w:multiLevelType w:val="hybridMultilevel"/>
    <w:tmpl w:val="AC04C004"/>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8">
    <w:nsid w:val="2CF87132"/>
    <w:multiLevelType w:val="hybridMultilevel"/>
    <w:tmpl w:val="FD320818"/>
    <w:lvl w:ilvl="0" w:tplc="0415000F">
      <w:start w:val="1"/>
      <w:numFmt w:val="decimal"/>
      <w:lvlText w:val="%1."/>
      <w:lvlJc w:val="left"/>
      <w:pPr>
        <w:tabs>
          <w:tab w:val="num" w:pos="720"/>
        </w:tabs>
        <w:ind w:left="720" w:hanging="360"/>
      </w:pPr>
      <w:rPr>
        <w:rFonts w:cs="Times New Roman"/>
      </w:rPr>
    </w:lvl>
    <w:lvl w:ilvl="1" w:tplc="E3749720">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2E7A4B81"/>
    <w:multiLevelType w:val="hybridMultilevel"/>
    <w:tmpl w:val="8F1833B4"/>
    <w:lvl w:ilvl="0" w:tplc="FF6216F4">
      <w:start w:val="1"/>
      <w:numFmt w:val="lowerLetter"/>
      <w:lvlText w:val="%1)"/>
      <w:lvlJc w:val="left"/>
      <w:pPr>
        <w:ind w:left="502" w:hanging="360"/>
      </w:pPr>
      <w:rPr>
        <w:rFonts w:ascii="Cambria" w:eastAsia="Times New Roman" w:hAnsi="Cambria" w:cs="Arial"/>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nsid w:val="38171286"/>
    <w:multiLevelType w:val="hybridMultilevel"/>
    <w:tmpl w:val="9012A764"/>
    <w:lvl w:ilvl="0" w:tplc="81A8AE1C">
      <w:start w:val="6"/>
      <w:numFmt w:val="decimal"/>
      <w:lvlText w:val="%1."/>
      <w:lvlJc w:val="left"/>
      <w:pPr>
        <w:tabs>
          <w:tab w:val="num" w:pos="1380"/>
        </w:tabs>
        <w:ind w:left="1380" w:hanging="360"/>
      </w:pPr>
      <w:rPr>
        <w:rFonts w:cs="Times New Roman" w:hint="default"/>
        <w:b w:val="0"/>
      </w:rPr>
    </w:lvl>
    <w:lvl w:ilvl="1" w:tplc="66541698">
      <w:start w:val="1"/>
      <w:numFmt w:val="lowerLetter"/>
      <w:lvlText w:val="%2)"/>
      <w:lvlJc w:val="left"/>
      <w:pPr>
        <w:tabs>
          <w:tab w:val="num" w:pos="1440"/>
        </w:tabs>
        <w:ind w:left="1440" w:hanging="360"/>
      </w:pPr>
      <w:rPr>
        <w:rFonts w:ascii="Arial" w:hAnsi="Arial" w:cs="Times New Roman" w:hint="default"/>
        <w:b w:val="0"/>
        <w:i w:val="0"/>
        <w:sz w:val="20"/>
        <w:szCs w:val="20"/>
      </w:rPr>
    </w:lvl>
    <w:lvl w:ilvl="2" w:tplc="09100060">
      <w:start w:val="3"/>
      <w:numFmt w:val="decimal"/>
      <w:lvlText w:val="%3)"/>
      <w:lvlJc w:val="left"/>
      <w:pPr>
        <w:tabs>
          <w:tab w:val="num" w:pos="2340"/>
        </w:tabs>
        <w:ind w:left="2340" w:hanging="360"/>
      </w:pPr>
      <w:rPr>
        <w:rFonts w:ascii="Arial" w:hAnsi="Arial" w:cs="Times New Roman" w:hint="default"/>
        <w:b w:val="0"/>
        <w:i w:val="0"/>
        <w:sz w:val="20"/>
        <w:szCs w:val="20"/>
      </w:rPr>
    </w:lvl>
    <w:lvl w:ilvl="3" w:tplc="76D40B0E">
      <w:start w:val="1"/>
      <w:numFmt w:val="lowerLetter"/>
      <w:lvlText w:val="%4)"/>
      <w:lvlJc w:val="left"/>
      <w:pPr>
        <w:tabs>
          <w:tab w:val="num" w:pos="2880"/>
        </w:tabs>
        <w:ind w:left="2880" w:hanging="360"/>
      </w:pPr>
      <w:rPr>
        <w:rFonts w:ascii="Arial" w:hAnsi="Arial" w:cs="Times New Roman" w:hint="default"/>
        <w:b w:val="0"/>
        <w:i w:val="0"/>
        <w:sz w:val="20"/>
        <w:szCs w:val="2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3E6C6F75"/>
    <w:multiLevelType w:val="hybridMultilevel"/>
    <w:tmpl w:val="6C9646E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3F1C6482"/>
    <w:multiLevelType w:val="hybridMultilevel"/>
    <w:tmpl w:val="0B1CACC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4B1E0AF7"/>
    <w:multiLevelType w:val="hybridMultilevel"/>
    <w:tmpl w:val="0082E21C"/>
    <w:lvl w:ilvl="0" w:tplc="EB2A2E1C">
      <w:start w:val="1"/>
      <w:numFmt w:val="lowerLetter"/>
      <w:lvlText w:val="%1)"/>
      <w:lvlJc w:val="left"/>
      <w:pPr>
        <w:ind w:left="720" w:hanging="360"/>
      </w:pPr>
      <w:rPr>
        <w:rFonts w:cs="Times New Roman"/>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4FC45437"/>
    <w:multiLevelType w:val="hybridMultilevel"/>
    <w:tmpl w:val="36548BE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0133459"/>
    <w:multiLevelType w:val="hybridMultilevel"/>
    <w:tmpl w:val="7ECE10C4"/>
    <w:lvl w:ilvl="0" w:tplc="552CF232">
      <w:start w:val="1"/>
      <w:numFmt w:val="lowerLetter"/>
      <w:lvlText w:val="%1)"/>
      <w:lvlJc w:val="left"/>
      <w:pPr>
        <w:tabs>
          <w:tab w:val="num" w:pos="2880"/>
        </w:tabs>
        <w:ind w:left="2880" w:hanging="360"/>
      </w:pPr>
      <w:rPr>
        <w:rFonts w:hint="default"/>
      </w:rPr>
    </w:lvl>
    <w:lvl w:ilvl="1" w:tplc="2E7A63E2">
      <w:start w:val="1"/>
      <w:numFmt w:val="decimal"/>
      <w:lvlText w:val="%2."/>
      <w:lvlJc w:val="left"/>
      <w:pPr>
        <w:tabs>
          <w:tab w:val="num" w:pos="1440"/>
        </w:tabs>
        <w:ind w:left="1440" w:hanging="360"/>
      </w:pPr>
      <w:rPr>
        <w:rFonts w:hint="default"/>
      </w:rPr>
    </w:lvl>
    <w:lvl w:ilvl="2" w:tplc="586A545E">
      <w:start w:val="1"/>
      <w:numFmt w:val="lowerLetter"/>
      <w:lvlText w:val="%3)"/>
      <w:lvlJc w:val="left"/>
      <w:pPr>
        <w:tabs>
          <w:tab w:val="num" w:pos="927"/>
        </w:tabs>
        <w:ind w:left="927" w:hanging="360"/>
      </w:pPr>
      <w:rPr>
        <w:rFonts w:ascii="Cambria" w:hAnsi="Cambria" w:cs="Arial" w:hint="default"/>
        <w:b w:val="0"/>
        <w:i w:val="0"/>
        <w:sz w:val="22"/>
        <w:szCs w:val="22"/>
      </w:rPr>
    </w:lvl>
    <w:lvl w:ilvl="3" w:tplc="AACAA00A">
      <w:start w:val="1"/>
      <w:numFmt w:val="lowerLetter"/>
      <w:lvlText w:val="%4)"/>
      <w:lvlJc w:val="left"/>
      <w:pPr>
        <w:tabs>
          <w:tab w:val="num" w:pos="2880"/>
        </w:tabs>
        <w:ind w:left="2880" w:hanging="360"/>
      </w:pPr>
      <w:rPr>
        <w:rFonts w:ascii="Arial" w:hAnsi="Arial" w:hint="default"/>
        <w:sz w:val="20"/>
        <w:szCs w:val="20"/>
      </w:rPr>
    </w:lvl>
    <w:lvl w:ilvl="4" w:tplc="8252E818">
      <w:start w:val="1"/>
      <w:numFmt w:val="decimal"/>
      <w:lvlText w:val="%5)"/>
      <w:lvlJc w:val="left"/>
      <w:pPr>
        <w:ind w:left="3600" w:hanging="360"/>
      </w:pPr>
      <w:rPr>
        <w:rFonts w:hint="default"/>
        <w:u w:val="no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23030B7"/>
    <w:multiLevelType w:val="hybridMultilevel"/>
    <w:tmpl w:val="2190F62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C877F11"/>
    <w:multiLevelType w:val="hybridMultilevel"/>
    <w:tmpl w:val="1B5289CE"/>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67A274FD"/>
    <w:multiLevelType w:val="multilevel"/>
    <w:tmpl w:val="233C0006"/>
    <w:lvl w:ilvl="0">
      <w:start w:val="1"/>
      <w:numFmt w:val="decimal"/>
      <w:lvlText w:val="%1."/>
      <w:lvlJc w:val="left"/>
      <w:pPr>
        <w:tabs>
          <w:tab w:val="num" w:pos="720"/>
        </w:tabs>
        <w:ind w:left="720" w:hanging="360"/>
      </w:pPr>
      <w:rPr>
        <w:rFonts w:cs="Times New Roman"/>
        <w:b w:val="0"/>
      </w:rPr>
    </w:lvl>
    <w:lvl w:ilvl="1">
      <w:start w:val="1"/>
      <w:numFmt w:val="decimal"/>
      <w:lvlText w:val="%2)"/>
      <w:lvlJc w:val="left"/>
      <w:pPr>
        <w:tabs>
          <w:tab w:val="num" w:pos="1440"/>
        </w:tabs>
        <w:ind w:left="1440" w:hanging="360"/>
      </w:pPr>
      <w:rPr>
        <w:rFonts w:cs="Times New Roman"/>
        <w:b w:val="0"/>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68B838EF"/>
    <w:multiLevelType w:val="hybridMultilevel"/>
    <w:tmpl w:val="EBBE8B14"/>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C6102D1"/>
    <w:multiLevelType w:val="hybridMultilevel"/>
    <w:tmpl w:val="39AAB29E"/>
    <w:lvl w:ilvl="0" w:tplc="480680D8">
      <w:start w:val="1"/>
      <w:numFmt w:val="lowerLetter"/>
      <w:lvlText w:val="%1)"/>
      <w:lvlJc w:val="left"/>
      <w:pPr>
        <w:tabs>
          <w:tab w:val="num" w:pos="1500"/>
        </w:tabs>
        <w:ind w:left="1500" w:hanging="360"/>
      </w:pPr>
      <w:rPr>
        <w:rFonts w:cs="Times New Roman" w:hint="default"/>
      </w:rPr>
    </w:lvl>
    <w:lvl w:ilvl="1" w:tplc="8D80DD54">
      <w:start w:val="3"/>
      <w:numFmt w:val="bullet"/>
      <w:lvlText w:val="–"/>
      <w:lvlJc w:val="left"/>
      <w:pPr>
        <w:tabs>
          <w:tab w:val="num" w:pos="1500"/>
        </w:tabs>
        <w:ind w:left="1423" w:hanging="283"/>
      </w:pPr>
      <w:rPr>
        <w:rFonts w:ascii="Times New Roman" w:hAnsi="Times New Roman" w:hint="default"/>
      </w:rPr>
    </w:lvl>
    <w:lvl w:ilvl="2" w:tplc="0415001B" w:tentative="1">
      <w:start w:val="1"/>
      <w:numFmt w:val="lowerRoman"/>
      <w:lvlText w:val="%3."/>
      <w:lvlJc w:val="right"/>
      <w:pPr>
        <w:tabs>
          <w:tab w:val="num" w:pos="2220"/>
        </w:tabs>
        <w:ind w:left="2220" w:hanging="180"/>
      </w:pPr>
      <w:rPr>
        <w:rFonts w:cs="Times New Roman"/>
      </w:rPr>
    </w:lvl>
    <w:lvl w:ilvl="3" w:tplc="0415000F" w:tentative="1">
      <w:start w:val="1"/>
      <w:numFmt w:val="decimal"/>
      <w:lvlText w:val="%4."/>
      <w:lvlJc w:val="left"/>
      <w:pPr>
        <w:tabs>
          <w:tab w:val="num" w:pos="2940"/>
        </w:tabs>
        <w:ind w:left="2940" w:hanging="360"/>
      </w:pPr>
      <w:rPr>
        <w:rFonts w:cs="Times New Roman"/>
      </w:rPr>
    </w:lvl>
    <w:lvl w:ilvl="4" w:tplc="04150019" w:tentative="1">
      <w:start w:val="1"/>
      <w:numFmt w:val="lowerLetter"/>
      <w:lvlText w:val="%5."/>
      <w:lvlJc w:val="left"/>
      <w:pPr>
        <w:tabs>
          <w:tab w:val="num" w:pos="3660"/>
        </w:tabs>
        <w:ind w:left="3660" w:hanging="360"/>
      </w:pPr>
      <w:rPr>
        <w:rFonts w:cs="Times New Roman"/>
      </w:rPr>
    </w:lvl>
    <w:lvl w:ilvl="5" w:tplc="0415001B" w:tentative="1">
      <w:start w:val="1"/>
      <w:numFmt w:val="lowerRoman"/>
      <w:lvlText w:val="%6."/>
      <w:lvlJc w:val="right"/>
      <w:pPr>
        <w:tabs>
          <w:tab w:val="num" w:pos="4380"/>
        </w:tabs>
        <w:ind w:left="4380" w:hanging="180"/>
      </w:pPr>
      <w:rPr>
        <w:rFonts w:cs="Times New Roman"/>
      </w:rPr>
    </w:lvl>
    <w:lvl w:ilvl="6" w:tplc="0415000F" w:tentative="1">
      <w:start w:val="1"/>
      <w:numFmt w:val="decimal"/>
      <w:lvlText w:val="%7."/>
      <w:lvlJc w:val="left"/>
      <w:pPr>
        <w:tabs>
          <w:tab w:val="num" w:pos="5100"/>
        </w:tabs>
        <w:ind w:left="5100" w:hanging="360"/>
      </w:pPr>
      <w:rPr>
        <w:rFonts w:cs="Times New Roman"/>
      </w:rPr>
    </w:lvl>
    <w:lvl w:ilvl="7" w:tplc="04150019" w:tentative="1">
      <w:start w:val="1"/>
      <w:numFmt w:val="lowerLetter"/>
      <w:lvlText w:val="%8."/>
      <w:lvlJc w:val="left"/>
      <w:pPr>
        <w:tabs>
          <w:tab w:val="num" w:pos="5820"/>
        </w:tabs>
        <w:ind w:left="5820" w:hanging="360"/>
      </w:pPr>
      <w:rPr>
        <w:rFonts w:cs="Times New Roman"/>
      </w:rPr>
    </w:lvl>
    <w:lvl w:ilvl="8" w:tplc="0415001B" w:tentative="1">
      <w:start w:val="1"/>
      <w:numFmt w:val="lowerRoman"/>
      <w:lvlText w:val="%9."/>
      <w:lvlJc w:val="right"/>
      <w:pPr>
        <w:tabs>
          <w:tab w:val="num" w:pos="6540"/>
        </w:tabs>
        <w:ind w:left="6540" w:hanging="180"/>
      </w:pPr>
      <w:rPr>
        <w:rFonts w:cs="Times New Roman"/>
      </w:rPr>
    </w:lvl>
  </w:abstractNum>
  <w:abstractNum w:abstractNumId="31">
    <w:nsid w:val="6EB97526"/>
    <w:multiLevelType w:val="hybridMultilevel"/>
    <w:tmpl w:val="BBB466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3BE231F"/>
    <w:multiLevelType w:val="hybridMultilevel"/>
    <w:tmpl w:val="339445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nsid w:val="77DB6287"/>
    <w:multiLevelType w:val="hybridMultilevel"/>
    <w:tmpl w:val="5442F8EC"/>
    <w:lvl w:ilvl="0" w:tplc="04150011">
      <w:start w:val="1"/>
      <w:numFmt w:val="decimal"/>
      <w:lvlText w:val="%1)"/>
      <w:lvlJc w:val="left"/>
      <w:pPr>
        <w:tabs>
          <w:tab w:val="num" w:pos="720"/>
        </w:tabs>
        <w:ind w:left="720" w:hanging="360"/>
      </w:pPr>
      <w:rPr>
        <w:rFonts w:hint="default"/>
        <w:b w:val="0"/>
        <w:i w:val="0"/>
        <w:color w:val="000000"/>
        <w:sz w:val="24"/>
        <w:szCs w:val="24"/>
      </w:rPr>
    </w:lvl>
    <w:lvl w:ilvl="1" w:tplc="51D84A52">
      <w:start w:val="1"/>
      <w:numFmt w:val="bullet"/>
      <w:lvlText w:val="-"/>
      <w:lvlJc w:val="left"/>
      <w:pPr>
        <w:tabs>
          <w:tab w:val="num" w:pos="720"/>
        </w:tabs>
        <w:ind w:left="643" w:hanging="283"/>
      </w:pPr>
      <w:rPr>
        <w:rFonts w:ascii="Times New Roman" w:hAnsi="Times New Roman" w:hint="default"/>
        <w:b/>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34">
    <w:nsid w:val="78F36645"/>
    <w:multiLevelType w:val="hybridMultilevel"/>
    <w:tmpl w:val="8FFC5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ABC4E4A"/>
    <w:multiLevelType w:val="hybridMultilevel"/>
    <w:tmpl w:val="BB70383E"/>
    <w:lvl w:ilvl="0" w:tplc="0694AAD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7CAA48BC"/>
    <w:multiLevelType w:val="hybridMultilevel"/>
    <w:tmpl w:val="F3080C4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7CCC7032"/>
    <w:multiLevelType w:val="hybridMultilevel"/>
    <w:tmpl w:val="1F7C48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CEA60CB"/>
    <w:multiLevelType w:val="hybridMultilevel"/>
    <w:tmpl w:val="22C68F42"/>
    <w:lvl w:ilvl="0" w:tplc="04150017">
      <w:start w:val="1"/>
      <w:numFmt w:val="lowerLetter"/>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7ED21DD7"/>
    <w:multiLevelType w:val="hybridMultilevel"/>
    <w:tmpl w:val="333CDA82"/>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F9B2F55"/>
    <w:multiLevelType w:val="hybridMultilevel"/>
    <w:tmpl w:val="09FA228E"/>
    <w:lvl w:ilvl="0" w:tplc="552CF232">
      <w:start w:val="1"/>
      <w:numFmt w:val="lowerLetter"/>
      <w:lvlText w:val="%1)"/>
      <w:lvlJc w:val="left"/>
      <w:pPr>
        <w:ind w:left="1021" w:hanging="360"/>
      </w:pPr>
      <w:rPr>
        <w:rFonts w:cs="Times New Roman" w:hint="default"/>
      </w:rPr>
    </w:lvl>
    <w:lvl w:ilvl="1" w:tplc="04150019" w:tentative="1">
      <w:start w:val="1"/>
      <w:numFmt w:val="lowerLetter"/>
      <w:lvlText w:val="%2."/>
      <w:lvlJc w:val="left"/>
      <w:pPr>
        <w:ind w:left="1741" w:hanging="360"/>
      </w:pPr>
      <w:rPr>
        <w:rFonts w:cs="Times New Roman"/>
      </w:rPr>
    </w:lvl>
    <w:lvl w:ilvl="2" w:tplc="0415001B" w:tentative="1">
      <w:start w:val="1"/>
      <w:numFmt w:val="lowerRoman"/>
      <w:lvlText w:val="%3."/>
      <w:lvlJc w:val="right"/>
      <w:pPr>
        <w:ind w:left="2461" w:hanging="180"/>
      </w:pPr>
      <w:rPr>
        <w:rFonts w:cs="Times New Roman"/>
      </w:rPr>
    </w:lvl>
    <w:lvl w:ilvl="3" w:tplc="0415000F" w:tentative="1">
      <w:start w:val="1"/>
      <w:numFmt w:val="decimal"/>
      <w:lvlText w:val="%4."/>
      <w:lvlJc w:val="left"/>
      <w:pPr>
        <w:ind w:left="3181" w:hanging="360"/>
      </w:pPr>
      <w:rPr>
        <w:rFonts w:cs="Times New Roman"/>
      </w:rPr>
    </w:lvl>
    <w:lvl w:ilvl="4" w:tplc="04150019" w:tentative="1">
      <w:start w:val="1"/>
      <w:numFmt w:val="lowerLetter"/>
      <w:lvlText w:val="%5."/>
      <w:lvlJc w:val="left"/>
      <w:pPr>
        <w:ind w:left="3901" w:hanging="360"/>
      </w:pPr>
      <w:rPr>
        <w:rFonts w:cs="Times New Roman"/>
      </w:rPr>
    </w:lvl>
    <w:lvl w:ilvl="5" w:tplc="0415001B" w:tentative="1">
      <w:start w:val="1"/>
      <w:numFmt w:val="lowerRoman"/>
      <w:lvlText w:val="%6."/>
      <w:lvlJc w:val="right"/>
      <w:pPr>
        <w:ind w:left="4621" w:hanging="180"/>
      </w:pPr>
      <w:rPr>
        <w:rFonts w:cs="Times New Roman"/>
      </w:rPr>
    </w:lvl>
    <w:lvl w:ilvl="6" w:tplc="0415000F" w:tentative="1">
      <w:start w:val="1"/>
      <w:numFmt w:val="decimal"/>
      <w:lvlText w:val="%7."/>
      <w:lvlJc w:val="left"/>
      <w:pPr>
        <w:ind w:left="5341" w:hanging="360"/>
      </w:pPr>
      <w:rPr>
        <w:rFonts w:cs="Times New Roman"/>
      </w:rPr>
    </w:lvl>
    <w:lvl w:ilvl="7" w:tplc="04150019" w:tentative="1">
      <w:start w:val="1"/>
      <w:numFmt w:val="lowerLetter"/>
      <w:lvlText w:val="%8."/>
      <w:lvlJc w:val="left"/>
      <w:pPr>
        <w:ind w:left="6061" w:hanging="360"/>
      </w:pPr>
      <w:rPr>
        <w:rFonts w:cs="Times New Roman"/>
      </w:rPr>
    </w:lvl>
    <w:lvl w:ilvl="8" w:tplc="0415001B" w:tentative="1">
      <w:start w:val="1"/>
      <w:numFmt w:val="lowerRoman"/>
      <w:lvlText w:val="%9."/>
      <w:lvlJc w:val="right"/>
      <w:pPr>
        <w:ind w:left="6781" w:hanging="180"/>
      </w:pPr>
      <w:rPr>
        <w:rFonts w:cs="Times New Roman"/>
      </w:rPr>
    </w:lvl>
  </w:abstractNum>
  <w:abstractNum w:abstractNumId="41">
    <w:nsid w:val="7FD57551"/>
    <w:multiLevelType w:val="hybridMultilevel"/>
    <w:tmpl w:val="B45252DA"/>
    <w:lvl w:ilvl="0" w:tplc="0415000F">
      <w:start w:val="1"/>
      <w:numFmt w:val="decimal"/>
      <w:lvlText w:val="%1."/>
      <w:lvlJc w:val="left"/>
      <w:pPr>
        <w:ind w:left="720" w:hanging="360"/>
      </w:pPr>
    </w:lvl>
    <w:lvl w:ilvl="1" w:tplc="CDEA21BC">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11"/>
  </w:num>
  <w:num w:numId="3">
    <w:abstractNumId w:val="7"/>
  </w:num>
  <w:num w:numId="4">
    <w:abstractNumId w:val="16"/>
  </w:num>
  <w:num w:numId="5">
    <w:abstractNumId w:val="20"/>
  </w:num>
  <w:num w:numId="6">
    <w:abstractNumId w:val="30"/>
  </w:num>
  <w:num w:numId="7">
    <w:abstractNumId w:val="40"/>
  </w:num>
  <w:num w:numId="8">
    <w:abstractNumId w:val="23"/>
  </w:num>
  <w:num w:numId="9">
    <w:abstractNumId w:val="18"/>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num>
  <w:num w:numId="12">
    <w:abstractNumId w:val="35"/>
  </w:num>
  <w:num w:numId="13">
    <w:abstractNumId w:val="6"/>
  </w:num>
  <w:num w:numId="14">
    <w:abstractNumId w:val="38"/>
  </w:num>
  <w:num w:numId="15">
    <w:abstractNumId w:val="36"/>
  </w:num>
  <w:num w:numId="16">
    <w:abstractNumId w:val="9"/>
  </w:num>
  <w:num w:numId="17">
    <w:abstractNumId w:val="22"/>
  </w:num>
  <w:num w:numId="18">
    <w:abstractNumId w:val="0"/>
  </w:num>
  <w:num w:numId="19">
    <w:abstractNumId w:val="21"/>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7"/>
  </w:num>
  <w:num w:numId="23">
    <w:abstractNumId w:val="5"/>
  </w:num>
  <w:num w:numId="24">
    <w:abstractNumId w:val="15"/>
  </w:num>
  <w:num w:numId="25">
    <w:abstractNumId w:val="27"/>
  </w:num>
  <w:num w:numId="26">
    <w:abstractNumId w:val="26"/>
  </w:num>
  <w:num w:numId="27">
    <w:abstractNumId w:val="1"/>
  </w:num>
  <w:num w:numId="28">
    <w:abstractNumId w:val="41"/>
  </w:num>
  <w:num w:numId="29">
    <w:abstractNumId w:val="10"/>
  </w:num>
  <w:num w:numId="30">
    <w:abstractNumId w:val="32"/>
  </w:num>
  <w:num w:numId="31">
    <w:abstractNumId w:val="2"/>
  </w:num>
  <w:num w:numId="32">
    <w:abstractNumId w:val="34"/>
  </w:num>
  <w:num w:numId="33">
    <w:abstractNumId w:val="19"/>
  </w:num>
  <w:num w:numId="34">
    <w:abstractNumId w:val="24"/>
  </w:num>
  <w:num w:numId="35">
    <w:abstractNumId w:val="31"/>
  </w:num>
  <w:num w:numId="36">
    <w:abstractNumId w:val="25"/>
  </w:num>
  <w:num w:numId="37">
    <w:abstractNumId w:val="12"/>
  </w:num>
  <w:num w:numId="38">
    <w:abstractNumId w:val="37"/>
  </w:num>
  <w:num w:numId="39">
    <w:abstractNumId w:val="39"/>
  </w:num>
  <w:num w:numId="40">
    <w:abstractNumId w:val="29"/>
  </w:num>
  <w:num w:numId="41">
    <w:abstractNumId w:val="1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C7B"/>
    <w:rsid w:val="00002E50"/>
    <w:rsid w:val="00015052"/>
    <w:rsid w:val="00015187"/>
    <w:rsid w:val="00042753"/>
    <w:rsid w:val="0005182D"/>
    <w:rsid w:val="00091B32"/>
    <w:rsid w:val="000D7C81"/>
    <w:rsid w:val="000F4C7B"/>
    <w:rsid w:val="001040B8"/>
    <w:rsid w:val="001062C3"/>
    <w:rsid w:val="00121195"/>
    <w:rsid w:val="001224C0"/>
    <w:rsid w:val="0014448C"/>
    <w:rsid w:val="00191AE2"/>
    <w:rsid w:val="001E32E9"/>
    <w:rsid w:val="001E4530"/>
    <w:rsid w:val="001F73FC"/>
    <w:rsid w:val="002207F7"/>
    <w:rsid w:val="00234EC0"/>
    <w:rsid w:val="00237EC0"/>
    <w:rsid w:val="002400D0"/>
    <w:rsid w:val="00241872"/>
    <w:rsid w:val="00246C45"/>
    <w:rsid w:val="0025571D"/>
    <w:rsid w:val="00265B8F"/>
    <w:rsid w:val="00267C39"/>
    <w:rsid w:val="00275570"/>
    <w:rsid w:val="0027616D"/>
    <w:rsid w:val="00290F52"/>
    <w:rsid w:val="002968A4"/>
    <w:rsid w:val="002B20B3"/>
    <w:rsid w:val="002C67D4"/>
    <w:rsid w:val="002E1521"/>
    <w:rsid w:val="002F7A98"/>
    <w:rsid w:val="003025AD"/>
    <w:rsid w:val="00313107"/>
    <w:rsid w:val="0031523C"/>
    <w:rsid w:val="00345AF1"/>
    <w:rsid w:val="003522F8"/>
    <w:rsid w:val="00371659"/>
    <w:rsid w:val="00375BCD"/>
    <w:rsid w:val="00380589"/>
    <w:rsid w:val="00387C7F"/>
    <w:rsid w:val="003A4522"/>
    <w:rsid w:val="003B4945"/>
    <w:rsid w:val="003C08AF"/>
    <w:rsid w:val="003C69CE"/>
    <w:rsid w:val="003D2D73"/>
    <w:rsid w:val="003E16A8"/>
    <w:rsid w:val="003E787F"/>
    <w:rsid w:val="00423A70"/>
    <w:rsid w:val="00430B72"/>
    <w:rsid w:val="00447478"/>
    <w:rsid w:val="00455A71"/>
    <w:rsid w:val="00460ECE"/>
    <w:rsid w:val="00461FC3"/>
    <w:rsid w:val="00464212"/>
    <w:rsid w:val="004A028E"/>
    <w:rsid w:val="004C0F33"/>
    <w:rsid w:val="004C426F"/>
    <w:rsid w:val="004C6C48"/>
    <w:rsid w:val="004E4892"/>
    <w:rsid w:val="004F24EA"/>
    <w:rsid w:val="004F2D27"/>
    <w:rsid w:val="00515E58"/>
    <w:rsid w:val="00543E68"/>
    <w:rsid w:val="00550934"/>
    <w:rsid w:val="0055415B"/>
    <w:rsid w:val="005545CA"/>
    <w:rsid w:val="00560235"/>
    <w:rsid w:val="00560F2C"/>
    <w:rsid w:val="005772CF"/>
    <w:rsid w:val="0059177E"/>
    <w:rsid w:val="005A08C6"/>
    <w:rsid w:val="005A689C"/>
    <w:rsid w:val="005D1488"/>
    <w:rsid w:val="006259AD"/>
    <w:rsid w:val="00625CDB"/>
    <w:rsid w:val="0066181B"/>
    <w:rsid w:val="0068074A"/>
    <w:rsid w:val="006A6515"/>
    <w:rsid w:val="006A7F25"/>
    <w:rsid w:val="006C3E97"/>
    <w:rsid w:val="006C6DE6"/>
    <w:rsid w:val="006D7936"/>
    <w:rsid w:val="006F692C"/>
    <w:rsid w:val="007014B8"/>
    <w:rsid w:val="00743731"/>
    <w:rsid w:val="00751CB3"/>
    <w:rsid w:val="00760F24"/>
    <w:rsid w:val="007814FB"/>
    <w:rsid w:val="00787C08"/>
    <w:rsid w:val="007905B1"/>
    <w:rsid w:val="007D024C"/>
    <w:rsid w:val="007D1C8F"/>
    <w:rsid w:val="007D752C"/>
    <w:rsid w:val="007D7637"/>
    <w:rsid w:val="007E58DB"/>
    <w:rsid w:val="00802EF5"/>
    <w:rsid w:val="008210E6"/>
    <w:rsid w:val="0082784E"/>
    <w:rsid w:val="00862A26"/>
    <w:rsid w:val="00874AF5"/>
    <w:rsid w:val="00877743"/>
    <w:rsid w:val="008A0729"/>
    <w:rsid w:val="008B06ED"/>
    <w:rsid w:val="008C3910"/>
    <w:rsid w:val="008C7ED6"/>
    <w:rsid w:val="008D1808"/>
    <w:rsid w:val="008E7CBE"/>
    <w:rsid w:val="00911C59"/>
    <w:rsid w:val="00925659"/>
    <w:rsid w:val="009332D4"/>
    <w:rsid w:val="00934152"/>
    <w:rsid w:val="0095487D"/>
    <w:rsid w:val="00955253"/>
    <w:rsid w:val="0095682C"/>
    <w:rsid w:val="0096052C"/>
    <w:rsid w:val="00963F98"/>
    <w:rsid w:val="009845EF"/>
    <w:rsid w:val="009B27BE"/>
    <w:rsid w:val="009D2C8E"/>
    <w:rsid w:val="009F59AD"/>
    <w:rsid w:val="00A30699"/>
    <w:rsid w:val="00A32F76"/>
    <w:rsid w:val="00A7418B"/>
    <w:rsid w:val="00A77B09"/>
    <w:rsid w:val="00A832B7"/>
    <w:rsid w:val="00A8351A"/>
    <w:rsid w:val="00AA1035"/>
    <w:rsid w:val="00AA341C"/>
    <w:rsid w:val="00AC5A33"/>
    <w:rsid w:val="00AD12D8"/>
    <w:rsid w:val="00AE4322"/>
    <w:rsid w:val="00AE584B"/>
    <w:rsid w:val="00AF213A"/>
    <w:rsid w:val="00B008B7"/>
    <w:rsid w:val="00B16226"/>
    <w:rsid w:val="00B1751D"/>
    <w:rsid w:val="00B21D71"/>
    <w:rsid w:val="00B33367"/>
    <w:rsid w:val="00B51D67"/>
    <w:rsid w:val="00B82240"/>
    <w:rsid w:val="00B82D9A"/>
    <w:rsid w:val="00B90D7B"/>
    <w:rsid w:val="00BA7F33"/>
    <w:rsid w:val="00BC06F5"/>
    <w:rsid w:val="00BD3B9F"/>
    <w:rsid w:val="00BE2351"/>
    <w:rsid w:val="00C07BCA"/>
    <w:rsid w:val="00C138A4"/>
    <w:rsid w:val="00C541FE"/>
    <w:rsid w:val="00C81135"/>
    <w:rsid w:val="00C82635"/>
    <w:rsid w:val="00C85D2A"/>
    <w:rsid w:val="00C9114C"/>
    <w:rsid w:val="00C9684C"/>
    <w:rsid w:val="00CA2C62"/>
    <w:rsid w:val="00CA3B50"/>
    <w:rsid w:val="00CB4101"/>
    <w:rsid w:val="00CC4634"/>
    <w:rsid w:val="00CC5D9F"/>
    <w:rsid w:val="00CE234A"/>
    <w:rsid w:val="00CE30E0"/>
    <w:rsid w:val="00CE7FA6"/>
    <w:rsid w:val="00CF16E6"/>
    <w:rsid w:val="00CF7E9C"/>
    <w:rsid w:val="00D0069F"/>
    <w:rsid w:val="00D12838"/>
    <w:rsid w:val="00D1769F"/>
    <w:rsid w:val="00D22255"/>
    <w:rsid w:val="00D30E9C"/>
    <w:rsid w:val="00D40CF5"/>
    <w:rsid w:val="00D4635C"/>
    <w:rsid w:val="00D53A49"/>
    <w:rsid w:val="00D65246"/>
    <w:rsid w:val="00D65B5B"/>
    <w:rsid w:val="00D92756"/>
    <w:rsid w:val="00DE0152"/>
    <w:rsid w:val="00DE4741"/>
    <w:rsid w:val="00DF4104"/>
    <w:rsid w:val="00DF5576"/>
    <w:rsid w:val="00E366C4"/>
    <w:rsid w:val="00E5707D"/>
    <w:rsid w:val="00E6457F"/>
    <w:rsid w:val="00E71180"/>
    <w:rsid w:val="00E847DC"/>
    <w:rsid w:val="00EB5DFD"/>
    <w:rsid w:val="00ED563C"/>
    <w:rsid w:val="00EE46B2"/>
    <w:rsid w:val="00F0686E"/>
    <w:rsid w:val="00F12DCE"/>
    <w:rsid w:val="00F137C3"/>
    <w:rsid w:val="00F365DB"/>
    <w:rsid w:val="00F5161E"/>
    <w:rsid w:val="00F51C66"/>
    <w:rsid w:val="00F82909"/>
    <w:rsid w:val="00F863D9"/>
    <w:rsid w:val="00FB7531"/>
    <w:rsid w:val="00FB7F71"/>
    <w:rsid w:val="00FC3F37"/>
    <w:rsid w:val="00FC69B8"/>
    <w:rsid w:val="00FF049E"/>
    <w:rsid w:val="00FF06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87C7F"/>
    <w:rPr>
      <w:rFonts w:ascii="Calibri" w:eastAsia="Calibri" w:hAnsi="Calibri" w:cs="Times New Roman"/>
    </w:rPr>
  </w:style>
  <w:style w:type="paragraph" w:styleId="Nagwek1">
    <w:name w:val="heading 1"/>
    <w:basedOn w:val="Normalny"/>
    <w:next w:val="Normalny"/>
    <w:link w:val="Nagwek1Znak"/>
    <w:uiPriority w:val="99"/>
    <w:qFormat/>
    <w:rsid w:val="000F4C7B"/>
    <w:pPr>
      <w:keepNext/>
      <w:keepLines/>
      <w:spacing w:before="480" w:after="0"/>
      <w:outlineLvl w:val="0"/>
    </w:pPr>
    <w:rPr>
      <w:rFonts w:ascii="Cambria" w:eastAsia="Times New Roman" w:hAnsi="Cambria"/>
      <w:b/>
      <w:bCs/>
      <w:color w:val="365F91"/>
      <w:sz w:val="28"/>
      <w:szCs w:val="28"/>
    </w:rPr>
  </w:style>
  <w:style w:type="paragraph" w:styleId="Nagwek3">
    <w:name w:val="heading 3"/>
    <w:basedOn w:val="Normalny"/>
    <w:next w:val="Normalny"/>
    <w:link w:val="Nagwek3Znak"/>
    <w:uiPriority w:val="99"/>
    <w:qFormat/>
    <w:rsid w:val="000F4C7B"/>
    <w:pPr>
      <w:keepNext/>
      <w:spacing w:before="240" w:after="60"/>
      <w:outlineLvl w:val="2"/>
    </w:pPr>
    <w:rPr>
      <w:rFonts w:ascii="Cambria" w:eastAsia="Times New Roman"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0F4C7B"/>
    <w:rPr>
      <w:rFonts w:ascii="Cambria" w:eastAsia="Times New Roman" w:hAnsi="Cambria" w:cs="Times New Roman"/>
      <w:b/>
      <w:bCs/>
      <w:color w:val="365F91"/>
      <w:sz w:val="28"/>
      <w:szCs w:val="28"/>
    </w:rPr>
  </w:style>
  <w:style w:type="character" w:customStyle="1" w:styleId="Nagwek3Znak">
    <w:name w:val="Nagłówek 3 Znak"/>
    <w:basedOn w:val="Domylnaczcionkaakapitu"/>
    <w:link w:val="Nagwek3"/>
    <w:uiPriority w:val="99"/>
    <w:rsid w:val="000F4C7B"/>
    <w:rPr>
      <w:rFonts w:ascii="Cambria" w:eastAsia="Times New Roman" w:hAnsi="Cambria" w:cs="Times New Roman"/>
      <w:b/>
      <w:bCs/>
      <w:sz w:val="26"/>
      <w:szCs w:val="26"/>
    </w:rPr>
  </w:style>
  <w:style w:type="paragraph" w:styleId="Nagwek">
    <w:name w:val="header"/>
    <w:basedOn w:val="Normalny"/>
    <w:link w:val="NagwekZnak"/>
    <w:uiPriority w:val="99"/>
    <w:rsid w:val="000F4C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F4C7B"/>
    <w:rPr>
      <w:rFonts w:ascii="Calibri" w:eastAsia="Calibri" w:hAnsi="Calibri" w:cs="Times New Roman"/>
    </w:rPr>
  </w:style>
  <w:style w:type="paragraph" w:styleId="Stopka">
    <w:name w:val="footer"/>
    <w:basedOn w:val="Normalny"/>
    <w:link w:val="StopkaZnak"/>
    <w:uiPriority w:val="99"/>
    <w:rsid w:val="000F4C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F4C7B"/>
    <w:rPr>
      <w:rFonts w:ascii="Calibri" w:eastAsia="Calibri" w:hAnsi="Calibri" w:cs="Times New Roman"/>
    </w:rPr>
  </w:style>
  <w:style w:type="character" w:styleId="Hipercze">
    <w:name w:val="Hyperlink"/>
    <w:basedOn w:val="Domylnaczcionkaakapitu"/>
    <w:uiPriority w:val="99"/>
    <w:rsid w:val="000F4C7B"/>
    <w:rPr>
      <w:rFonts w:cs="Times New Roman"/>
      <w:color w:val="0000FF"/>
      <w:u w:val="single"/>
    </w:rPr>
  </w:style>
  <w:style w:type="paragraph" w:styleId="Akapitzlist">
    <w:name w:val="List Paragraph"/>
    <w:basedOn w:val="Normalny"/>
    <w:uiPriority w:val="99"/>
    <w:qFormat/>
    <w:rsid w:val="000F4C7B"/>
    <w:pPr>
      <w:ind w:left="720"/>
      <w:contextualSpacing/>
    </w:pPr>
  </w:style>
  <w:style w:type="paragraph" w:styleId="Tekstpodstawowy">
    <w:name w:val="Body Text"/>
    <w:basedOn w:val="Normalny"/>
    <w:link w:val="TekstpodstawowyZnak"/>
    <w:uiPriority w:val="99"/>
    <w:rsid w:val="000F4C7B"/>
    <w:pPr>
      <w:spacing w:after="0" w:line="240" w:lineRule="auto"/>
      <w:jc w:val="both"/>
    </w:pPr>
    <w:rPr>
      <w:rFonts w:ascii="Times New Roman" w:eastAsia="Times New Roman" w:hAnsi="Times New Roman"/>
      <w:sz w:val="24"/>
      <w:szCs w:val="20"/>
      <w:lang w:eastAsia="pl-PL"/>
    </w:rPr>
  </w:style>
  <w:style w:type="character" w:customStyle="1" w:styleId="TekstpodstawowyZnak">
    <w:name w:val="Tekst podstawowy Znak"/>
    <w:basedOn w:val="Domylnaczcionkaakapitu"/>
    <w:link w:val="Tekstpodstawowy"/>
    <w:uiPriority w:val="99"/>
    <w:rsid w:val="000F4C7B"/>
    <w:rPr>
      <w:rFonts w:ascii="Times New Roman" w:eastAsia="Times New Roman" w:hAnsi="Times New Roman" w:cs="Times New Roman"/>
      <w:sz w:val="24"/>
      <w:szCs w:val="20"/>
      <w:lang w:eastAsia="pl-PL"/>
    </w:rPr>
  </w:style>
  <w:style w:type="paragraph" w:customStyle="1" w:styleId="Grzegorz">
    <w:name w:val="Grzegorz"/>
    <w:basedOn w:val="Normalny"/>
    <w:uiPriority w:val="99"/>
    <w:rsid w:val="000F4C7B"/>
    <w:pPr>
      <w:spacing w:after="0" w:line="360" w:lineRule="auto"/>
    </w:pPr>
    <w:rPr>
      <w:rFonts w:ascii="Times New Roman" w:eastAsia="Times New Roman" w:hAnsi="Times New Roman"/>
      <w:sz w:val="24"/>
      <w:szCs w:val="20"/>
      <w:lang w:eastAsia="pl-PL"/>
    </w:rPr>
  </w:style>
  <w:style w:type="paragraph" w:styleId="Bezodstpw">
    <w:name w:val="No Spacing"/>
    <w:uiPriority w:val="99"/>
    <w:qFormat/>
    <w:rsid w:val="000F4C7B"/>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rsid w:val="000F4C7B"/>
    <w:pPr>
      <w:spacing w:after="120"/>
      <w:ind w:left="283"/>
    </w:pPr>
  </w:style>
  <w:style w:type="character" w:customStyle="1" w:styleId="TekstpodstawowywcityZnak">
    <w:name w:val="Tekst podstawowy wcięty Znak"/>
    <w:basedOn w:val="Domylnaczcionkaakapitu"/>
    <w:link w:val="Tekstpodstawowywcity"/>
    <w:uiPriority w:val="99"/>
    <w:semiHidden/>
    <w:rsid w:val="000F4C7B"/>
    <w:rPr>
      <w:rFonts w:ascii="Calibri" w:eastAsia="Calibri" w:hAnsi="Calibri" w:cs="Times New Roman"/>
    </w:rPr>
  </w:style>
  <w:style w:type="paragraph" w:styleId="Tekstpodstawowywcity3">
    <w:name w:val="Body Text Indent 3"/>
    <w:basedOn w:val="Normalny"/>
    <w:link w:val="Tekstpodstawowywcity3Znak"/>
    <w:uiPriority w:val="99"/>
    <w:semiHidden/>
    <w:rsid w:val="000F4C7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F4C7B"/>
    <w:rPr>
      <w:rFonts w:ascii="Calibri" w:eastAsia="Calibri" w:hAnsi="Calibri" w:cs="Times New Roman"/>
      <w:sz w:val="16"/>
      <w:szCs w:val="16"/>
    </w:rPr>
  </w:style>
  <w:style w:type="character" w:customStyle="1" w:styleId="tabulatory">
    <w:name w:val="tabulatory"/>
    <w:uiPriority w:val="99"/>
    <w:rsid w:val="000F4C7B"/>
  </w:style>
  <w:style w:type="paragraph" w:styleId="Tekstprzypisukocowego">
    <w:name w:val="endnote text"/>
    <w:basedOn w:val="Normalny"/>
    <w:link w:val="TekstprzypisukocowegoZnak"/>
    <w:uiPriority w:val="99"/>
    <w:semiHidden/>
    <w:rsid w:val="000F4C7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F4C7B"/>
    <w:rPr>
      <w:rFonts w:ascii="Calibri" w:eastAsia="Calibri" w:hAnsi="Calibri" w:cs="Times New Roman"/>
      <w:sz w:val="20"/>
      <w:szCs w:val="20"/>
    </w:rPr>
  </w:style>
  <w:style w:type="character" w:styleId="Odwoanieprzypisukocowego">
    <w:name w:val="endnote reference"/>
    <w:basedOn w:val="Domylnaczcionkaakapitu"/>
    <w:uiPriority w:val="99"/>
    <w:semiHidden/>
    <w:rsid w:val="000F4C7B"/>
    <w:rPr>
      <w:rFonts w:cs="Times New Roman"/>
      <w:vertAlign w:val="superscript"/>
    </w:rPr>
  </w:style>
  <w:style w:type="paragraph" w:styleId="Tekstdymka">
    <w:name w:val="Balloon Text"/>
    <w:basedOn w:val="Normalny"/>
    <w:link w:val="TekstdymkaZnak"/>
    <w:uiPriority w:val="99"/>
    <w:semiHidden/>
    <w:rsid w:val="000F4C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F4C7B"/>
    <w:rPr>
      <w:rFonts w:ascii="Tahoma" w:eastAsia="Calibri" w:hAnsi="Tahoma" w:cs="Tahoma"/>
      <w:sz w:val="16"/>
      <w:szCs w:val="16"/>
    </w:rPr>
  </w:style>
  <w:style w:type="character" w:customStyle="1" w:styleId="text">
    <w:name w:val="text"/>
    <w:uiPriority w:val="99"/>
    <w:rsid w:val="000F4C7B"/>
  </w:style>
  <w:style w:type="paragraph" w:styleId="Tekstpodstawowy3">
    <w:name w:val="Body Text 3"/>
    <w:basedOn w:val="Normalny"/>
    <w:link w:val="Tekstpodstawowy3Znak"/>
    <w:uiPriority w:val="99"/>
    <w:semiHidden/>
    <w:rsid w:val="000F4C7B"/>
    <w:pPr>
      <w:spacing w:after="120"/>
    </w:pPr>
    <w:rPr>
      <w:sz w:val="16"/>
      <w:szCs w:val="16"/>
    </w:rPr>
  </w:style>
  <w:style w:type="character" w:customStyle="1" w:styleId="Tekstpodstawowy3Znak">
    <w:name w:val="Tekst podstawowy 3 Znak"/>
    <w:basedOn w:val="Domylnaczcionkaakapitu"/>
    <w:link w:val="Tekstpodstawowy3"/>
    <w:uiPriority w:val="99"/>
    <w:semiHidden/>
    <w:rsid w:val="000F4C7B"/>
    <w:rPr>
      <w:rFonts w:ascii="Calibri" w:eastAsia="Calibri" w:hAnsi="Calibri" w:cs="Times New Roman"/>
      <w:sz w:val="16"/>
      <w:szCs w:val="16"/>
    </w:rPr>
  </w:style>
  <w:style w:type="paragraph" w:customStyle="1" w:styleId="Styl">
    <w:name w:val="Styl"/>
    <w:uiPriority w:val="99"/>
    <w:rsid w:val="000F4C7B"/>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semiHidden/>
    <w:rsid w:val="000F4C7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F4C7B"/>
    <w:rPr>
      <w:rFonts w:ascii="Calibri" w:eastAsia="Calibri" w:hAnsi="Calibri" w:cs="Times New Roman"/>
    </w:rPr>
  </w:style>
  <w:style w:type="table" w:styleId="Tabela-Siatka">
    <w:name w:val="Table Grid"/>
    <w:basedOn w:val="Standardowy"/>
    <w:uiPriority w:val="99"/>
    <w:rsid w:val="000F4C7B"/>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locked/>
    <w:rsid w:val="000F4C7B"/>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87C7F"/>
    <w:rPr>
      <w:rFonts w:ascii="Calibri" w:eastAsia="Calibri" w:hAnsi="Calibri" w:cs="Times New Roman"/>
    </w:rPr>
  </w:style>
  <w:style w:type="paragraph" w:styleId="Nagwek1">
    <w:name w:val="heading 1"/>
    <w:basedOn w:val="Normalny"/>
    <w:next w:val="Normalny"/>
    <w:link w:val="Nagwek1Znak"/>
    <w:uiPriority w:val="99"/>
    <w:qFormat/>
    <w:rsid w:val="000F4C7B"/>
    <w:pPr>
      <w:keepNext/>
      <w:keepLines/>
      <w:spacing w:before="480" w:after="0"/>
      <w:outlineLvl w:val="0"/>
    </w:pPr>
    <w:rPr>
      <w:rFonts w:ascii="Cambria" w:eastAsia="Times New Roman" w:hAnsi="Cambria"/>
      <w:b/>
      <w:bCs/>
      <w:color w:val="365F91"/>
      <w:sz w:val="28"/>
      <w:szCs w:val="28"/>
    </w:rPr>
  </w:style>
  <w:style w:type="paragraph" w:styleId="Nagwek3">
    <w:name w:val="heading 3"/>
    <w:basedOn w:val="Normalny"/>
    <w:next w:val="Normalny"/>
    <w:link w:val="Nagwek3Znak"/>
    <w:uiPriority w:val="99"/>
    <w:qFormat/>
    <w:rsid w:val="000F4C7B"/>
    <w:pPr>
      <w:keepNext/>
      <w:spacing w:before="240" w:after="60"/>
      <w:outlineLvl w:val="2"/>
    </w:pPr>
    <w:rPr>
      <w:rFonts w:ascii="Cambria" w:eastAsia="Times New Roman"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0F4C7B"/>
    <w:rPr>
      <w:rFonts w:ascii="Cambria" w:eastAsia="Times New Roman" w:hAnsi="Cambria" w:cs="Times New Roman"/>
      <w:b/>
      <w:bCs/>
      <w:color w:val="365F91"/>
      <w:sz w:val="28"/>
      <w:szCs w:val="28"/>
    </w:rPr>
  </w:style>
  <w:style w:type="character" w:customStyle="1" w:styleId="Nagwek3Znak">
    <w:name w:val="Nagłówek 3 Znak"/>
    <w:basedOn w:val="Domylnaczcionkaakapitu"/>
    <w:link w:val="Nagwek3"/>
    <w:uiPriority w:val="99"/>
    <w:rsid w:val="000F4C7B"/>
    <w:rPr>
      <w:rFonts w:ascii="Cambria" w:eastAsia="Times New Roman" w:hAnsi="Cambria" w:cs="Times New Roman"/>
      <w:b/>
      <w:bCs/>
      <w:sz w:val="26"/>
      <w:szCs w:val="26"/>
    </w:rPr>
  </w:style>
  <w:style w:type="paragraph" w:styleId="Nagwek">
    <w:name w:val="header"/>
    <w:basedOn w:val="Normalny"/>
    <w:link w:val="NagwekZnak"/>
    <w:uiPriority w:val="99"/>
    <w:rsid w:val="000F4C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F4C7B"/>
    <w:rPr>
      <w:rFonts w:ascii="Calibri" w:eastAsia="Calibri" w:hAnsi="Calibri" w:cs="Times New Roman"/>
    </w:rPr>
  </w:style>
  <w:style w:type="paragraph" w:styleId="Stopka">
    <w:name w:val="footer"/>
    <w:basedOn w:val="Normalny"/>
    <w:link w:val="StopkaZnak"/>
    <w:uiPriority w:val="99"/>
    <w:rsid w:val="000F4C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F4C7B"/>
    <w:rPr>
      <w:rFonts w:ascii="Calibri" w:eastAsia="Calibri" w:hAnsi="Calibri" w:cs="Times New Roman"/>
    </w:rPr>
  </w:style>
  <w:style w:type="character" w:styleId="Hipercze">
    <w:name w:val="Hyperlink"/>
    <w:basedOn w:val="Domylnaczcionkaakapitu"/>
    <w:uiPriority w:val="99"/>
    <w:rsid w:val="000F4C7B"/>
    <w:rPr>
      <w:rFonts w:cs="Times New Roman"/>
      <w:color w:val="0000FF"/>
      <w:u w:val="single"/>
    </w:rPr>
  </w:style>
  <w:style w:type="paragraph" w:styleId="Akapitzlist">
    <w:name w:val="List Paragraph"/>
    <w:basedOn w:val="Normalny"/>
    <w:uiPriority w:val="99"/>
    <w:qFormat/>
    <w:rsid w:val="000F4C7B"/>
    <w:pPr>
      <w:ind w:left="720"/>
      <w:contextualSpacing/>
    </w:pPr>
  </w:style>
  <w:style w:type="paragraph" w:styleId="Tekstpodstawowy">
    <w:name w:val="Body Text"/>
    <w:basedOn w:val="Normalny"/>
    <w:link w:val="TekstpodstawowyZnak"/>
    <w:uiPriority w:val="99"/>
    <w:rsid w:val="000F4C7B"/>
    <w:pPr>
      <w:spacing w:after="0" w:line="240" w:lineRule="auto"/>
      <w:jc w:val="both"/>
    </w:pPr>
    <w:rPr>
      <w:rFonts w:ascii="Times New Roman" w:eastAsia="Times New Roman" w:hAnsi="Times New Roman"/>
      <w:sz w:val="24"/>
      <w:szCs w:val="20"/>
      <w:lang w:eastAsia="pl-PL"/>
    </w:rPr>
  </w:style>
  <w:style w:type="character" w:customStyle="1" w:styleId="TekstpodstawowyZnak">
    <w:name w:val="Tekst podstawowy Znak"/>
    <w:basedOn w:val="Domylnaczcionkaakapitu"/>
    <w:link w:val="Tekstpodstawowy"/>
    <w:uiPriority w:val="99"/>
    <w:rsid w:val="000F4C7B"/>
    <w:rPr>
      <w:rFonts w:ascii="Times New Roman" w:eastAsia="Times New Roman" w:hAnsi="Times New Roman" w:cs="Times New Roman"/>
      <w:sz w:val="24"/>
      <w:szCs w:val="20"/>
      <w:lang w:eastAsia="pl-PL"/>
    </w:rPr>
  </w:style>
  <w:style w:type="paragraph" w:customStyle="1" w:styleId="Grzegorz">
    <w:name w:val="Grzegorz"/>
    <w:basedOn w:val="Normalny"/>
    <w:uiPriority w:val="99"/>
    <w:rsid w:val="000F4C7B"/>
    <w:pPr>
      <w:spacing w:after="0" w:line="360" w:lineRule="auto"/>
    </w:pPr>
    <w:rPr>
      <w:rFonts w:ascii="Times New Roman" w:eastAsia="Times New Roman" w:hAnsi="Times New Roman"/>
      <w:sz w:val="24"/>
      <w:szCs w:val="20"/>
      <w:lang w:eastAsia="pl-PL"/>
    </w:rPr>
  </w:style>
  <w:style w:type="paragraph" w:styleId="Bezodstpw">
    <w:name w:val="No Spacing"/>
    <w:uiPriority w:val="99"/>
    <w:qFormat/>
    <w:rsid w:val="000F4C7B"/>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rsid w:val="000F4C7B"/>
    <w:pPr>
      <w:spacing w:after="120"/>
      <w:ind w:left="283"/>
    </w:pPr>
  </w:style>
  <w:style w:type="character" w:customStyle="1" w:styleId="TekstpodstawowywcityZnak">
    <w:name w:val="Tekst podstawowy wcięty Znak"/>
    <w:basedOn w:val="Domylnaczcionkaakapitu"/>
    <w:link w:val="Tekstpodstawowywcity"/>
    <w:uiPriority w:val="99"/>
    <w:semiHidden/>
    <w:rsid w:val="000F4C7B"/>
    <w:rPr>
      <w:rFonts w:ascii="Calibri" w:eastAsia="Calibri" w:hAnsi="Calibri" w:cs="Times New Roman"/>
    </w:rPr>
  </w:style>
  <w:style w:type="paragraph" w:styleId="Tekstpodstawowywcity3">
    <w:name w:val="Body Text Indent 3"/>
    <w:basedOn w:val="Normalny"/>
    <w:link w:val="Tekstpodstawowywcity3Znak"/>
    <w:uiPriority w:val="99"/>
    <w:semiHidden/>
    <w:rsid w:val="000F4C7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F4C7B"/>
    <w:rPr>
      <w:rFonts w:ascii="Calibri" w:eastAsia="Calibri" w:hAnsi="Calibri" w:cs="Times New Roman"/>
      <w:sz w:val="16"/>
      <w:szCs w:val="16"/>
    </w:rPr>
  </w:style>
  <w:style w:type="character" w:customStyle="1" w:styleId="tabulatory">
    <w:name w:val="tabulatory"/>
    <w:uiPriority w:val="99"/>
    <w:rsid w:val="000F4C7B"/>
  </w:style>
  <w:style w:type="paragraph" w:styleId="Tekstprzypisukocowego">
    <w:name w:val="endnote text"/>
    <w:basedOn w:val="Normalny"/>
    <w:link w:val="TekstprzypisukocowegoZnak"/>
    <w:uiPriority w:val="99"/>
    <w:semiHidden/>
    <w:rsid w:val="000F4C7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F4C7B"/>
    <w:rPr>
      <w:rFonts w:ascii="Calibri" w:eastAsia="Calibri" w:hAnsi="Calibri" w:cs="Times New Roman"/>
      <w:sz w:val="20"/>
      <w:szCs w:val="20"/>
    </w:rPr>
  </w:style>
  <w:style w:type="character" w:styleId="Odwoanieprzypisukocowego">
    <w:name w:val="endnote reference"/>
    <w:basedOn w:val="Domylnaczcionkaakapitu"/>
    <w:uiPriority w:val="99"/>
    <w:semiHidden/>
    <w:rsid w:val="000F4C7B"/>
    <w:rPr>
      <w:rFonts w:cs="Times New Roman"/>
      <w:vertAlign w:val="superscript"/>
    </w:rPr>
  </w:style>
  <w:style w:type="paragraph" w:styleId="Tekstdymka">
    <w:name w:val="Balloon Text"/>
    <w:basedOn w:val="Normalny"/>
    <w:link w:val="TekstdymkaZnak"/>
    <w:uiPriority w:val="99"/>
    <w:semiHidden/>
    <w:rsid w:val="000F4C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F4C7B"/>
    <w:rPr>
      <w:rFonts w:ascii="Tahoma" w:eastAsia="Calibri" w:hAnsi="Tahoma" w:cs="Tahoma"/>
      <w:sz w:val="16"/>
      <w:szCs w:val="16"/>
    </w:rPr>
  </w:style>
  <w:style w:type="character" w:customStyle="1" w:styleId="text">
    <w:name w:val="text"/>
    <w:uiPriority w:val="99"/>
    <w:rsid w:val="000F4C7B"/>
  </w:style>
  <w:style w:type="paragraph" w:styleId="Tekstpodstawowy3">
    <w:name w:val="Body Text 3"/>
    <w:basedOn w:val="Normalny"/>
    <w:link w:val="Tekstpodstawowy3Znak"/>
    <w:uiPriority w:val="99"/>
    <w:semiHidden/>
    <w:rsid w:val="000F4C7B"/>
    <w:pPr>
      <w:spacing w:after="120"/>
    </w:pPr>
    <w:rPr>
      <w:sz w:val="16"/>
      <w:szCs w:val="16"/>
    </w:rPr>
  </w:style>
  <w:style w:type="character" w:customStyle="1" w:styleId="Tekstpodstawowy3Znak">
    <w:name w:val="Tekst podstawowy 3 Znak"/>
    <w:basedOn w:val="Domylnaczcionkaakapitu"/>
    <w:link w:val="Tekstpodstawowy3"/>
    <w:uiPriority w:val="99"/>
    <w:semiHidden/>
    <w:rsid w:val="000F4C7B"/>
    <w:rPr>
      <w:rFonts w:ascii="Calibri" w:eastAsia="Calibri" w:hAnsi="Calibri" w:cs="Times New Roman"/>
      <w:sz w:val="16"/>
      <w:szCs w:val="16"/>
    </w:rPr>
  </w:style>
  <w:style w:type="paragraph" w:customStyle="1" w:styleId="Styl">
    <w:name w:val="Styl"/>
    <w:uiPriority w:val="99"/>
    <w:rsid w:val="000F4C7B"/>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semiHidden/>
    <w:rsid w:val="000F4C7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F4C7B"/>
    <w:rPr>
      <w:rFonts w:ascii="Calibri" w:eastAsia="Calibri" w:hAnsi="Calibri" w:cs="Times New Roman"/>
    </w:rPr>
  </w:style>
  <w:style w:type="table" w:styleId="Tabela-Siatka">
    <w:name w:val="Table Grid"/>
    <w:basedOn w:val="Standardowy"/>
    <w:uiPriority w:val="99"/>
    <w:rsid w:val="000F4C7B"/>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locked/>
    <w:rsid w:val="000F4C7B"/>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89893">
      <w:bodyDiv w:val="1"/>
      <w:marLeft w:val="0"/>
      <w:marRight w:val="0"/>
      <w:marTop w:val="0"/>
      <w:marBottom w:val="0"/>
      <w:divBdr>
        <w:top w:val="none" w:sz="0" w:space="0" w:color="auto"/>
        <w:left w:val="none" w:sz="0" w:space="0" w:color="auto"/>
        <w:bottom w:val="none" w:sz="0" w:space="0" w:color="auto"/>
        <w:right w:val="none" w:sz="0" w:space="0" w:color="auto"/>
      </w:divBdr>
      <w:divsChild>
        <w:div w:id="2018577743">
          <w:marLeft w:val="0"/>
          <w:marRight w:val="0"/>
          <w:marTop w:val="0"/>
          <w:marBottom w:val="0"/>
          <w:divBdr>
            <w:top w:val="none" w:sz="0" w:space="0" w:color="auto"/>
            <w:left w:val="none" w:sz="0" w:space="0" w:color="auto"/>
            <w:bottom w:val="none" w:sz="0" w:space="0" w:color="auto"/>
            <w:right w:val="none" w:sz="0" w:space="0" w:color="auto"/>
          </w:divBdr>
          <w:divsChild>
            <w:div w:id="915701618">
              <w:marLeft w:val="0"/>
              <w:marRight w:val="0"/>
              <w:marTop w:val="0"/>
              <w:marBottom w:val="0"/>
              <w:divBdr>
                <w:top w:val="none" w:sz="0" w:space="0" w:color="auto"/>
                <w:left w:val="none" w:sz="0" w:space="0" w:color="auto"/>
                <w:bottom w:val="none" w:sz="0" w:space="0" w:color="auto"/>
                <w:right w:val="none" w:sz="0" w:space="0" w:color="auto"/>
              </w:divBdr>
              <w:divsChild>
                <w:div w:id="1443962882">
                  <w:marLeft w:val="0"/>
                  <w:marRight w:val="0"/>
                  <w:marTop w:val="0"/>
                  <w:marBottom w:val="0"/>
                  <w:divBdr>
                    <w:top w:val="none" w:sz="0" w:space="0" w:color="auto"/>
                    <w:left w:val="none" w:sz="0" w:space="0" w:color="auto"/>
                    <w:bottom w:val="none" w:sz="0" w:space="0" w:color="auto"/>
                    <w:right w:val="none" w:sz="0" w:space="0" w:color="auto"/>
                  </w:divBdr>
                </w:div>
                <w:div w:id="1881280379">
                  <w:marLeft w:val="0"/>
                  <w:marRight w:val="0"/>
                  <w:marTop w:val="0"/>
                  <w:marBottom w:val="0"/>
                  <w:divBdr>
                    <w:top w:val="none" w:sz="0" w:space="0" w:color="auto"/>
                    <w:left w:val="none" w:sz="0" w:space="0" w:color="auto"/>
                    <w:bottom w:val="none" w:sz="0" w:space="0" w:color="auto"/>
                    <w:right w:val="none" w:sz="0" w:space="0" w:color="auto"/>
                  </w:divBdr>
                </w:div>
                <w:div w:id="2063287835">
                  <w:marLeft w:val="0"/>
                  <w:marRight w:val="0"/>
                  <w:marTop w:val="0"/>
                  <w:marBottom w:val="0"/>
                  <w:divBdr>
                    <w:top w:val="none" w:sz="0" w:space="0" w:color="auto"/>
                    <w:left w:val="none" w:sz="0" w:space="0" w:color="auto"/>
                    <w:bottom w:val="none" w:sz="0" w:space="0" w:color="auto"/>
                    <w:right w:val="none" w:sz="0" w:space="0" w:color="auto"/>
                  </w:divBdr>
                </w:div>
                <w:div w:id="601646618">
                  <w:marLeft w:val="0"/>
                  <w:marRight w:val="0"/>
                  <w:marTop w:val="0"/>
                  <w:marBottom w:val="0"/>
                  <w:divBdr>
                    <w:top w:val="none" w:sz="0" w:space="0" w:color="auto"/>
                    <w:left w:val="none" w:sz="0" w:space="0" w:color="auto"/>
                    <w:bottom w:val="none" w:sz="0" w:space="0" w:color="auto"/>
                    <w:right w:val="none" w:sz="0" w:space="0" w:color="auto"/>
                  </w:divBdr>
                </w:div>
                <w:div w:id="581255126">
                  <w:marLeft w:val="0"/>
                  <w:marRight w:val="0"/>
                  <w:marTop w:val="0"/>
                  <w:marBottom w:val="0"/>
                  <w:divBdr>
                    <w:top w:val="none" w:sz="0" w:space="0" w:color="auto"/>
                    <w:left w:val="none" w:sz="0" w:space="0" w:color="auto"/>
                    <w:bottom w:val="none" w:sz="0" w:space="0" w:color="auto"/>
                    <w:right w:val="none" w:sz="0" w:space="0" w:color="auto"/>
                  </w:divBdr>
                </w:div>
                <w:div w:id="214242525">
                  <w:marLeft w:val="0"/>
                  <w:marRight w:val="0"/>
                  <w:marTop w:val="0"/>
                  <w:marBottom w:val="0"/>
                  <w:divBdr>
                    <w:top w:val="none" w:sz="0" w:space="0" w:color="auto"/>
                    <w:left w:val="none" w:sz="0" w:space="0" w:color="auto"/>
                    <w:bottom w:val="none" w:sz="0" w:space="0" w:color="auto"/>
                    <w:right w:val="none" w:sz="0" w:space="0" w:color="auto"/>
                  </w:divBdr>
                </w:div>
                <w:div w:id="2065640472">
                  <w:marLeft w:val="0"/>
                  <w:marRight w:val="0"/>
                  <w:marTop w:val="0"/>
                  <w:marBottom w:val="0"/>
                  <w:divBdr>
                    <w:top w:val="none" w:sz="0" w:space="0" w:color="auto"/>
                    <w:left w:val="none" w:sz="0" w:space="0" w:color="auto"/>
                    <w:bottom w:val="none" w:sz="0" w:space="0" w:color="auto"/>
                    <w:right w:val="none" w:sz="0" w:space="0" w:color="auto"/>
                  </w:divBdr>
                </w:div>
                <w:div w:id="651905542">
                  <w:marLeft w:val="0"/>
                  <w:marRight w:val="0"/>
                  <w:marTop w:val="0"/>
                  <w:marBottom w:val="0"/>
                  <w:divBdr>
                    <w:top w:val="none" w:sz="0" w:space="0" w:color="auto"/>
                    <w:left w:val="none" w:sz="0" w:space="0" w:color="auto"/>
                    <w:bottom w:val="none" w:sz="0" w:space="0" w:color="auto"/>
                    <w:right w:val="none" w:sz="0" w:space="0" w:color="auto"/>
                  </w:divBdr>
                </w:div>
                <w:div w:id="1433549546">
                  <w:marLeft w:val="0"/>
                  <w:marRight w:val="0"/>
                  <w:marTop w:val="0"/>
                  <w:marBottom w:val="0"/>
                  <w:divBdr>
                    <w:top w:val="none" w:sz="0" w:space="0" w:color="auto"/>
                    <w:left w:val="none" w:sz="0" w:space="0" w:color="auto"/>
                    <w:bottom w:val="none" w:sz="0" w:space="0" w:color="auto"/>
                    <w:right w:val="none" w:sz="0" w:space="0" w:color="auto"/>
                  </w:divBdr>
                </w:div>
                <w:div w:id="742222665">
                  <w:marLeft w:val="0"/>
                  <w:marRight w:val="0"/>
                  <w:marTop w:val="0"/>
                  <w:marBottom w:val="0"/>
                  <w:divBdr>
                    <w:top w:val="none" w:sz="0" w:space="0" w:color="auto"/>
                    <w:left w:val="none" w:sz="0" w:space="0" w:color="auto"/>
                    <w:bottom w:val="none" w:sz="0" w:space="0" w:color="auto"/>
                    <w:right w:val="none" w:sz="0" w:space="0" w:color="auto"/>
                  </w:divBdr>
                </w:div>
                <w:div w:id="1749688553">
                  <w:marLeft w:val="0"/>
                  <w:marRight w:val="0"/>
                  <w:marTop w:val="0"/>
                  <w:marBottom w:val="0"/>
                  <w:divBdr>
                    <w:top w:val="none" w:sz="0" w:space="0" w:color="auto"/>
                    <w:left w:val="none" w:sz="0" w:space="0" w:color="auto"/>
                    <w:bottom w:val="none" w:sz="0" w:space="0" w:color="auto"/>
                    <w:right w:val="none" w:sz="0" w:space="0" w:color="auto"/>
                  </w:divBdr>
                </w:div>
                <w:div w:id="690842979">
                  <w:marLeft w:val="0"/>
                  <w:marRight w:val="0"/>
                  <w:marTop w:val="0"/>
                  <w:marBottom w:val="0"/>
                  <w:divBdr>
                    <w:top w:val="none" w:sz="0" w:space="0" w:color="auto"/>
                    <w:left w:val="none" w:sz="0" w:space="0" w:color="auto"/>
                    <w:bottom w:val="none" w:sz="0" w:space="0" w:color="auto"/>
                    <w:right w:val="none" w:sz="0" w:space="0" w:color="auto"/>
                  </w:divBdr>
                </w:div>
                <w:div w:id="175769855">
                  <w:marLeft w:val="0"/>
                  <w:marRight w:val="0"/>
                  <w:marTop w:val="0"/>
                  <w:marBottom w:val="0"/>
                  <w:divBdr>
                    <w:top w:val="none" w:sz="0" w:space="0" w:color="auto"/>
                    <w:left w:val="none" w:sz="0" w:space="0" w:color="auto"/>
                    <w:bottom w:val="none" w:sz="0" w:space="0" w:color="auto"/>
                    <w:right w:val="none" w:sz="0" w:space="0" w:color="auto"/>
                  </w:divBdr>
                </w:div>
                <w:div w:id="908540270">
                  <w:marLeft w:val="0"/>
                  <w:marRight w:val="0"/>
                  <w:marTop w:val="0"/>
                  <w:marBottom w:val="0"/>
                  <w:divBdr>
                    <w:top w:val="none" w:sz="0" w:space="0" w:color="auto"/>
                    <w:left w:val="none" w:sz="0" w:space="0" w:color="auto"/>
                    <w:bottom w:val="none" w:sz="0" w:space="0" w:color="auto"/>
                    <w:right w:val="none" w:sz="0" w:space="0" w:color="auto"/>
                  </w:divBdr>
                </w:div>
                <w:div w:id="924189925">
                  <w:marLeft w:val="0"/>
                  <w:marRight w:val="0"/>
                  <w:marTop w:val="0"/>
                  <w:marBottom w:val="0"/>
                  <w:divBdr>
                    <w:top w:val="none" w:sz="0" w:space="0" w:color="auto"/>
                    <w:left w:val="none" w:sz="0" w:space="0" w:color="auto"/>
                    <w:bottom w:val="none" w:sz="0" w:space="0" w:color="auto"/>
                    <w:right w:val="none" w:sz="0" w:space="0" w:color="auto"/>
                  </w:divBdr>
                </w:div>
                <w:div w:id="1342245749">
                  <w:marLeft w:val="0"/>
                  <w:marRight w:val="0"/>
                  <w:marTop w:val="0"/>
                  <w:marBottom w:val="0"/>
                  <w:divBdr>
                    <w:top w:val="none" w:sz="0" w:space="0" w:color="auto"/>
                    <w:left w:val="none" w:sz="0" w:space="0" w:color="auto"/>
                    <w:bottom w:val="none" w:sz="0" w:space="0" w:color="auto"/>
                    <w:right w:val="none" w:sz="0" w:space="0" w:color="auto"/>
                  </w:divBdr>
                </w:div>
                <w:div w:id="636959668">
                  <w:marLeft w:val="0"/>
                  <w:marRight w:val="0"/>
                  <w:marTop w:val="0"/>
                  <w:marBottom w:val="0"/>
                  <w:divBdr>
                    <w:top w:val="none" w:sz="0" w:space="0" w:color="auto"/>
                    <w:left w:val="none" w:sz="0" w:space="0" w:color="auto"/>
                    <w:bottom w:val="none" w:sz="0" w:space="0" w:color="auto"/>
                    <w:right w:val="none" w:sz="0" w:space="0" w:color="auto"/>
                  </w:divBdr>
                </w:div>
                <w:div w:id="2023622435">
                  <w:marLeft w:val="0"/>
                  <w:marRight w:val="0"/>
                  <w:marTop w:val="0"/>
                  <w:marBottom w:val="0"/>
                  <w:divBdr>
                    <w:top w:val="none" w:sz="0" w:space="0" w:color="auto"/>
                    <w:left w:val="none" w:sz="0" w:space="0" w:color="auto"/>
                    <w:bottom w:val="none" w:sz="0" w:space="0" w:color="auto"/>
                    <w:right w:val="none" w:sz="0" w:space="0" w:color="auto"/>
                  </w:divBdr>
                </w:div>
                <w:div w:id="1195196727">
                  <w:marLeft w:val="0"/>
                  <w:marRight w:val="0"/>
                  <w:marTop w:val="0"/>
                  <w:marBottom w:val="0"/>
                  <w:divBdr>
                    <w:top w:val="none" w:sz="0" w:space="0" w:color="auto"/>
                    <w:left w:val="none" w:sz="0" w:space="0" w:color="auto"/>
                    <w:bottom w:val="none" w:sz="0" w:space="0" w:color="auto"/>
                    <w:right w:val="none" w:sz="0" w:space="0" w:color="auto"/>
                  </w:divBdr>
                </w:div>
                <w:div w:id="2100368010">
                  <w:marLeft w:val="0"/>
                  <w:marRight w:val="0"/>
                  <w:marTop w:val="0"/>
                  <w:marBottom w:val="0"/>
                  <w:divBdr>
                    <w:top w:val="none" w:sz="0" w:space="0" w:color="auto"/>
                    <w:left w:val="none" w:sz="0" w:space="0" w:color="auto"/>
                    <w:bottom w:val="none" w:sz="0" w:space="0" w:color="auto"/>
                    <w:right w:val="none" w:sz="0" w:space="0" w:color="auto"/>
                  </w:divBdr>
                </w:div>
                <w:div w:id="1011377252">
                  <w:marLeft w:val="0"/>
                  <w:marRight w:val="0"/>
                  <w:marTop w:val="0"/>
                  <w:marBottom w:val="0"/>
                  <w:divBdr>
                    <w:top w:val="none" w:sz="0" w:space="0" w:color="auto"/>
                    <w:left w:val="none" w:sz="0" w:space="0" w:color="auto"/>
                    <w:bottom w:val="none" w:sz="0" w:space="0" w:color="auto"/>
                    <w:right w:val="none" w:sz="0" w:space="0" w:color="auto"/>
                  </w:divBdr>
                </w:div>
                <w:div w:id="2007782617">
                  <w:marLeft w:val="0"/>
                  <w:marRight w:val="0"/>
                  <w:marTop w:val="0"/>
                  <w:marBottom w:val="0"/>
                  <w:divBdr>
                    <w:top w:val="none" w:sz="0" w:space="0" w:color="auto"/>
                    <w:left w:val="none" w:sz="0" w:space="0" w:color="auto"/>
                    <w:bottom w:val="none" w:sz="0" w:space="0" w:color="auto"/>
                    <w:right w:val="none" w:sz="0" w:space="0" w:color="auto"/>
                  </w:divBdr>
                </w:div>
                <w:div w:id="1002247411">
                  <w:marLeft w:val="0"/>
                  <w:marRight w:val="0"/>
                  <w:marTop w:val="0"/>
                  <w:marBottom w:val="0"/>
                  <w:divBdr>
                    <w:top w:val="none" w:sz="0" w:space="0" w:color="auto"/>
                    <w:left w:val="none" w:sz="0" w:space="0" w:color="auto"/>
                    <w:bottom w:val="none" w:sz="0" w:space="0" w:color="auto"/>
                    <w:right w:val="none" w:sz="0" w:space="0" w:color="auto"/>
                  </w:divBdr>
                </w:div>
                <w:div w:id="862940506">
                  <w:marLeft w:val="0"/>
                  <w:marRight w:val="0"/>
                  <w:marTop w:val="0"/>
                  <w:marBottom w:val="0"/>
                  <w:divBdr>
                    <w:top w:val="none" w:sz="0" w:space="0" w:color="auto"/>
                    <w:left w:val="none" w:sz="0" w:space="0" w:color="auto"/>
                    <w:bottom w:val="none" w:sz="0" w:space="0" w:color="auto"/>
                    <w:right w:val="none" w:sz="0" w:space="0" w:color="auto"/>
                  </w:divBdr>
                </w:div>
                <w:div w:id="1283073952">
                  <w:marLeft w:val="0"/>
                  <w:marRight w:val="0"/>
                  <w:marTop w:val="0"/>
                  <w:marBottom w:val="0"/>
                  <w:divBdr>
                    <w:top w:val="none" w:sz="0" w:space="0" w:color="auto"/>
                    <w:left w:val="none" w:sz="0" w:space="0" w:color="auto"/>
                    <w:bottom w:val="none" w:sz="0" w:space="0" w:color="auto"/>
                    <w:right w:val="none" w:sz="0" w:space="0" w:color="auto"/>
                  </w:divBdr>
                </w:div>
                <w:div w:id="730007595">
                  <w:marLeft w:val="0"/>
                  <w:marRight w:val="0"/>
                  <w:marTop w:val="0"/>
                  <w:marBottom w:val="0"/>
                  <w:divBdr>
                    <w:top w:val="none" w:sz="0" w:space="0" w:color="auto"/>
                    <w:left w:val="none" w:sz="0" w:space="0" w:color="auto"/>
                    <w:bottom w:val="none" w:sz="0" w:space="0" w:color="auto"/>
                    <w:right w:val="none" w:sz="0" w:space="0" w:color="auto"/>
                  </w:divBdr>
                </w:div>
                <w:div w:id="1796364705">
                  <w:marLeft w:val="0"/>
                  <w:marRight w:val="0"/>
                  <w:marTop w:val="0"/>
                  <w:marBottom w:val="0"/>
                  <w:divBdr>
                    <w:top w:val="none" w:sz="0" w:space="0" w:color="auto"/>
                    <w:left w:val="none" w:sz="0" w:space="0" w:color="auto"/>
                    <w:bottom w:val="none" w:sz="0" w:space="0" w:color="auto"/>
                    <w:right w:val="none" w:sz="0" w:space="0" w:color="auto"/>
                  </w:divBdr>
                </w:div>
                <w:div w:id="572200897">
                  <w:marLeft w:val="0"/>
                  <w:marRight w:val="0"/>
                  <w:marTop w:val="0"/>
                  <w:marBottom w:val="0"/>
                  <w:divBdr>
                    <w:top w:val="none" w:sz="0" w:space="0" w:color="auto"/>
                    <w:left w:val="none" w:sz="0" w:space="0" w:color="auto"/>
                    <w:bottom w:val="none" w:sz="0" w:space="0" w:color="auto"/>
                    <w:right w:val="none" w:sz="0" w:space="0" w:color="auto"/>
                  </w:divBdr>
                </w:div>
                <w:div w:id="1506482043">
                  <w:marLeft w:val="0"/>
                  <w:marRight w:val="0"/>
                  <w:marTop w:val="0"/>
                  <w:marBottom w:val="0"/>
                  <w:divBdr>
                    <w:top w:val="none" w:sz="0" w:space="0" w:color="auto"/>
                    <w:left w:val="none" w:sz="0" w:space="0" w:color="auto"/>
                    <w:bottom w:val="none" w:sz="0" w:space="0" w:color="auto"/>
                    <w:right w:val="none" w:sz="0" w:space="0" w:color="auto"/>
                  </w:divBdr>
                </w:div>
                <w:div w:id="135897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362535">
          <w:marLeft w:val="0"/>
          <w:marRight w:val="0"/>
          <w:marTop w:val="0"/>
          <w:marBottom w:val="0"/>
          <w:divBdr>
            <w:top w:val="none" w:sz="0" w:space="0" w:color="auto"/>
            <w:left w:val="none" w:sz="0" w:space="0" w:color="auto"/>
            <w:bottom w:val="none" w:sz="0" w:space="0" w:color="auto"/>
            <w:right w:val="none" w:sz="0" w:space="0" w:color="auto"/>
          </w:divBdr>
          <w:divsChild>
            <w:div w:id="1350833084">
              <w:marLeft w:val="0"/>
              <w:marRight w:val="0"/>
              <w:marTop w:val="0"/>
              <w:marBottom w:val="0"/>
              <w:divBdr>
                <w:top w:val="none" w:sz="0" w:space="0" w:color="auto"/>
                <w:left w:val="none" w:sz="0" w:space="0" w:color="auto"/>
                <w:bottom w:val="none" w:sz="0" w:space="0" w:color="auto"/>
                <w:right w:val="none" w:sz="0" w:space="0" w:color="auto"/>
              </w:divBdr>
              <w:divsChild>
                <w:div w:id="142165494">
                  <w:marLeft w:val="0"/>
                  <w:marRight w:val="0"/>
                  <w:marTop w:val="0"/>
                  <w:marBottom w:val="0"/>
                  <w:divBdr>
                    <w:top w:val="none" w:sz="0" w:space="0" w:color="auto"/>
                    <w:left w:val="none" w:sz="0" w:space="0" w:color="auto"/>
                    <w:bottom w:val="none" w:sz="0" w:space="0" w:color="auto"/>
                    <w:right w:val="none" w:sz="0" w:space="0" w:color="auto"/>
                  </w:divBdr>
                </w:div>
                <w:div w:id="2137597927">
                  <w:marLeft w:val="0"/>
                  <w:marRight w:val="0"/>
                  <w:marTop w:val="0"/>
                  <w:marBottom w:val="0"/>
                  <w:divBdr>
                    <w:top w:val="none" w:sz="0" w:space="0" w:color="auto"/>
                    <w:left w:val="none" w:sz="0" w:space="0" w:color="auto"/>
                    <w:bottom w:val="none" w:sz="0" w:space="0" w:color="auto"/>
                    <w:right w:val="none" w:sz="0" w:space="0" w:color="auto"/>
                  </w:divBdr>
                </w:div>
                <w:div w:id="1874345423">
                  <w:marLeft w:val="0"/>
                  <w:marRight w:val="0"/>
                  <w:marTop w:val="0"/>
                  <w:marBottom w:val="0"/>
                  <w:divBdr>
                    <w:top w:val="none" w:sz="0" w:space="0" w:color="auto"/>
                    <w:left w:val="none" w:sz="0" w:space="0" w:color="auto"/>
                    <w:bottom w:val="none" w:sz="0" w:space="0" w:color="auto"/>
                    <w:right w:val="none" w:sz="0" w:space="0" w:color="auto"/>
                  </w:divBdr>
                </w:div>
                <w:div w:id="957569699">
                  <w:marLeft w:val="0"/>
                  <w:marRight w:val="0"/>
                  <w:marTop w:val="0"/>
                  <w:marBottom w:val="0"/>
                  <w:divBdr>
                    <w:top w:val="none" w:sz="0" w:space="0" w:color="auto"/>
                    <w:left w:val="none" w:sz="0" w:space="0" w:color="auto"/>
                    <w:bottom w:val="none" w:sz="0" w:space="0" w:color="auto"/>
                    <w:right w:val="none" w:sz="0" w:space="0" w:color="auto"/>
                  </w:divBdr>
                </w:div>
                <w:div w:id="799999367">
                  <w:marLeft w:val="0"/>
                  <w:marRight w:val="0"/>
                  <w:marTop w:val="0"/>
                  <w:marBottom w:val="0"/>
                  <w:divBdr>
                    <w:top w:val="none" w:sz="0" w:space="0" w:color="auto"/>
                    <w:left w:val="none" w:sz="0" w:space="0" w:color="auto"/>
                    <w:bottom w:val="none" w:sz="0" w:space="0" w:color="auto"/>
                    <w:right w:val="none" w:sz="0" w:space="0" w:color="auto"/>
                  </w:divBdr>
                </w:div>
                <w:div w:id="487792943">
                  <w:marLeft w:val="0"/>
                  <w:marRight w:val="0"/>
                  <w:marTop w:val="0"/>
                  <w:marBottom w:val="0"/>
                  <w:divBdr>
                    <w:top w:val="none" w:sz="0" w:space="0" w:color="auto"/>
                    <w:left w:val="none" w:sz="0" w:space="0" w:color="auto"/>
                    <w:bottom w:val="none" w:sz="0" w:space="0" w:color="auto"/>
                    <w:right w:val="none" w:sz="0" w:space="0" w:color="auto"/>
                  </w:divBdr>
                </w:div>
                <w:div w:id="371002644">
                  <w:marLeft w:val="0"/>
                  <w:marRight w:val="0"/>
                  <w:marTop w:val="0"/>
                  <w:marBottom w:val="0"/>
                  <w:divBdr>
                    <w:top w:val="none" w:sz="0" w:space="0" w:color="auto"/>
                    <w:left w:val="none" w:sz="0" w:space="0" w:color="auto"/>
                    <w:bottom w:val="none" w:sz="0" w:space="0" w:color="auto"/>
                    <w:right w:val="none" w:sz="0" w:space="0" w:color="auto"/>
                  </w:divBdr>
                </w:div>
                <w:div w:id="1343971374">
                  <w:marLeft w:val="0"/>
                  <w:marRight w:val="0"/>
                  <w:marTop w:val="0"/>
                  <w:marBottom w:val="0"/>
                  <w:divBdr>
                    <w:top w:val="none" w:sz="0" w:space="0" w:color="auto"/>
                    <w:left w:val="none" w:sz="0" w:space="0" w:color="auto"/>
                    <w:bottom w:val="none" w:sz="0" w:space="0" w:color="auto"/>
                    <w:right w:val="none" w:sz="0" w:space="0" w:color="auto"/>
                  </w:divBdr>
                </w:div>
                <w:div w:id="1942452175">
                  <w:marLeft w:val="0"/>
                  <w:marRight w:val="0"/>
                  <w:marTop w:val="0"/>
                  <w:marBottom w:val="0"/>
                  <w:divBdr>
                    <w:top w:val="none" w:sz="0" w:space="0" w:color="auto"/>
                    <w:left w:val="none" w:sz="0" w:space="0" w:color="auto"/>
                    <w:bottom w:val="none" w:sz="0" w:space="0" w:color="auto"/>
                    <w:right w:val="none" w:sz="0" w:space="0" w:color="auto"/>
                  </w:divBdr>
                </w:div>
                <w:div w:id="1741639340">
                  <w:marLeft w:val="0"/>
                  <w:marRight w:val="0"/>
                  <w:marTop w:val="0"/>
                  <w:marBottom w:val="0"/>
                  <w:divBdr>
                    <w:top w:val="none" w:sz="0" w:space="0" w:color="auto"/>
                    <w:left w:val="none" w:sz="0" w:space="0" w:color="auto"/>
                    <w:bottom w:val="none" w:sz="0" w:space="0" w:color="auto"/>
                    <w:right w:val="none" w:sz="0" w:space="0" w:color="auto"/>
                  </w:divBdr>
                </w:div>
                <w:div w:id="934825060">
                  <w:marLeft w:val="0"/>
                  <w:marRight w:val="0"/>
                  <w:marTop w:val="0"/>
                  <w:marBottom w:val="0"/>
                  <w:divBdr>
                    <w:top w:val="none" w:sz="0" w:space="0" w:color="auto"/>
                    <w:left w:val="none" w:sz="0" w:space="0" w:color="auto"/>
                    <w:bottom w:val="none" w:sz="0" w:space="0" w:color="auto"/>
                    <w:right w:val="none" w:sz="0" w:space="0" w:color="auto"/>
                  </w:divBdr>
                </w:div>
                <w:div w:id="1195969093">
                  <w:marLeft w:val="0"/>
                  <w:marRight w:val="0"/>
                  <w:marTop w:val="0"/>
                  <w:marBottom w:val="0"/>
                  <w:divBdr>
                    <w:top w:val="none" w:sz="0" w:space="0" w:color="auto"/>
                    <w:left w:val="none" w:sz="0" w:space="0" w:color="auto"/>
                    <w:bottom w:val="none" w:sz="0" w:space="0" w:color="auto"/>
                    <w:right w:val="none" w:sz="0" w:space="0" w:color="auto"/>
                  </w:divBdr>
                </w:div>
                <w:div w:id="330912155">
                  <w:marLeft w:val="0"/>
                  <w:marRight w:val="0"/>
                  <w:marTop w:val="0"/>
                  <w:marBottom w:val="0"/>
                  <w:divBdr>
                    <w:top w:val="none" w:sz="0" w:space="0" w:color="auto"/>
                    <w:left w:val="none" w:sz="0" w:space="0" w:color="auto"/>
                    <w:bottom w:val="none" w:sz="0" w:space="0" w:color="auto"/>
                    <w:right w:val="none" w:sz="0" w:space="0" w:color="auto"/>
                  </w:divBdr>
                </w:div>
                <w:div w:id="1150562397">
                  <w:marLeft w:val="0"/>
                  <w:marRight w:val="0"/>
                  <w:marTop w:val="0"/>
                  <w:marBottom w:val="0"/>
                  <w:divBdr>
                    <w:top w:val="none" w:sz="0" w:space="0" w:color="auto"/>
                    <w:left w:val="none" w:sz="0" w:space="0" w:color="auto"/>
                    <w:bottom w:val="none" w:sz="0" w:space="0" w:color="auto"/>
                    <w:right w:val="none" w:sz="0" w:space="0" w:color="auto"/>
                  </w:divBdr>
                </w:div>
                <w:div w:id="1934244567">
                  <w:marLeft w:val="0"/>
                  <w:marRight w:val="0"/>
                  <w:marTop w:val="0"/>
                  <w:marBottom w:val="0"/>
                  <w:divBdr>
                    <w:top w:val="none" w:sz="0" w:space="0" w:color="auto"/>
                    <w:left w:val="none" w:sz="0" w:space="0" w:color="auto"/>
                    <w:bottom w:val="none" w:sz="0" w:space="0" w:color="auto"/>
                    <w:right w:val="none" w:sz="0" w:space="0" w:color="auto"/>
                  </w:divBdr>
                </w:div>
                <w:div w:id="1629898068">
                  <w:marLeft w:val="0"/>
                  <w:marRight w:val="0"/>
                  <w:marTop w:val="0"/>
                  <w:marBottom w:val="0"/>
                  <w:divBdr>
                    <w:top w:val="none" w:sz="0" w:space="0" w:color="auto"/>
                    <w:left w:val="none" w:sz="0" w:space="0" w:color="auto"/>
                    <w:bottom w:val="none" w:sz="0" w:space="0" w:color="auto"/>
                    <w:right w:val="none" w:sz="0" w:space="0" w:color="auto"/>
                  </w:divBdr>
                </w:div>
                <w:div w:id="1154298381">
                  <w:marLeft w:val="0"/>
                  <w:marRight w:val="0"/>
                  <w:marTop w:val="0"/>
                  <w:marBottom w:val="0"/>
                  <w:divBdr>
                    <w:top w:val="none" w:sz="0" w:space="0" w:color="auto"/>
                    <w:left w:val="none" w:sz="0" w:space="0" w:color="auto"/>
                    <w:bottom w:val="none" w:sz="0" w:space="0" w:color="auto"/>
                    <w:right w:val="none" w:sz="0" w:space="0" w:color="auto"/>
                  </w:divBdr>
                </w:div>
                <w:div w:id="569072466">
                  <w:marLeft w:val="0"/>
                  <w:marRight w:val="0"/>
                  <w:marTop w:val="0"/>
                  <w:marBottom w:val="0"/>
                  <w:divBdr>
                    <w:top w:val="none" w:sz="0" w:space="0" w:color="auto"/>
                    <w:left w:val="none" w:sz="0" w:space="0" w:color="auto"/>
                    <w:bottom w:val="none" w:sz="0" w:space="0" w:color="auto"/>
                    <w:right w:val="none" w:sz="0" w:space="0" w:color="auto"/>
                  </w:divBdr>
                </w:div>
                <w:div w:id="1796287646">
                  <w:marLeft w:val="0"/>
                  <w:marRight w:val="0"/>
                  <w:marTop w:val="0"/>
                  <w:marBottom w:val="0"/>
                  <w:divBdr>
                    <w:top w:val="none" w:sz="0" w:space="0" w:color="auto"/>
                    <w:left w:val="none" w:sz="0" w:space="0" w:color="auto"/>
                    <w:bottom w:val="none" w:sz="0" w:space="0" w:color="auto"/>
                    <w:right w:val="none" w:sz="0" w:space="0" w:color="auto"/>
                  </w:divBdr>
                </w:div>
                <w:div w:id="1129780929">
                  <w:marLeft w:val="0"/>
                  <w:marRight w:val="0"/>
                  <w:marTop w:val="0"/>
                  <w:marBottom w:val="0"/>
                  <w:divBdr>
                    <w:top w:val="none" w:sz="0" w:space="0" w:color="auto"/>
                    <w:left w:val="none" w:sz="0" w:space="0" w:color="auto"/>
                    <w:bottom w:val="none" w:sz="0" w:space="0" w:color="auto"/>
                    <w:right w:val="none" w:sz="0" w:space="0" w:color="auto"/>
                  </w:divBdr>
                </w:div>
                <w:div w:id="1961454700">
                  <w:marLeft w:val="0"/>
                  <w:marRight w:val="0"/>
                  <w:marTop w:val="0"/>
                  <w:marBottom w:val="0"/>
                  <w:divBdr>
                    <w:top w:val="none" w:sz="0" w:space="0" w:color="auto"/>
                    <w:left w:val="none" w:sz="0" w:space="0" w:color="auto"/>
                    <w:bottom w:val="none" w:sz="0" w:space="0" w:color="auto"/>
                    <w:right w:val="none" w:sz="0" w:space="0" w:color="auto"/>
                  </w:divBdr>
                </w:div>
                <w:div w:id="251738604">
                  <w:marLeft w:val="0"/>
                  <w:marRight w:val="0"/>
                  <w:marTop w:val="0"/>
                  <w:marBottom w:val="0"/>
                  <w:divBdr>
                    <w:top w:val="none" w:sz="0" w:space="0" w:color="auto"/>
                    <w:left w:val="none" w:sz="0" w:space="0" w:color="auto"/>
                    <w:bottom w:val="none" w:sz="0" w:space="0" w:color="auto"/>
                    <w:right w:val="none" w:sz="0" w:space="0" w:color="auto"/>
                  </w:divBdr>
                </w:div>
                <w:div w:id="1053699501">
                  <w:marLeft w:val="0"/>
                  <w:marRight w:val="0"/>
                  <w:marTop w:val="0"/>
                  <w:marBottom w:val="0"/>
                  <w:divBdr>
                    <w:top w:val="none" w:sz="0" w:space="0" w:color="auto"/>
                    <w:left w:val="none" w:sz="0" w:space="0" w:color="auto"/>
                    <w:bottom w:val="none" w:sz="0" w:space="0" w:color="auto"/>
                    <w:right w:val="none" w:sz="0" w:space="0" w:color="auto"/>
                  </w:divBdr>
                </w:div>
                <w:div w:id="1636060857">
                  <w:marLeft w:val="0"/>
                  <w:marRight w:val="0"/>
                  <w:marTop w:val="0"/>
                  <w:marBottom w:val="0"/>
                  <w:divBdr>
                    <w:top w:val="none" w:sz="0" w:space="0" w:color="auto"/>
                    <w:left w:val="none" w:sz="0" w:space="0" w:color="auto"/>
                    <w:bottom w:val="none" w:sz="0" w:space="0" w:color="auto"/>
                    <w:right w:val="none" w:sz="0" w:space="0" w:color="auto"/>
                  </w:divBdr>
                </w:div>
                <w:div w:id="823934149">
                  <w:marLeft w:val="0"/>
                  <w:marRight w:val="0"/>
                  <w:marTop w:val="0"/>
                  <w:marBottom w:val="0"/>
                  <w:divBdr>
                    <w:top w:val="none" w:sz="0" w:space="0" w:color="auto"/>
                    <w:left w:val="none" w:sz="0" w:space="0" w:color="auto"/>
                    <w:bottom w:val="none" w:sz="0" w:space="0" w:color="auto"/>
                    <w:right w:val="none" w:sz="0" w:space="0" w:color="auto"/>
                  </w:divBdr>
                </w:div>
                <w:div w:id="1685670801">
                  <w:marLeft w:val="0"/>
                  <w:marRight w:val="0"/>
                  <w:marTop w:val="0"/>
                  <w:marBottom w:val="0"/>
                  <w:divBdr>
                    <w:top w:val="none" w:sz="0" w:space="0" w:color="auto"/>
                    <w:left w:val="none" w:sz="0" w:space="0" w:color="auto"/>
                    <w:bottom w:val="none" w:sz="0" w:space="0" w:color="auto"/>
                    <w:right w:val="none" w:sz="0" w:space="0" w:color="auto"/>
                  </w:divBdr>
                </w:div>
                <w:div w:id="703873306">
                  <w:marLeft w:val="0"/>
                  <w:marRight w:val="0"/>
                  <w:marTop w:val="0"/>
                  <w:marBottom w:val="0"/>
                  <w:divBdr>
                    <w:top w:val="none" w:sz="0" w:space="0" w:color="auto"/>
                    <w:left w:val="none" w:sz="0" w:space="0" w:color="auto"/>
                    <w:bottom w:val="none" w:sz="0" w:space="0" w:color="auto"/>
                    <w:right w:val="none" w:sz="0" w:space="0" w:color="auto"/>
                  </w:divBdr>
                </w:div>
                <w:div w:id="495657670">
                  <w:marLeft w:val="0"/>
                  <w:marRight w:val="0"/>
                  <w:marTop w:val="0"/>
                  <w:marBottom w:val="0"/>
                  <w:divBdr>
                    <w:top w:val="none" w:sz="0" w:space="0" w:color="auto"/>
                    <w:left w:val="none" w:sz="0" w:space="0" w:color="auto"/>
                    <w:bottom w:val="none" w:sz="0" w:space="0" w:color="auto"/>
                    <w:right w:val="none" w:sz="0" w:space="0" w:color="auto"/>
                  </w:divBdr>
                </w:div>
                <w:div w:id="151869871">
                  <w:marLeft w:val="0"/>
                  <w:marRight w:val="0"/>
                  <w:marTop w:val="0"/>
                  <w:marBottom w:val="0"/>
                  <w:divBdr>
                    <w:top w:val="none" w:sz="0" w:space="0" w:color="auto"/>
                    <w:left w:val="none" w:sz="0" w:space="0" w:color="auto"/>
                    <w:bottom w:val="none" w:sz="0" w:space="0" w:color="auto"/>
                    <w:right w:val="none" w:sz="0" w:space="0" w:color="auto"/>
                  </w:divBdr>
                </w:div>
                <w:div w:id="617416189">
                  <w:marLeft w:val="0"/>
                  <w:marRight w:val="0"/>
                  <w:marTop w:val="0"/>
                  <w:marBottom w:val="0"/>
                  <w:divBdr>
                    <w:top w:val="none" w:sz="0" w:space="0" w:color="auto"/>
                    <w:left w:val="none" w:sz="0" w:space="0" w:color="auto"/>
                    <w:bottom w:val="none" w:sz="0" w:space="0" w:color="auto"/>
                    <w:right w:val="none" w:sz="0" w:space="0" w:color="auto"/>
                  </w:divBdr>
                </w:div>
                <w:div w:id="1262911486">
                  <w:marLeft w:val="0"/>
                  <w:marRight w:val="0"/>
                  <w:marTop w:val="0"/>
                  <w:marBottom w:val="0"/>
                  <w:divBdr>
                    <w:top w:val="none" w:sz="0" w:space="0" w:color="auto"/>
                    <w:left w:val="none" w:sz="0" w:space="0" w:color="auto"/>
                    <w:bottom w:val="none" w:sz="0" w:space="0" w:color="auto"/>
                    <w:right w:val="none" w:sz="0" w:space="0" w:color="auto"/>
                  </w:divBdr>
                </w:div>
                <w:div w:id="1789162840">
                  <w:marLeft w:val="0"/>
                  <w:marRight w:val="0"/>
                  <w:marTop w:val="0"/>
                  <w:marBottom w:val="0"/>
                  <w:divBdr>
                    <w:top w:val="none" w:sz="0" w:space="0" w:color="auto"/>
                    <w:left w:val="none" w:sz="0" w:space="0" w:color="auto"/>
                    <w:bottom w:val="none" w:sz="0" w:space="0" w:color="auto"/>
                    <w:right w:val="none" w:sz="0" w:space="0" w:color="auto"/>
                  </w:divBdr>
                </w:div>
                <w:div w:id="1375959325">
                  <w:marLeft w:val="0"/>
                  <w:marRight w:val="0"/>
                  <w:marTop w:val="0"/>
                  <w:marBottom w:val="0"/>
                  <w:divBdr>
                    <w:top w:val="none" w:sz="0" w:space="0" w:color="auto"/>
                    <w:left w:val="none" w:sz="0" w:space="0" w:color="auto"/>
                    <w:bottom w:val="none" w:sz="0" w:space="0" w:color="auto"/>
                    <w:right w:val="none" w:sz="0" w:space="0" w:color="auto"/>
                  </w:divBdr>
                </w:div>
                <w:div w:id="2126654627">
                  <w:marLeft w:val="0"/>
                  <w:marRight w:val="0"/>
                  <w:marTop w:val="0"/>
                  <w:marBottom w:val="0"/>
                  <w:divBdr>
                    <w:top w:val="none" w:sz="0" w:space="0" w:color="auto"/>
                    <w:left w:val="none" w:sz="0" w:space="0" w:color="auto"/>
                    <w:bottom w:val="none" w:sz="0" w:space="0" w:color="auto"/>
                    <w:right w:val="none" w:sz="0" w:space="0" w:color="auto"/>
                  </w:divBdr>
                </w:div>
                <w:div w:id="19860175">
                  <w:marLeft w:val="0"/>
                  <w:marRight w:val="0"/>
                  <w:marTop w:val="0"/>
                  <w:marBottom w:val="0"/>
                  <w:divBdr>
                    <w:top w:val="none" w:sz="0" w:space="0" w:color="auto"/>
                    <w:left w:val="none" w:sz="0" w:space="0" w:color="auto"/>
                    <w:bottom w:val="none" w:sz="0" w:space="0" w:color="auto"/>
                    <w:right w:val="none" w:sz="0" w:space="0" w:color="auto"/>
                  </w:divBdr>
                </w:div>
                <w:div w:id="1161312639">
                  <w:marLeft w:val="0"/>
                  <w:marRight w:val="0"/>
                  <w:marTop w:val="0"/>
                  <w:marBottom w:val="0"/>
                  <w:divBdr>
                    <w:top w:val="none" w:sz="0" w:space="0" w:color="auto"/>
                    <w:left w:val="none" w:sz="0" w:space="0" w:color="auto"/>
                    <w:bottom w:val="none" w:sz="0" w:space="0" w:color="auto"/>
                    <w:right w:val="none" w:sz="0" w:space="0" w:color="auto"/>
                  </w:divBdr>
                </w:div>
                <w:div w:id="1352217654">
                  <w:marLeft w:val="0"/>
                  <w:marRight w:val="0"/>
                  <w:marTop w:val="0"/>
                  <w:marBottom w:val="0"/>
                  <w:divBdr>
                    <w:top w:val="none" w:sz="0" w:space="0" w:color="auto"/>
                    <w:left w:val="none" w:sz="0" w:space="0" w:color="auto"/>
                    <w:bottom w:val="none" w:sz="0" w:space="0" w:color="auto"/>
                    <w:right w:val="none" w:sz="0" w:space="0" w:color="auto"/>
                  </w:divBdr>
                </w:div>
                <w:div w:id="448479031">
                  <w:marLeft w:val="0"/>
                  <w:marRight w:val="0"/>
                  <w:marTop w:val="0"/>
                  <w:marBottom w:val="0"/>
                  <w:divBdr>
                    <w:top w:val="none" w:sz="0" w:space="0" w:color="auto"/>
                    <w:left w:val="none" w:sz="0" w:space="0" w:color="auto"/>
                    <w:bottom w:val="none" w:sz="0" w:space="0" w:color="auto"/>
                    <w:right w:val="none" w:sz="0" w:space="0" w:color="auto"/>
                  </w:divBdr>
                </w:div>
                <w:div w:id="1304894176">
                  <w:marLeft w:val="0"/>
                  <w:marRight w:val="0"/>
                  <w:marTop w:val="0"/>
                  <w:marBottom w:val="0"/>
                  <w:divBdr>
                    <w:top w:val="none" w:sz="0" w:space="0" w:color="auto"/>
                    <w:left w:val="none" w:sz="0" w:space="0" w:color="auto"/>
                    <w:bottom w:val="none" w:sz="0" w:space="0" w:color="auto"/>
                    <w:right w:val="none" w:sz="0" w:space="0" w:color="auto"/>
                  </w:divBdr>
                </w:div>
                <w:div w:id="303048454">
                  <w:marLeft w:val="0"/>
                  <w:marRight w:val="0"/>
                  <w:marTop w:val="0"/>
                  <w:marBottom w:val="0"/>
                  <w:divBdr>
                    <w:top w:val="none" w:sz="0" w:space="0" w:color="auto"/>
                    <w:left w:val="none" w:sz="0" w:space="0" w:color="auto"/>
                    <w:bottom w:val="none" w:sz="0" w:space="0" w:color="auto"/>
                    <w:right w:val="none" w:sz="0" w:space="0" w:color="auto"/>
                  </w:divBdr>
                </w:div>
                <w:div w:id="417823691">
                  <w:marLeft w:val="0"/>
                  <w:marRight w:val="0"/>
                  <w:marTop w:val="0"/>
                  <w:marBottom w:val="0"/>
                  <w:divBdr>
                    <w:top w:val="none" w:sz="0" w:space="0" w:color="auto"/>
                    <w:left w:val="none" w:sz="0" w:space="0" w:color="auto"/>
                    <w:bottom w:val="none" w:sz="0" w:space="0" w:color="auto"/>
                    <w:right w:val="none" w:sz="0" w:space="0" w:color="auto"/>
                  </w:divBdr>
                </w:div>
                <w:div w:id="1208644837">
                  <w:marLeft w:val="0"/>
                  <w:marRight w:val="0"/>
                  <w:marTop w:val="0"/>
                  <w:marBottom w:val="0"/>
                  <w:divBdr>
                    <w:top w:val="none" w:sz="0" w:space="0" w:color="auto"/>
                    <w:left w:val="none" w:sz="0" w:space="0" w:color="auto"/>
                    <w:bottom w:val="none" w:sz="0" w:space="0" w:color="auto"/>
                    <w:right w:val="none" w:sz="0" w:space="0" w:color="auto"/>
                  </w:divBdr>
                </w:div>
                <w:div w:id="807018469">
                  <w:marLeft w:val="0"/>
                  <w:marRight w:val="0"/>
                  <w:marTop w:val="0"/>
                  <w:marBottom w:val="0"/>
                  <w:divBdr>
                    <w:top w:val="none" w:sz="0" w:space="0" w:color="auto"/>
                    <w:left w:val="none" w:sz="0" w:space="0" w:color="auto"/>
                    <w:bottom w:val="none" w:sz="0" w:space="0" w:color="auto"/>
                    <w:right w:val="none" w:sz="0" w:space="0" w:color="auto"/>
                  </w:divBdr>
                </w:div>
                <w:div w:id="720597173">
                  <w:marLeft w:val="0"/>
                  <w:marRight w:val="0"/>
                  <w:marTop w:val="0"/>
                  <w:marBottom w:val="0"/>
                  <w:divBdr>
                    <w:top w:val="none" w:sz="0" w:space="0" w:color="auto"/>
                    <w:left w:val="none" w:sz="0" w:space="0" w:color="auto"/>
                    <w:bottom w:val="none" w:sz="0" w:space="0" w:color="auto"/>
                    <w:right w:val="none" w:sz="0" w:space="0" w:color="auto"/>
                  </w:divBdr>
                </w:div>
                <w:div w:id="123886035">
                  <w:marLeft w:val="0"/>
                  <w:marRight w:val="0"/>
                  <w:marTop w:val="0"/>
                  <w:marBottom w:val="0"/>
                  <w:divBdr>
                    <w:top w:val="none" w:sz="0" w:space="0" w:color="auto"/>
                    <w:left w:val="none" w:sz="0" w:space="0" w:color="auto"/>
                    <w:bottom w:val="none" w:sz="0" w:space="0" w:color="auto"/>
                    <w:right w:val="none" w:sz="0" w:space="0" w:color="auto"/>
                  </w:divBdr>
                </w:div>
                <w:div w:id="194195568">
                  <w:marLeft w:val="0"/>
                  <w:marRight w:val="0"/>
                  <w:marTop w:val="0"/>
                  <w:marBottom w:val="0"/>
                  <w:divBdr>
                    <w:top w:val="none" w:sz="0" w:space="0" w:color="auto"/>
                    <w:left w:val="none" w:sz="0" w:space="0" w:color="auto"/>
                    <w:bottom w:val="none" w:sz="0" w:space="0" w:color="auto"/>
                    <w:right w:val="none" w:sz="0" w:space="0" w:color="auto"/>
                  </w:divBdr>
                </w:div>
                <w:div w:id="1460148914">
                  <w:marLeft w:val="0"/>
                  <w:marRight w:val="0"/>
                  <w:marTop w:val="0"/>
                  <w:marBottom w:val="0"/>
                  <w:divBdr>
                    <w:top w:val="none" w:sz="0" w:space="0" w:color="auto"/>
                    <w:left w:val="none" w:sz="0" w:space="0" w:color="auto"/>
                    <w:bottom w:val="none" w:sz="0" w:space="0" w:color="auto"/>
                    <w:right w:val="none" w:sz="0" w:space="0" w:color="auto"/>
                  </w:divBdr>
                </w:div>
                <w:div w:id="798449903">
                  <w:marLeft w:val="0"/>
                  <w:marRight w:val="0"/>
                  <w:marTop w:val="0"/>
                  <w:marBottom w:val="0"/>
                  <w:divBdr>
                    <w:top w:val="none" w:sz="0" w:space="0" w:color="auto"/>
                    <w:left w:val="none" w:sz="0" w:space="0" w:color="auto"/>
                    <w:bottom w:val="none" w:sz="0" w:space="0" w:color="auto"/>
                    <w:right w:val="none" w:sz="0" w:space="0" w:color="auto"/>
                  </w:divBdr>
                </w:div>
                <w:div w:id="1727679730">
                  <w:marLeft w:val="0"/>
                  <w:marRight w:val="0"/>
                  <w:marTop w:val="0"/>
                  <w:marBottom w:val="0"/>
                  <w:divBdr>
                    <w:top w:val="none" w:sz="0" w:space="0" w:color="auto"/>
                    <w:left w:val="none" w:sz="0" w:space="0" w:color="auto"/>
                    <w:bottom w:val="none" w:sz="0" w:space="0" w:color="auto"/>
                    <w:right w:val="none" w:sz="0" w:space="0" w:color="auto"/>
                  </w:divBdr>
                </w:div>
                <w:div w:id="240140447">
                  <w:marLeft w:val="0"/>
                  <w:marRight w:val="0"/>
                  <w:marTop w:val="0"/>
                  <w:marBottom w:val="0"/>
                  <w:divBdr>
                    <w:top w:val="none" w:sz="0" w:space="0" w:color="auto"/>
                    <w:left w:val="none" w:sz="0" w:space="0" w:color="auto"/>
                    <w:bottom w:val="none" w:sz="0" w:space="0" w:color="auto"/>
                    <w:right w:val="none" w:sz="0" w:space="0" w:color="auto"/>
                  </w:divBdr>
                </w:div>
                <w:div w:id="496069896">
                  <w:marLeft w:val="0"/>
                  <w:marRight w:val="0"/>
                  <w:marTop w:val="0"/>
                  <w:marBottom w:val="0"/>
                  <w:divBdr>
                    <w:top w:val="none" w:sz="0" w:space="0" w:color="auto"/>
                    <w:left w:val="none" w:sz="0" w:space="0" w:color="auto"/>
                    <w:bottom w:val="none" w:sz="0" w:space="0" w:color="auto"/>
                    <w:right w:val="none" w:sz="0" w:space="0" w:color="auto"/>
                  </w:divBdr>
                </w:div>
                <w:div w:id="2122142832">
                  <w:marLeft w:val="0"/>
                  <w:marRight w:val="0"/>
                  <w:marTop w:val="0"/>
                  <w:marBottom w:val="0"/>
                  <w:divBdr>
                    <w:top w:val="none" w:sz="0" w:space="0" w:color="auto"/>
                    <w:left w:val="none" w:sz="0" w:space="0" w:color="auto"/>
                    <w:bottom w:val="none" w:sz="0" w:space="0" w:color="auto"/>
                    <w:right w:val="none" w:sz="0" w:space="0" w:color="auto"/>
                  </w:divBdr>
                </w:div>
                <w:div w:id="1627275563">
                  <w:marLeft w:val="0"/>
                  <w:marRight w:val="0"/>
                  <w:marTop w:val="0"/>
                  <w:marBottom w:val="0"/>
                  <w:divBdr>
                    <w:top w:val="none" w:sz="0" w:space="0" w:color="auto"/>
                    <w:left w:val="none" w:sz="0" w:space="0" w:color="auto"/>
                    <w:bottom w:val="none" w:sz="0" w:space="0" w:color="auto"/>
                    <w:right w:val="none" w:sz="0" w:space="0" w:color="auto"/>
                  </w:divBdr>
                </w:div>
                <w:div w:id="1010791926">
                  <w:marLeft w:val="0"/>
                  <w:marRight w:val="0"/>
                  <w:marTop w:val="0"/>
                  <w:marBottom w:val="0"/>
                  <w:divBdr>
                    <w:top w:val="none" w:sz="0" w:space="0" w:color="auto"/>
                    <w:left w:val="none" w:sz="0" w:space="0" w:color="auto"/>
                    <w:bottom w:val="none" w:sz="0" w:space="0" w:color="auto"/>
                    <w:right w:val="none" w:sz="0" w:space="0" w:color="auto"/>
                  </w:divBdr>
                </w:div>
                <w:div w:id="149759349">
                  <w:marLeft w:val="0"/>
                  <w:marRight w:val="0"/>
                  <w:marTop w:val="0"/>
                  <w:marBottom w:val="0"/>
                  <w:divBdr>
                    <w:top w:val="none" w:sz="0" w:space="0" w:color="auto"/>
                    <w:left w:val="none" w:sz="0" w:space="0" w:color="auto"/>
                    <w:bottom w:val="none" w:sz="0" w:space="0" w:color="auto"/>
                    <w:right w:val="none" w:sz="0" w:space="0" w:color="auto"/>
                  </w:divBdr>
                </w:div>
                <w:div w:id="375785908">
                  <w:marLeft w:val="0"/>
                  <w:marRight w:val="0"/>
                  <w:marTop w:val="0"/>
                  <w:marBottom w:val="0"/>
                  <w:divBdr>
                    <w:top w:val="none" w:sz="0" w:space="0" w:color="auto"/>
                    <w:left w:val="none" w:sz="0" w:space="0" w:color="auto"/>
                    <w:bottom w:val="none" w:sz="0" w:space="0" w:color="auto"/>
                    <w:right w:val="none" w:sz="0" w:space="0" w:color="auto"/>
                  </w:divBdr>
                </w:div>
                <w:div w:id="1041437702">
                  <w:marLeft w:val="0"/>
                  <w:marRight w:val="0"/>
                  <w:marTop w:val="0"/>
                  <w:marBottom w:val="0"/>
                  <w:divBdr>
                    <w:top w:val="none" w:sz="0" w:space="0" w:color="auto"/>
                    <w:left w:val="none" w:sz="0" w:space="0" w:color="auto"/>
                    <w:bottom w:val="none" w:sz="0" w:space="0" w:color="auto"/>
                    <w:right w:val="none" w:sz="0" w:space="0" w:color="auto"/>
                  </w:divBdr>
                </w:div>
                <w:div w:id="928583839">
                  <w:marLeft w:val="0"/>
                  <w:marRight w:val="0"/>
                  <w:marTop w:val="0"/>
                  <w:marBottom w:val="0"/>
                  <w:divBdr>
                    <w:top w:val="none" w:sz="0" w:space="0" w:color="auto"/>
                    <w:left w:val="none" w:sz="0" w:space="0" w:color="auto"/>
                    <w:bottom w:val="none" w:sz="0" w:space="0" w:color="auto"/>
                    <w:right w:val="none" w:sz="0" w:space="0" w:color="auto"/>
                  </w:divBdr>
                </w:div>
                <w:div w:id="921792475">
                  <w:marLeft w:val="0"/>
                  <w:marRight w:val="0"/>
                  <w:marTop w:val="0"/>
                  <w:marBottom w:val="0"/>
                  <w:divBdr>
                    <w:top w:val="none" w:sz="0" w:space="0" w:color="auto"/>
                    <w:left w:val="none" w:sz="0" w:space="0" w:color="auto"/>
                    <w:bottom w:val="none" w:sz="0" w:space="0" w:color="auto"/>
                    <w:right w:val="none" w:sz="0" w:space="0" w:color="auto"/>
                  </w:divBdr>
                </w:div>
                <w:div w:id="1538351570">
                  <w:marLeft w:val="0"/>
                  <w:marRight w:val="0"/>
                  <w:marTop w:val="0"/>
                  <w:marBottom w:val="0"/>
                  <w:divBdr>
                    <w:top w:val="none" w:sz="0" w:space="0" w:color="auto"/>
                    <w:left w:val="none" w:sz="0" w:space="0" w:color="auto"/>
                    <w:bottom w:val="none" w:sz="0" w:space="0" w:color="auto"/>
                    <w:right w:val="none" w:sz="0" w:space="0" w:color="auto"/>
                  </w:divBdr>
                </w:div>
                <w:div w:id="1561820694">
                  <w:marLeft w:val="0"/>
                  <w:marRight w:val="0"/>
                  <w:marTop w:val="0"/>
                  <w:marBottom w:val="0"/>
                  <w:divBdr>
                    <w:top w:val="none" w:sz="0" w:space="0" w:color="auto"/>
                    <w:left w:val="none" w:sz="0" w:space="0" w:color="auto"/>
                    <w:bottom w:val="none" w:sz="0" w:space="0" w:color="auto"/>
                    <w:right w:val="none" w:sz="0" w:space="0" w:color="auto"/>
                  </w:divBdr>
                </w:div>
                <w:div w:id="1272978913">
                  <w:marLeft w:val="0"/>
                  <w:marRight w:val="0"/>
                  <w:marTop w:val="0"/>
                  <w:marBottom w:val="0"/>
                  <w:divBdr>
                    <w:top w:val="none" w:sz="0" w:space="0" w:color="auto"/>
                    <w:left w:val="none" w:sz="0" w:space="0" w:color="auto"/>
                    <w:bottom w:val="none" w:sz="0" w:space="0" w:color="auto"/>
                    <w:right w:val="none" w:sz="0" w:space="0" w:color="auto"/>
                  </w:divBdr>
                </w:div>
                <w:div w:id="1177576909">
                  <w:marLeft w:val="0"/>
                  <w:marRight w:val="0"/>
                  <w:marTop w:val="0"/>
                  <w:marBottom w:val="0"/>
                  <w:divBdr>
                    <w:top w:val="none" w:sz="0" w:space="0" w:color="auto"/>
                    <w:left w:val="none" w:sz="0" w:space="0" w:color="auto"/>
                    <w:bottom w:val="none" w:sz="0" w:space="0" w:color="auto"/>
                    <w:right w:val="none" w:sz="0" w:space="0" w:color="auto"/>
                  </w:divBdr>
                </w:div>
                <w:div w:id="425468738">
                  <w:marLeft w:val="0"/>
                  <w:marRight w:val="0"/>
                  <w:marTop w:val="0"/>
                  <w:marBottom w:val="0"/>
                  <w:divBdr>
                    <w:top w:val="none" w:sz="0" w:space="0" w:color="auto"/>
                    <w:left w:val="none" w:sz="0" w:space="0" w:color="auto"/>
                    <w:bottom w:val="none" w:sz="0" w:space="0" w:color="auto"/>
                    <w:right w:val="none" w:sz="0" w:space="0" w:color="auto"/>
                  </w:divBdr>
                </w:div>
                <w:div w:id="1002204017">
                  <w:marLeft w:val="0"/>
                  <w:marRight w:val="0"/>
                  <w:marTop w:val="0"/>
                  <w:marBottom w:val="0"/>
                  <w:divBdr>
                    <w:top w:val="none" w:sz="0" w:space="0" w:color="auto"/>
                    <w:left w:val="none" w:sz="0" w:space="0" w:color="auto"/>
                    <w:bottom w:val="none" w:sz="0" w:space="0" w:color="auto"/>
                    <w:right w:val="none" w:sz="0" w:space="0" w:color="auto"/>
                  </w:divBdr>
                </w:div>
                <w:div w:id="1872645863">
                  <w:marLeft w:val="0"/>
                  <w:marRight w:val="0"/>
                  <w:marTop w:val="0"/>
                  <w:marBottom w:val="0"/>
                  <w:divBdr>
                    <w:top w:val="none" w:sz="0" w:space="0" w:color="auto"/>
                    <w:left w:val="none" w:sz="0" w:space="0" w:color="auto"/>
                    <w:bottom w:val="none" w:sz="0" w:space="0" w:color="auto"/>
                    <w:right w:val="none" w:sz="0" w:space="0" w:color="auto"/>
                  </w:divBdr>
                </w:div>
                <w:div w:id="66271990">
                  <w:marLeft w:val="0"/>
                  <w:marRight w:val="0"/>
                  <w:marTop w:val="0"/>
                  <w:marBottom w:val="0"/>
                  <w:divBdr>
                    <w:top w:val="none" w:sz="0" w:space="0" w:color="auto"/>
                    <w:left w:val="none" w:sz="0" w:space="0" w:color="auto"/>
                    <w:bottom w:val="none" w:sz="0" w:space="0" w:color="auto"/>
                    <w:right w:val="none" w:sz="0" w:space="0" w:color="auto"/>
                  </w:divBdr>
                </w:div>
                <w:div w:id="346906595">
                  <w:marLeft w:val="0"/>
                  <w:marRight w:val="0"/>
                  <w:marTop w:val="0"/>
                  <w:marBottom w:val="0"/>
                  <w:divBdr>
                    <w:top w:val="none" w:sz="0" w:space="0" w:color="auto"/>
                    <w:left w:val="none" w:sz="0" w:space="0" w:color="auto"/>
                    <w:bottom w:val="none" w:sz="0" w:space="0" w:color="auto"/>
                    <w:right w:val="none" w:sz="0" w:space="0" w:color="auto"/>
                  </w:divBdr>
                </w:div>
                <w:div w:id="578951508">
                  <w:marLeft w:val="0"/>
                  <w:marRight w:val="0"/>
                  <w:marTop w:val="0"/>
                  <w:marBottom w:val="0"/>
                  <w:divBdr>
                    <w:top w:val="none" w:sz="0" w:space="0" w:color="auto"/>
                    <w:left w:val="none" w:sz="0" w:space="0" w:color="auto"/>
                    <w:bottom w:val="none" w:sz="0" w:space="0" w:color="auto"/>
                    <w:right w:val="none" w:sz="0" w:space="0" w:color="auto"/>
                  </w:divBdr>
                </w:div>
                <w:div w:id="1002390994">
                  <w:marLeft w:val="0"/>
                  <w:marRight w:val="0"/>
                  <w:marTop w:val="0"/>
                  <w:marBottom w:val="0"/>
                  <w:divBdr>
                    <w:top w:val="none" w:sz="0" w:space="0" w:color="auto"/>
                    <w:left w:val="none" w:sz="0" w:space="0" w:color="auto"/>
                    <w:bottom w:val="none" w:sz="0" w:space="0" w:color="auto"/>
                    <w:right w:val="none" w:sz="0" w:space="0" w:color="auto"/>
                  </w:divBdr>
                </w:div>
                <w:div w:id="347685575">
                  <w:marLeft w:val="0"/>
                  <w:marRight w:val="0"/>
                  <w:marTop w:val="0"/>
                  <w:marBottom w:val="0"/>
                  <w:divBdr>
                    <w:top w:val="none" w:sz="0" w:space="0" w:color="auto"/>
                    <w:left w:val="none" w:sz="0" w:space="0" w:color="auto"/>
                    <w:bottom w:val="none" w:sz="0" w:space="0" w:color="auto"/>
                    <w:right w:val="none" w:sz="0" w:space="0" w:color="auto"/>
                  </w:divBdr>
                </w:div>
                <w:div w:id="1881240092">
                  <w:marLeft w:val="0"/>
                  <w:marRight w:val="0"/>
                  <w:marTop w:val="0"/>
                  <w:marBottom w:val="0"/>
                  <w:divBdr>
                    <w:top w:val="none" w:sz="0" w:space="0" w:color="auto"/>
                    <w:left w:val="none" w:sz="0" w:space="0" w:color="auto"/>
                    <w:bottom w:val="none" w:sz="0" w:space="0" w:color="auto"/>
                    <w:right w:val="none" w:sz="0" w:space="0" w:color="auto"/>
                  </w:divBdr>
                </w:div>
                <w:div w:id="1062680477">
                  <w:marLeft w:val="0"/>
                  <w:marRight w:val="0"/>
                  <w:marTop w:val="0"/>
                  <w:marBottom w:val="0"/>
                  <w:divBdr>
                    <w:top w:val="none" w:sz="0" w:space="0" w:color="auto"/>
                    <w:left w:val="none" w:sz="0" w:space="0" w:color="auto"/>
                    <w:bottom w:val="none" w:sz="0" w:space="0" w:color="auto"/>
                    <w:right w:val="none" w:sz="0" w:space="0" w:color="auto"/>
                  </w:divBdr>
                </w:div>
                <w:div w:id="704987829">
                  <w:marLeft w:val="0"/>
                  <w:marRight w:val="0"/>
                  <w:marTop w:val="0"/>
                  <w:marBottom w:val="0"/>
                  <w:divBdr>
                    <w:top w:val="none" w:sz="0" w:space="0" w:color="auto"/>
                    <w:left w:val="none" w:sz="0" w:space="0" w:color="auto"/>
                    <w:bottom w:val="none" w:sz="0" w:space="0" w:color="auto"/>
                    <w:right w:val="none" w:sz="0" w:space="0" w:color="auto"/>
                  </w:divBdr>
                </w:div>
                <w:div w:id="734593389">
                  <w:marLeft w:val="0"/>
                  <w:marRight w:val="0"/>
                  <w:marTop w:val="0"/>
                  <w:marBottom w:val="0"/>
                  <w:divBdr>
                    <w:top w:val="none" w:sz="0" w:space="0" w:color="auto"/>
                    <w:left w:val="none" w:sz="0" w:space="0" w:color="auto"/>
                    <w:bottom w:val="none" w:sz="0" w:space="0" w:color="auto"/>
                    <w:right w:val="none" w:sz="0" w:space="0" w:color="auto"/>
                  </w:divBdr>
                </w:div>
                <w:div w:id="977995302">
                  <w:marLeft w:val="0"/>
                  <w:marRight w:val="0"/>
                  <w:marTop w:val="0"/>
                  <w:marBottom w:val="0"/>
                  <w:divBdr>
                    <w:top w:val="none" w:sz="0" w:space="0" w:color="auto"/>
                    <w:left w:val="none" w:sz="0" w:space="0" w:color="auto"/>
                    <w:bottom w:val="none" w:sz="0" w:space="0" w:color="auto"/>
                    <w:right w:val="none" w:sz="0" w:space="0" w:color="auto"/>
                  </w:divBdr>
                </w:div>
                <w:div w:id="1927028811">
                  <w:marLeft w:val="0"/>
                  <w:marRight w:val="0"/>
                  <w:marTop w:val="0"/>
                  <w:marBottom w:val="0"/>
                  <w:divBdr>
                    <w:top w:val="none" w:sz="0" w:space="0" w:color="auto"/>
                    <w:left w:val="none" w:sz="0" w:space="0" w:color="auto"/>
                    <w:bottom w:val="none" w:sz="0" w:space="0" w:color="auto"/>
                    <w:right w:val="none" w:sz="0" w:space="0" w:color="auto"/>
                  </w:divBdr>
                </w:div>
                <w:div w:id="1944922290">
                  <w:marLeft w:val="0"/>
                  <w:marRight w:val="0"/>
                  <w:marTop w:val="0"/>
                  <w:marBottom w:val="0"/>
                  <w:divBdr>
                    <w:top w:val="none" w:sz="0" w:space="0" w:color="auto"/>
                    <w:left w:val="none" w:sz="0" w:space="0" w:color="auto"/>
                    <w:bottom w:val="none" w:sz="0" w:space="0" w:color="auto"/>
                    <w:right w:val="none" w:sz="0" w:space="0" w:color="auto"/>
                  </w:divBdr>
                </w:div>
                <w:div w:id="1020543097">
                  <w:marLeft w:val="0"/>
                  <w:marRight w:val="0"/>
                  <w:marTop w:val="0"/>
                  <w:marBottom w:val="0"/>
                  <w:divBdr>
                    <w:top w:val="none" w:sz="0" w:space="0" w:color="auto"/>
                    <w:left w:val="none" w:sz="0" w:space="0" w:color="auto"/>
                    <w:bottom w:val="none" w:sz="0" w:space="0" w:color="auto"/>
                    <w:right w:val="none" w:sz="0" w:space="0" w:color="auto"/>
                  </w:divBdr>
                </w:div>
                <w:div w:id="202135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989648">
      <w:bodyDiv w:val="1"/>
      <w:marLeft w:val="0"/>
      <w:marRight w:val="0"/>
      <w:marTop w:val="0"/>
      <w:marBottom w:val="0"/>
      <w:divBdr>
        <w:top w:val="none" w:sz="0" w:space="0" w:color="auto"/>
        <w:left w:val="none" w:sz="0" w:space="0" w:color="auto"/>
        <w:bottom w:val="none" w:sz="0" w:space="0" w:color="auto"/>
        <w:right w:val="none" w:sz="0" w:space="0" w:color="auto"/>
      </w:divBdr>
      <w:divsChild>
        <w:div w:id="38021600">
          <w:marLeft w:val="0"/>
          <w:marRight w:val="0"/>
          <w:marTop w:val="0"/>
          <w:marBottom w:val="0"/>
          <w:divBdr>
            <w:top w:val="none" w:sz="0" w:space="0" w:color="auto"/>
            <w:left w:val="none" w:sz="0" w:space="0" w:color="auto"/>
            <w:bottom w:val="none" w:sz="0" w:space="0" w:color="auto"/>
            <w:right w:val="none" w:sz="0" w:space="0" w:color="auto"/>
          </w:divBdr>
          <w:divsChild>
            <w:div w:id="1978220755">
              <w:marLeft w:val="0"/>
              <w:marRight w:val="0"/>
              <w:marTop w:val="0"/>
              <w:marBottom w:val="0"/>
              <w:divBdr>
                <w:top w:val="none" w:sz="0" w:space="0" w:color="auto"/>
                <w:left w:val="none" w:sz="0" w:space="0" w:color="auto"/>
                <w:bottom w:val="none" w:sz="0" w:space="0" w:color="auto"/>
                <w:right w:val="none" w:sz="0" w:space="0" w:color="auto"/>
              </w:divBdr>
              <w:divsChild>
                <w:div w:id="914121960">
                  <w:marLeft w:val="0"/>
                  <w:marRight w:val="0"/>
                  <w:marTop w:val="0"/>
                  <w:marBottom w:val="0"/>
                  <w:divBdr>
                    <w:top w:val="none" w:sz="0" w:space="0" w:color="auto"/>
                    <w:left w:val="none" w:sz="0" w:space="0" w:color="auto"/>
                    <w:bottom w:val="none" w:sz="0" w:space="0" w:color="auto"/>
                    <w:right w:val="none" w:sz="0" w:space="0" w:color="auto"/>
                  </w:divBdr>
                </w:div>
                <w:div w:id="1253204555">
                  <w:marLeft w:val="0"/>
                  <w:marRight w:val="0"/>
                  <w:marTop w:val="0"/>
                  <w:marBottom w:val="0"/>
                  <w:divBdr>
                    <w:top w:val="none" w:sz="0" w:space="0" w:color="auto"/>
                    <w:left w:val="none" w:sz="0" w:space="0" w:color="auto"/>
                    <w:bottom w:val="none" w:sz="0" w:space="0" w:color="auto"/>
                    <w:right w:val="none" w:sz="0" w:space="0" w:color="auto"/>
                  </w:divBdr>
                </w:div>
                <w:div w:id="101145521">
                  <w:marLeft w:val="0"/>
                  <w:marRight w:val="0"/>
                  <w:marTop w:val="0"/>
                  <w:marBottom w:val="0"/>
                  <w:divBdr>
                    <w:top w:val="none" w:sz="0" w:space="0" w:color="auto"/>
                    <w:left w:val="none" w:sz="0" w:space="0" w:color="auto"/>
                    <w:bottom w:val="none" w:sz="0" w:space="0" w:color="auto"/>
                    <w:right w:val="none" w:sz="0" w:space="0" w:color="auto"/>
                  </w:divBdr>
                </w:div>
                <w:div w:id="1268847058">
                  <w:marLeft w:val="0"/>
                  <w:marRight w:val="0"/>
                  <w:marTop w:val="0"/>
                  <w:marBottom w:val="0"/>
                  <w:divBdr>
                    <w:top w:val="none" w:sz="0" w:space="0" w:color="auto"/>
                    <w:left w:val="none" w:sz="0" w:space="0" w:color="auto"/>
                    <w:bottom w:val="none" w:sz="0" w:space="0" w:color="auto"/>
                    <w:right w:val="none" w:sz="0" w:space="0" w:color="auto"/>
                  </w:divBdr>
                </w:div>
                <w:div w:id="1121338928">
                  <w:marLeft w:val="0"/>
                  <w:marRight w:val="0"/>
                  <w:marTop w:val="0"/>
                  <w:marBottom w:val="0"/>
                  <w:divBdr>
                    <w:top w:val="none" w:sz="0" w:space="0" w:color="auto"/>
                    <w:left w:val="none" w:sz="0" w:space="0" w:color="auto"/>
                    <w:bottom w:val="none" w:sz="0" w:space="0" w:color="auto"/>
                    <w:right w:val="none" w:sz="0" w:space="0" w:color="auto"/>
                  </w:divBdr>
                </w:div>
                <w:div w:id="1087003177">
                  <w:marLeft w:val="0"/>
                  <w:marRight w:val="0"/>
                  <w:marTop w:val="0"/>
                  <w:marBottom w:val="0"/>
                  <w:divBdr>
                    <w:top w:val="none" w:sz="0" w:space="0" w:color="auto"/>
                    <w:left w:val="none" w:sz="0" w:space="0" w:color="auto"/>
                    <w:bottom w:val="none" w:sz="0" w:space="0" w:color="auto"/>
                    <w:right w:val="none" w:sz="0" w:space="0" w:color="auto"/>
                  </w:divBdr>
                </w:div>
                <w:div w:id="156922337">
                  <w:marLeft w:val="0"/>
                  <w:marRight w:val="0"/>
                  <w:marTop w:val="0"/>
                  <w:marBottom w:val="0"/>
                  <w:divBdr>
                    <w:top w:val="none" w:sz="0" w:space="0" w:color="auto"/>
                    <w:left w:val="none" w:sz="0" w:space="0" w:color="auto"/>
                    <w:bottom w:val="none" w:sz="0" w:space="0" w:color="auto"/>
                    <w:right w:val="none" w:sz="0" w:space="0" w:color="auto"/>
                  </w:divBdr>
                </w:div>
                <w:div w:id="21446940">
                  <w:marLeft w:val="0"/>
                  <w:marRight w:val="0"/>
                  <w:marTop w:val="0"/>
                  <w:marBottom w:val="0"/>
                  <w:divBdr>
                    <w:top w:val="none" w:sz="0" w:space="0" w:color="auto"/>
                    <w:left w:val="none" w:sz="0" w:space="0" w:color="auto"/>
                    <w:bottom w:val="none" w:sz="0" w:space="0" w:color="auto"/>
                    <w:right w:val="none" w:sz="0" w:space="0" w:color="auto"/>
                  </w:divBdr>
                </w:div>
                <w:div w:id="1848981881">
                  <w:marLeft w:val="0"/>
                  <w:marRight w:val="0"/>
                  <w:marTop w:val="0"/>
                  <w:marBottom w:val="0"/>
                  <w:divBdr>
                    <w:top w:val="none" w:sz="0" w:space="0" w:color="auto"/>
                    <w:left w:val="none" w:sz="0" w:space="0" w:color="auto"/>
                    <w:bottom w:val="none" w:sz="0" w:space="0" w:color="auto"/>
                    <w:right w:val="none" w:sz="0" w:space="0" w:color="auto"/>
                  </w:divBdr>
                </w:div>
                <w:div w:id="2096319338">
                  <w:marLeft w:val="0"/>
                  <w:marRight w:val="0"/>
                  <w:marTop w:val="0"/>
                  <w:marBottom w:val="0"/>
                  <w:divBdr>
                    <w:top w:val="none" w:sz="0" w:space="0" w:color="auto"/>
                    <w:left w:val="none" w:sz="0" w:space="0" w:color="auto"/>
                    <w:bottom w:val="none" w:sz="0" w:space="0" w:color="auto"/>
                    <w:right w:val="none" w:sz="0" w:space="0" w:color="auto"/>
                  </w:divBdr>
                </w:div>
                <w:div w:id="1007369090">
                  <w:marLeft w:val="0"/>
                  <w:marRight w:val="0"/>
                  <w:marTop w:val="0"/>
                  <w:marBottom w:val="0"/>
                  <w:divBdr>
                    <w:top w:val="none" w:sz="0" w:space="0" w:color="auto"/>
                    <w:left w:val="none" w:sz="0" w:space="0" w:color="auto"/>
                    <w:bottom w:val="none" w:sz="0" w:space="0" w:color="auto"/>
                    <w:right w:val="none" w:sz="0" w:space="0" w:color="auto"/>
                  </w:divBdr>
                </w:div>
                <w:div w:id="316303552">
                  <w:marLeft w:val="0"/>
                  <w:marRight w:val="0"/>
                  <w:marTop w:val="0"/>
                  <w:marBottom w:val="0"/>
                  <w:divBdr>
                    <w:top w:val="none" w:sz="0" w:space="0" w:color="auto"/>
                    <w:left w:val="none" w:sz="0" w:space="0" w:color="auto"/>
                    <w:bottom w:val="none" w:sz="0" w:space="0" w:color="auto"/>
                    <w:right w:val="none" w:sz="0" w:space="0" w:color="auto"/>
                  </w:divBdr>
                </w:div>
                <w:div w:id="959071450">
                  <w:marLeft w:val="0"/>
                  <w:marRight w:val="0"/>
                  <w:marTop w:val="0"/>
                  <w:marBottom w:val="0"/>
                  <w:divBdr>
                    <w:top w:val="none" w:sz="0" w:space="0" w:color="auto"/>
                    <w:left w:val="none" w:sz="0" w:space="0" w:color="auto"/>
                    <w:bottom w:val="none" w:sz="0" w:space="0" w:color="auto"/>
                    <w:right w:val="none" w:sz="0" w:space="0" w:color="auto"/>
                  </w:divBdr>
                </w:div>
                <w:div w:id="2082678449">
                  <w:marLeft w:val="0"/>
                  <w:marRight w:val="0"/>
                  <w:marTop w:val="0"/>
                  <w:marBottom w:val="0"/>
                  <w:divBdr>
                    <w:top w:val="none" w:sz="0" w:space="0" w:color="auto"/>
                    <w:left w:val="none" w:sz="0" w:space="0" w:color="auto"/>
                    <w:bottom w:val="none" w:sz="0" w:space="0" w:color="auto"/>
                    <w:right w:val="none" w:sz="0" w:space="0" w:color="auto"/>
                  </w:divBdr>
                </w:div>
                <w:div w:id="1584995262">
                  <w:marLeft w:val="0"/>
                  <w:marRight w:val="0"/>
                  <w:marTop w:val="0"/>
                  <w:marBottom w:val="0"/>
                  <w:divBdr>
                    <w:top w:val="none" w:sz="0" w:space="0" w:color="auto"/>
                    <w:left w:val="none" w:sz="0" w:space="0" w:color="auto"/>
                    <w:bottom w:val="none" w:sz="0" w:space="0" w:color="auto"/>
                    <w:right w:val="none" w:sz="0" w:space="0" w:color="auto"/>
                  </w:divBdr>
                </w:div>
                <w:div w:id="1717512207">
                  <w:marLeft w:val="0"/>
                  <w:marRight w:val="0"/>
                  <w:marTop w:val="0"/>
                  <w:marBottom w:val="0"/>
                  <w:divBdr>
                    <w:top w:val="none" w:sz="0" w:space="0" w:color="auto"/>
                    <w:left w:val="none" w:sz="0" w:space="0" w:color="auto"/>
                    <w:bottom w:val="none" w:sz="0" w:space="0" w:color="auto"/>
                    <w:right w:val="none" w:sz="0" w:space="0" w:color="auto"/>
                  </w:divBdr>
                </w:div>
                <w:div w:id="1415126012">
                  <w:marLeft w:val="0"/>
                  <w:marRight w:val="0"/>
                  <w:marTop w:val="0"/>
                  <w:marBottom w:val="0"/>
                  <w:divBdr>
                    <w:top w:val="none" w:sz="0" w:space="0" w:color="auto"/>
                    <w:left w:val="none" w:sz="0" w:space="0" w:color="auto"/>
                    <w:bottom w:val="none" w:sz="0" w:space="0" w:color="auto"/>
                    <w:right w:val="none" w:sz="0" w:space="0" w:color="auto"/>
                  </w:divBdr>
                </w:div>
                <w:div w:id="544372865">
                  <w:marLeft w:val="0"/>
                  <w:marRight w:val="0"/>
                  <w:marTop w:val="0"/>
                  <w:marBottom w:val="0"/>
                  <w:divBdr>
                    <w:top w:val="none" w:sz="0" w:space="0" w:color="auto"/>
                    <w:left w:val="none" w:sz="0" w:space="0" w:color="auto"/>
                    <w:bottom w:val="none" w:sz="0" w:space="0" w:color="auto"/>
                    <w:right w:val="none" w:sz="0" w:space="0" w:color="auto"/>
                  </w:divBdr>
                </w:div>
                <w:div w:id="446588995">
                  <w:marLeft w:val="0"/>
                  <w:marRight w:val="0"/>
                  <w:marTop w:val="0"/>
                  <w:marBottom w:val="0"/>
                  <w:divBdr>
                    <w:top w:val="none" w:sz="0" w:space="0" w:color="auto"/>
                    <w:left w:val="none" w:sz="0" w:space="0" w:color="auto"/>
                    <w:bottom w:val="none" w:sz="0" w:space="0" w:color="auto"/>
                    <w:right w:val="none" w:sz="0" w:space="0" w:color="auto"/>
                  </w:divBdr>
                </w:div>
                <w:div w:id="787997">
                  <w:marLeft w:val="0"/>
                  <w:marRight w:val="0"/>
                  <w:marTop w:val="0"/>
                  <w:marBottom w:val="0"/>
                  <w:divBdr>
                    <w:top w:val="none" w:sz="0" w:space="0" w:color="auto"/>
                    <w:left w:val="none" w:sz="0" w:space="0" w:color="auto"/>
                    <w:bottom w:val="none" w:sz="0" w:space="0" w:color="auto"/>
                    <w:right w:val="none" w:sz="0" w:space="0" w:color="auto"/>
                  </w:divBdr>
                </w:div>
                <w:div w:id="565336378">
                  <w:marLeft w:val="0"/>
                  <w:marRight w:val="0"/>
                  <w:marTop w:val="0"/>
                  <w:marBottom w:val="0"/>
                  <w:divBdr>
                    <w:top w:val="none" w:sz="0" w:space="0" w:color="auto"/>
                    <w:left w:val="none" w:sz="0" w:space="0" w:color="auto"/>
                    <w:bottom w:val="none" w:sz="0" w:space="0" w:color="auto"/>
                    <w:right w:val="none" w:sz="0" w:space="0" w:color="auto"/>
                  </w:divBdr>
                </w:div>
                <w:div w:id="742605595">
                  <w:marLeft w:val="0"/>
                  <w:marRight w:val="0"/>
                  <w:marTop w:val="0"/>
                  <w:marBottom w:val="0"/>
                  <w:divBdr>
                    <w:top w:val="none" w:sz="0" w:space="0" w:color="auto"/>
                    <w:left w:val="none" w:sz="0" w:space="0" w:color="auto"/>
                    <w:bottom w:val="none" w:sz="0" w:space="0" w:color="auto"/>
                    <w:right w:val="none" w:sz="0" w:space="0" w:color="auto"/>
                  </w:divBdr>
                </w:div>
                <w:div w:id="1826697908">
                  <w:marLeft w:val="0"/>
                  <w:marRight w:val="0"/>
                  <w:marTop w:val="0"/>
                  <w:marBottom w:val="0"/>
                  <w:divBdr>
                    <w:top w:val="none" w:sz="0" w:space="0" w:color="auto"/>
                    <w:left w:val="none" w:sz="0" w:space="0" w:color="auto"/>
                    <w:bottom w:val="none" w:sz="0" w:space="0" w:color="auto"/>
                    <w:right w:val="none" w:sz="0" w:space="0" w:color="auto"/>
                  </w:divBdr>
                </w:div>
                <w:div w:id="821505334">
                  <w:marLeft w:val="0"/>
                  <w:marRight w:val="0"/>
                  <w:marTop w:val="0"/>
                  <w:marBottom w:val="0"/>
                  <w:divBdr>
                    <w:top w:val="none" w:sz="0" w:space="0" w:color="auto"/>
                    <w:left w:val="none" w:sz="0" w:space="0" w:color="auto"/>
                    <w:bottom w:val="none" w:sz="0" w:space="0" w:color="auto"/>
                    <w:right w:val="none" w:sz="0" w:space="0" w:color="auto"/>
                  </w:divBdr>
                </w:div>
                <w:div w:id="1974866189">
                  <w:marLeft w:val="0"/>
                  <w:marRight w:val="0"/>
                  <w:marTop w:val="0"/>
                  <w:marBottom w:val="0"/>
                  <w:divBdr>
                    <w:top w:val="none" w:sz="0" w:space="0" w:color="auto"/>
                    <w:left w:val="none" w:sz="0" w:space="0" w:color="auto"/>
                    <w:bottom w:val="none" w:sz="0" w:space="0" w:color="auto"/>
                    <w:right w:val="none" w:sz="0" w:space="0" w:color="auto"/>
                  </w:divBdr>
                </w:div>
                <w:div w:id="711420992">
                  <w:marLeft w:val="0"/>
                  <w:marRight w:val="0"/>
                  <w:marTop w:val="0"/>
                  <w:marBottom w:val="0"/>
                  <w:divBdr>
                    <w:top w:val="none" w:sz="0" w:space="0" w:color="auto"/>
                    <w:left w:val="none" w:sz="0" w:space="0" w:color="auto"/>
                    <w:bottom w:val="none" w:sz="0" w:space="0" w:color="auto"/>
                    <w:right w:val="none" w:sz="0" w:space="0" w:color="auto"/>
                  </w:divBdr>
                </w:div>
                <w:div w:id="236719554">
                  <w:marLeft w:val="0"/>
                  <w:marRight w:val="0"/>
                  <w:marTop w:val="0"/>
                  <w:marBottom w:val="0"/>
                  <w:divBdr>
                    <w:top w:val="none" w:sz="0" w:space="0" w:color="auto"/>
                    <w:left w:val="none" w:sz="0" w:space="0" w:color="auto"/>
                    <w:bottom w:val="none" w:sz="0" w:space="0" w:color="auto"/>
                    <w:right w:val="none" w:sz="0" w:space="0" w:color="auto"/>
                  </w:divBdr>
                </w:div>
                <w:div w:id="1507476555">
                  <w:marLeft w:val="0"/>
                  <w:marRight w:val="0"/>
                  <w:marTop w:val="0"/>
                  <w:marBottom w:val="0"/>
                  <w:divBdr>
                    <w:top w:val="none" w:sz="0" w:space="0" w:color="auto"/>
                    <w:left w:val="none" w:sz="0" w:space="0" w:color="auto"/>
                    <w:bottom w:val="none" w:sz="0" w:space="0" w:color="auto"/>
                    <w:right w:val="none" w:sz="0" w:space="0" w:color="auto"/>
                  </w:divBdr>
                </w:div>
                <w:div w:id="525412294">
                  <w:marLeft w:val="0"/>
                  <w:marRight w:val="0"/>
                  <w:marTop w:val="0"/>
                  <w:marBottom w:val="0"/>
                  <w:divBdr>
                    <w:top w:val="none" w:sz="0" w:space="0" w:color="auto"/>
                    <w:left w:val="none" w:sz="0" w:space="0" w:color="auto"/>
                    <w:bottom w:val="none" w:sz="0" w:space="0" w:color="auto"/>
                    <w:right w:val="none" w:sz="0" w:space="0" w:color="auto"/>
                  </w:divBdr>
                </w:div>
                <w:div w:id="1682929760">
                  <w:marLeft w:val="0"/>
                  <w:marRight w:val="0"/>
                  <w:marTop w:val="0"/>
                  <w:marBottom w:val="0"/>
                  <w:divBdr>
                    <w:top w:val="none" w:sz="0" w:space="0" w:color="auto"/>
                    <w:left w:val="none" w:sz="0" w:space="0" w:color="auto"/>
                    <w:bottom w:val="none" w:sz="0" w:space="0" w:color="auto"/>
                    <w:right w:val="none" w:sz="0" w:space="0" w:color="auto"/>
                  </w:divBdr>
                </w:div>
                <w:div w:id="814299599">
                  <w:marLeft w:val="0"/>
                  <w:marRight w:val="0"/>
                  <w:marTop w:val="0"/>
                  <w:marBottom w:val="0"/>
                  <w:divBdr>
                    <w:top w:val="none" w:sz="0" w:space="0" w:color="auto"/>
                    <w:left w:val="none" w:sz="0" w:space="0" w:color="auto"/>
                    <w:bottom w:val="none" w:sz="0" w:space="0" w:color="auto"/>
                    <w:right w:val="none" w:sz="0" w:space="0" w:color="auto"/>
                  </w:divBdr>
                </w:div>
                <w:div w:id="1111170741">
                  <w:marLeft w:val="0"/>
                  <w:marRight w:val="0"/>
                  <w:marTop w:val="0"/>
                  <w:marBottom w:val="0"/>
                  <w:divBdr>
                    <w:top w:val="none" w:sz="0" w:space="0" w:color="auto"/>
                    <w:left w:val="none" w:sz="0" w:space="0" w:color="auto"/>
                    <w:bottom w:val="none" w:sz="0" w:space="0" w:color="auto"/>
                    <w:right w:val="none" w:sz="0" w:space="0" w:color="auto"/>
                  </w:divBdr>
                </w:div>
                <w:div w:id="453521451">
                  <w:marLeft w:val="0"/>
                  <w:marRight w:val="0"/>
                  <w:marTop w:val="0"/>
                  <w:marBottom w:val="0"/>
                  <w:divBdr>
                    <w:top w:val="none" w:sz="0" w:space="0" w:color="auto"/>
                    <w:left w:val="none" w:sz="0" w:space="0" w:color="auto"/>
                    <w:bottom w:val="none" w:sz="0" w:space="0" w:color="auto"/>
                    <w:right w:val="none" w:sz="0" w:space="0" w:color="auto"/>
                  </w:divBdr>
                </w:div>
                <w:div w:id="37243249">
                  <w:marLeft w:val="0"/>
                  <w:marRight w:val="0"/>
                  <w:marTop w:val="0"/>
                  <w:marBottom w:val="0"/>
                  <w:divBdr>
                    <w:top w:val="none" w:sz="0" w:space="0" w:color="auto"/>
                    <w:left w:val="none" w:sz="0" w:space="0" w:color="auto"/>
                    <w:bottom w:val="none" w:sz="0" w:space="0" w:color="auto"/>
                    <w:right w:val="none" w:sz="0" w:space="0" w:color="auto"/>
                  </w:divBdr>
                </w:div>
                <w:div w:id="319383224">
                  <w:marLeft w:val="0"/>
                  <w:marRight w:val="0"/>
                  <w:marTop w:val="0"/>
                  <w:marBottom w:val="0"/>
                  <w:divBdr>
                    <w:top w:val="none" w:sz="0" w:space="0" w:color="auto"/>
                    <w:left w:val="none" w:sz="0" w:space="0" w:color="auto"/>
                    <w:bottom w:val="none" w:sz="0" w:space="0" w:color="auto"/>
                    <w:right w:val="none" w:sz="0" w:space="0" w:color="auto"/>
                  </w:divBdr>
                </w:div>
                <w:div w:id="996880845">
                  <w:marLeft w:val="0"/>
                  <w:marRight w:val="0"/>
                  <w:marTop w:val="0"/>
                  <w:marBottom w:val="0"/>
                  <w:divBdr>
                    <w:top w:val="none" w:sz="0" w:space="0" w:color="auto"/>
                    <w:left w:val="none" w:sz="0" w:space="0" w:color="auto"/>
                    <w:bottom w:val="none" w:sz="0" w:space="0" w:color="auto"/>
                    <w:right w:val="none" w:sz="0" w:space="0" w:color="auto"/>
                  </w:divBdr>
                </w:div>
                <w:div w:id="252862083">
                  <w:marLeft w:val="0"/>
                  <w:marRight w:val="0"/>
                  <w:marTop w:val="0"/>
                  <w:marBottom w:val="0"/>
                  <w:divBdr>
                    <w:top w:val="none" w:sz="0" w:space="0" w:color="auto"/>
                    <w:left w:val="none" w:sz="0" w:space="0" w:color="auto"/>
                    <w:bottom w:val="none" w:sz="0" w:space="0" w:color="auto"/>
                    <w:right w:val="none" w:sz="0" w:space="0" w:color="auto"/>
                  </w:divBdr>
                </w:div>
                <w:div w:id="1985430763">
                  <w:marLeft w:val="0"/>
                  <w:marRight w:val="0"/>
                  <w:marTop w:val="0"/>
                  <w:marBottom w:val="0"/>
                  <w:divBdr>
                    <w:top w:val="none" w:sz="0" w:space="0" w:color="auto"/>
                    <w:left w:val="none" w:sz="0" w:space="0" w:color="auto"/>
                    <w:bottom w:val="none" w:sz="0" w:space="0" w:color="auto"/>
                    <w:right w:val="none" w:sz="0" w:space="0" w:color="auto"/>
                  </w:divBdr>
                </w:div>
                <w:div w:id="2053990353">
                  <w:marLeft w:val="0"/>
                  <w:marRight w:val="0"/>
                  <w:marTop w:val="0"/>
                  <w:marBottom w:val="0"/>
                  <w:divBdr>
                    <w:top w:val="none" w:sz="0" w:space="0" w:color="auto"/>
                    <w:left w:val="none" w:sz="0" w:space="0" w:color="auto"/>
                    <w:bottom w:val="none" w:sz="0" w:space="0" w:color="auto"/>
                    <w:right w:val="none" w:sz="0" w:space="0" w:color="auto"/>
                  </w:divBdr>
                </w:div>
                <w:div w:id="1779836309">
                  <w:marLeft w:val="0"/>
                  <w:marRight w:val="0"/>
                  <w:marTop w:val="0"/>
                  <w:marBottom w:val="0"/>
                  <w:divBdr>
                    <w:top w:val="none" w:sz="0" w:space="0" w:color="auto"/>
                    <w:left w:val="none" w:sz="0" w:space="0" w:color="auto"/>
                    <w:bottom w:val="none" w:sz="0" w:space="0" w:color="auto"/>
                    <w:right w:val="none" w:sz="0" w:space="0" w:color="auto"/>
                  </w:divBdr>
                </w:div>
                <w:div w:id="1404371302">
                  <w:marLeft w:val="0"/>
                  <w:marRight w:val="0"/>
                  <w:marTop w:val="0"/>
                  <w:marBottom w:val="0"/>
                  <w:divBdr>
                    <w:top w:val="none" w:sz="0" w:space="0" w:color="auto"/>
                    <w:left w:val="none" w:sz="0" w:space="0" w:color="auto"/>
                    <w:bottom w:val="none" w:sz="0" w:space="0" w:color="auto"/>
                    <w:right w:val="none" w:sz="0" w:space="0" w:color="auto"/>
                  </w:divBdr>
                </w:div>
                <w:div w:id="799147306">
                  <w:marLeft w:val="0"/>
                  <w:marRight w:val="0"/>
                  <w:marTop w:val="0"/>
                  <w:marBottom w:val="0"/>
                  <w:divBdr>
                    <w:top w:val="none" w:sz="0" w:space="0" w:color="auto"/>
                    <w:left w:val="none" w:sz="0" w:space="0" w:color="auto"/>
                    <w:bottom w:val="none" w:sz="0" w:space="0" w:color="auto"/>
                    <w:right w:val="none" w:sz="0" w:space="0" w:color="auto"/>
                  </w:divBdr>
                </w:div>
                <w:div w:id="450629208">
                  <w:marLeft w:val="0"/>
                  <w:marRight w:val="0"/>
                  <w:marTop w:val="0"/>
                  <w:marBottom w:val="0"/>
                  <w:divBdr>
                    <w:top w:val="none" w:sz="0" w:space="0" w:color="auto"/>
                    <w:left w:val="none" w:sz="0" w:space="0" w:color="auto"/>
                    <w:bottom w:val="none" w:sz="0" w:space="0" w:color="auto"/>
                    <w:right w:val="none" w:sz="0" w:space="0" w:color="auto"/>
                  </w:divBdr>
                </w:div>
                <w:div w:id="1420249582">
                  <w:marLeft w:val="0"/>
                  <w:marRight w:val="0"/>
                  <w:marTop w:val="0"/>
                  <w:marBottom w:val="0"/>
                  <w:divBdr>
                    <w:top w:val="none" w:sz="0" w:space="0" w:color="auto"/>
                    <w:left w:val="none" w:sz="0" w:space="0" w:color="auto"/>
                    <w:bottom w:val="none" w:sz="0" w:space="0" w:color="auto"/>
                    <w:right w:val="none" w:sz="0" w:space="0" w:color="auto"/>
                  </w:divBdr>
                </w:div>
                <w:div w:id="1119682955">
                  <w:marLeft w:val="0"/>
                  <w:marRight w:val="0"/>
                  <w:marTop w:val="0"/>
                  <w:marBottom w:val="0"/>
                  <w:divBdr>
                    <w:top w:val="none" w:sz="0" w:space="0" w:color="auto"/>
                    <w:left w:val="none" w:sz="0" w:space="0" w:color="auto"/>
                    <w:bottom w:val="none" w:sz="0" w:space="0" w:color="auto"/>
                    <w:right w:val="none" w:sz="0" w:space="0" w:color="auto"/>
                  </w:divBdr>
                </w:div>
                <w:div w:id="837814178">
                  <w:marLeft w:val="0"/>
                  <w:marRight w:val="0"/>
                  <w:marTop w:val="0"/>
                  <w:marBottom w:val="0"/>
                  <w:divBdr>
                    <w:top w:val="none" w:sz="0" w:space="0" w:color="auto"/>
                    <w:left w:val="none" w:sz="0" w:space="0" w:color="auto"/>
                    <w:bottom w:val="none" w:sz="0" w:space="0" w:color="auto"/>
                    <w:right w:val="none" w:sz="0" w:space="0" w:color="auto"/>
                  </w:divBdr>
                </w:div>
                <w:div w:id="1280448535">
                  <w:marLeft w:val="0"/>
                  <w:marRight w:val="0"/>
                  <w:marTop w:val="0"/>
                  <w:marBottom w:val="0"/>
                  <w:divBdr>
                    <w:top w:val="none" w:sz="0" w:space="0" w:color="auto"/>
                    <w:left w:val="none" w:sz="0" w:space="0" w:color="auto"/>
                    <w:bottom w:val="none" w:sz="0" w:space="0" w:color="auto"/>
                    <w:right w:val="none" w:sz="0" w:space="0" w:color="auto"/>
                  </w:divBdr>
                </w:div>
                <w:div w:id="1184517338">
                  <w:marLeft w:val="0"/>
                  <w:marRight w:val="0"/>
                  <w:marTop w:val="0"/>
                  <w:marBottom w:val="0"/>
                  <w:divBdr>
                    <w:top w:val="none" w:sz="0" w:space="0" w:color="auto"/>
                    <w:left w:val="none" w:sz="0" w:space="0" w:color="auto"/>
                    <w:bottom w:val="none" w:sz="0" w:space="0" w:color="auto"/>
                    <w:right w:val="none" w:sz="0" w:space="0" w:color="auto"/>
                  </w:divBdr>
                </w:div>
                <w:div w:id="1603341097">
                  <w:marLeft w:val="0"/>
                  <w:marRight w:val="0"/>
                  <w:marTop w:val="0"/>
                  <w:marBottom w:val="0"/>
                  <w:divBdr>
                    <w:top w:val="none" w:sz="0" w:space="0" w:color="auto"/>
                    <w:left w:val="none" w:sz="0" w:space="0" w:color="auto"/>
                    <w:bottom w:val="none" w:sz="0" w:space="0" w:color="auto"/>
                    <w:right w:val="none" w:sz="0" w:space="0" w:color="auto"/>
                  </w:divBdr>
                </w:div>
                <w:div w:id="896167221">
                  <w:marLeft w:val="0"/>
                  <w:marRight w:val="0"/>
                  <w:marTop w:val="0"/>
                  <w:marBottom w:val="0"/>
                  <w:divBdr>
                    <w:top w:val="none" w:sz="0" w:space="0" w:color="auto"/>
                    <w:left w:val="none" w:sz="0" w:space="0" w:color="auto"/>
                    <w:bottom w:val="none" w:sz="0" w:space="0" w:color="auto"/>
                    <w:right w:val="none" w:sz="0" w:space="0" w:color="auto"/>
                  </w:divBdr>
                </w:div>
                <w:div w:id="669409412">
                  <w:marLeft w:val="0"/>
                  <w:marRight w:val="0"/>
                  <w:marTop w:val="0"/>
                  <w:marBottom w:val="0"/>
                  <w:divBdr>
                    <w:top w:val="none" w:sz="0" w:space="0" w:color="auto"/>
                    <w:left w:val="none" w:sz="0" w:space="0" w:color="auto"/>
                    <w:bottom w:val="none" w:sz="0" w:space="0" w:color="auto"/>
                    <w:right w:val="none" w:sz="0" w:space="0" w:color="auto"/>
                  </w:divBdr>
                </w:div>
                <w:div w:id="1031683687">
                  <w:marLeft w:val="0"/>
                  <w:marRight w:val="0"/>
                  <w:marTop w:val="0"/>
                  <w:marBottom w:val="0"/>
                  <w:divBdr>
                    <w:top w:val="none" w:sz="0" w:space="0" w:color="auto"/>
                    <w:left w:val="none" w:sz="0" w:space="0" w:color="auto"/>
                    <w:bottom w:val="none" w:sz="0" w:space="0" w:color="auto"/>
                    <w:right w:val="none" w:sz="0" w:space="0" w:color="auto"/>
                  </w:divBdr>
                </w:div>
                <w:div w:id="2109346643">
                  <w:marLeft w:val="0"/>
                  <w:marRight w:val="0"/>
                  <w:marTop w:val="0"/>
                  <w:marBottom w:val="0"/>
                  <w:divBdr>
                    <w:top w:val="none" w:sz="0" w:space="0" w:color="auto"/>
                    <w:left w:val="none" w:sz="0" w:space="0" w:color="auto"/>
                    <w:bottom w:val="none" w:sz="0" w:space="0" w:color="auto"/>
                    <w:right w:val="none" w:sz="0" w:space="0" w:color="auto"/>
                  </w:divBdr>
                </w:div>
                <w:div w:id="1380082613">
                  <w:marLeft w:val="0"/>
                  <w:marRight w:val="0"/>
                  <w:marTop w:val="0"/>
                  <w:marBottom w:val="0"/>
                  <w:divBdr>
                    <w:top w:val="none" w:sz="0" w:space="0" w:color="auto"/>
                    <w:left w:val="none" w:sz="0" w:space="0" w:color="auto"/>
                    <w:bottom w:val="none" w:sz="0" w:space="0" w:color="auto"/>
                    <w:right w:val="none" w:sz="0" w:space="0" w:color="auto"/>
                  </w:divBdr>
                </w:div>
                <w:div w:id="1223129581">
                  <w:marLeft w:val="0"/>
                  <w:marRight w:val="0"/>
                  <w:marTop w:val="0"/>
                  <w:marBottom w:val="0"/>
                  <w:divBdr>
                    <w:top w:val="none" w:sz="0" w:space="0" w:color="auto"/>
                    <w:left w:val="none" w:sz="0" w:space="0" w:color="auto"/>
                    <w:bottom w:val="none" w:sz="0" w:space="0" w:color="auto"/>
                    <w:right w:val="none" w:sz="0" w:space="0" w:color="auto"/>
                  </w:divBdr>
                </w:div>
                <w:div w:id="614559901">
                  <w:marLeft w:val="0"/>
                  <w:marRight w:val="0"/>
                  <w:marTop w:val="0"/>
                  <w:marBottom w:val="0"/>
                  <w:divBdr>
                    <w:top w:val="none" w:sz="0" w:space="0" w:color="auto"/>
                    <w:left w:val="none" w:sz="0" w:space="0" w:color="auto"/>
                    <w:bottom w:val="none" w:sz="0" w:space="0" w:color="auto"/>
                    <w:right w:val="none" w:sz="0" w:space="0" w:color="auto"/>
                  </w:divBdr>
                </w:div>
                <w:div w:id="1795981175">
                  <w:marLeft w:val="0"/>
                  <w:marRight w:val="0"/>
                  <w:marTop w:val="0"/>
                  <w:marBottom w:val="0"/>
                  <w:divBdr>
                    <w:top w:val="none" w:sz="0" w:space="0" w:color="auto"/>
                    <w:left w:val="none" w:sz="0" w:space="0" w:color="auto"/>
                    <w:bottom w:val="none" w:sz="0" w:space="0" w:color="auto"/>
                    <w:right w:val="none" w:sz="0" w:space="0" w:color="auto"/>
                  </w:divBdr>
                </w:div>
                <w:div w:id="684752594">
                  <w:marLeft w:val="0"/>
                  <w:marRight w:val="0"/>
                  <w:marTop w:val="0"/>
                  <w:marBottom w:val="0"/>
                  <w:divBdr>
                    <w:top w:val="none" w:sz="0" w:space="0" w:color="auto"/>
                    <w:left w:val="none" w:sz="0" w:space="0" w:color="auto"/>
                    <w:bottom w:val="none" w:sz="0" w:space="0" w:color="auto"/>
                    <w:right w:val="none" w:sz="0" w:space="0" w:color="auto"/>
                  </w:divBdr>
                </w:div>
                <w:div w:id="1986661707">
                  <w:marLeft w:val="0"/>
                  <w:marRight w:val="0"/>
                  <w:marTop w:val="0"/>
                  <w:marBottom w:val="0"/>
                  <w:divBdr>
                    <w:top w:val="none" w:sz="0" w:space="0" w:color="auto"/>
                    <w:left w:val="none" w:sz="0" w:space="0" w:color="auto"/>
                    <w:bottom w:val="none" w:sz="0" w:space="0" w:color="auto"/>
                    <w:right w:val="none" w:sz="0" w:space="0" w:color="auto"/>
                  </w:divBdr>
                </w:div>
                <w:div w:id="237249744">
                  <w:marLeft w:val="0"/>
                  <w:marRight w:val="0"/>
                  <w:marTop w:val="0"/>
                  <w:marBottom w:val="0"/>
                  <w:divBdr>
                    <w:top w:val="none" w:sz="0" w:space="0" w:color="auto"/>
                    <w:left w:val="none" w:sz="0" w:space="0" w:color="auto"/>
                    <w:bottom w:val="none" w:sz="0" w:space="0" w:color="auto"/>
                    <w:right w:val="none" w:sz="0" w:space="0" w:color="auto"/>
                  </w:divBdr>
                </w:div>
                <w:div w:id="1556509000">
                  <w:marLeft w:val="0"/>
                  <w:marRight w:val="0"/>
                  <w:marTop w:val="0"/>
                  <w:marBottom w:val="0"/>
                  <w:divBdr>
                    <w:top w:val="none" w:sz="0" w:space="0" w:color="auto"/>
                    <w:left w:val="none" w:sz="0" w:space="0" w:color="auto"/>
                    <w:bottom w:val="none" w:sz="0" w:space="0" w:color="auto"/>
                    <w:right w:val="none" w:sz="0" w:space="0" w:color="auto"/>
                  </w:divBdr>
                </w:div>
                <w:div w:id="144708460">
                  <w:marLeft w:val="0"/>
                  <w:marRight w:val="0"/>
                  <w:marTop w:val="0"/>
                  <w:marBottom w:val="0"/>
                  <w:divBdr>
                    <w:top w:val="none" w:sz="0" w:space="0" w:color="auto"/>
                    <w:left w:val="none" w:sz="0" w:space="0" w:color="auto"/>
                    <w:bottom w:val="none" w:sz="0" w:space="0" w:color="auto"/>
                    <w:right w:val="none" w:sz="0" w:space="0" w:color="auto"/>
                  </w:divBdr>
                </w:div>
                <w:div w:id="907350683">
                  <w:marLeft w:val="0"/>
                  <w:marRight w:val="0"/>
                  <w:marTop w:val="0"/>
                  <w:marBottom w:val="0"/>
                  <w:divBdr>
                    <w:top w:val="none" w:sz="0" w:space="0" w:color="auto"/>
                    <w:left w:val="none" w:sz="0" w:space="0" w:color="auto"/>
                    <w:bottom w:val="none" w:sz="0" w:space="0" w:color="auto"/>
                    <w:right w:val="none" w:sz="0" w:space="0" w:color="auto"/>
                  </w:divBdr>
                </w:div>
                <w:div w:id="1522207047">
                  <w:marLeft w:val="0"/>
                  <w:marRight w:val="0"/>
                  <w:marTop w:val="0"/>
                  <w:marBottom w:val="0"/>
                  <w:divBdr>
                    <w:top w:val="none" w:sz="0" w:space="0" w:color="auto"/>
                    <w:left w:val="none" w:sz="0" w:space="0" w:color="auto"/>
                    <w:bottom w:val="none" w:sz="0" w:space="0" w:color="auto"/>
                    <w:right w:val="none" w:sz="0" w:space="0" w:color="auto"/>
                  </w:divBdr>
                </w:div>
                <w:div w:id="1793399156">
                  <w:marLeft w:val="0"/>
                  <w:marRight w:val="0"/>
                  <w:marTop w:val="0"/>
                  <w:marBottom w:val="0"/>
                  <w:divBdr>
                    <w:top w:val="none" w:sz="0" w:space="0" w:color="auto"/>
                    <w:left w:val="none" w:sz="0" w:space="0" w:color="auto"/>
                    <w:bottom w:val="none" w:sz="0" w:space="0" w:color="auto"/>
                    <w:right w:val="none" w:sz="0" w:space="0" w:color="auto"/>
                  </w:divBdr>
                </w:div>
                <w:div w:id="1954440072">
                  <w:marLeft w:val="0"/>
                  <w:marRight w:val="0"/>
                  <w:marTop w:val="0"/>
                  <w:marBottom w:val="0"/>
                  <w:divBdr>
                    <w:top w:val="none" w:sz="0" w:space="0" w:color="auto"/>
                    <w:left w:val="none" w:sz="0" w:space="0" w:color="auto"/>
                    <w:bottom w:val="none" w:sz="0" w:space="0" w:color="auto"/>
                    <w:right w:val="none" w:sz="0" w:space="0" w:color="auto"/>
                  </w:divBdr>
                </w:div>
                <w:div w:id="178278168">
                  <w:marLeft w:val="0"/>
                  <w:marRight w:val="0"/>
                  <w:marTop w:val="0"/>
                  <w:marBottom w:val="0"/>
                  <w:divBdr>
                    <w:top w:val="none" w:sz="0" w:space="0" w:color="auto"/>
                    <w:left w:val="none" w:sz="0" w:space="0" w:color="auto"/>
                    <w:bottom w:val="none" w:sz="0" w:space="0" w:color="auto"/>
                    <w:right w:val="none" w:sz="0" w:space="0" w:color="auto"/>
                  </w:divBdr>
                </w:div>
                <w:div w:id="1504398319">
                  <w:marLeft w:val="0"/>
                  <w:marRight w:val="0"/>
                  <w:marTop w:val="0"/>
                  <w:marBottom w:val="0"/>
                  <w:divBdr>
                    <w:top w:val="none" w:sz="0" w:space="0" w:color="auto"/>
                    <w:left w:val="none" w:sz="0" w:space="0" w:color="auto"/>
                    <w:bottom w:val="none" w:sz="0" w:space="0" w:color="auto"/>
                    <w:right w:val="none" w:sz="0" w:space="0" w:color="auto"/>
                  </w:divBdr>
                </w:div>
                <w:div w:id="502087153">
                  <w:marLeft w:val="0"/>
                  <w:marRight w:val="0"/>
                  <w:marTop w:val="0"/>
                  <w:marBottom w:val="0"/>
                  <w:divBdr>
                    <w:top w:val="none" w:sz="0" w:space="0" w:color="auto"/>
                    <w:left w:val="none" w:sz="0" w:space="0" w:color="auto"/>
                    <w:bottom w:val="none" w:sz="0" w:space="0" w:color="auto"/>
                    <w:right w:val="none" w:sz="0" w:space="0" w:color="auto"/>
                  </w:divBdr>
                </w:div>
                <w:div w:id="1513177438">
                  <w:marLeft w:val="0"/>
                  <w:marRight w:val="0"/>
                  <w:marTop w:val="0"/>
                  <w:marBottom w:val="0"/>
                  <w:divBdr>
                    <w:top w:val="none" w:sz="0" w:space="0" w:color="auto"/>
                    <w:left w:val="none" w:sz="0" w:space="0" w:color="auto"/>
                    <w:bottom w:val="none" w:sz="0" w:space="0" w:color="auto"/>
                    <w:right w:val="none" w:sz="0" w:space="0" w:color="auto"/>
                  </w:divBdr>
                </w:div>
                <w:div w:id="1178736238">
                  <w:marLeft w:val="0"/>
                  <w:marRight w:val="0"/>
                  <w:marTop w:val="0"/>
                  <w:marBottom w:val="0"/>
                  <w:divBdr>
                    <w:top w:val="none" w:sz="0" w:space="0" w:color="auto"/>
                    <w:left w:val="none" w:sz="0" w:space="0" w:color="auto"/>
                    <w:bottom w:val="none" w:sz="0" w:space="0" w:color="auto"/>
                    <w:right w:val="none" w:sz="0" w:space="0" w:color="auto"/>
                  </w:divBdr>
                </w:div>
                <w:div w:id="158547877">
                  <w:marLeft w:val="0"/>
                  <w:marRight w:val="0"/>
                  <w:marTop w:val="0"/>
                  <w:marBottom w:val="0"/>
                  <w:divBdr>
                    <w:top w:val="none" w:sz="0" w:space="0" w:color="auto"/>
                    <w:left w:val="none" w:sz="0" w:space="0" w:color="auto"/>
                    <w:bottom w:val="none" w:sz="0" w:space="0" w:color="auto"/>
                    <w:right w:val="none" w:sz="0" w:space="0" w:color="auto"/>
                  </w:divBdr>
                </w:div>
                <w:div w:id="744764498">
                  <w:marLeft w:val="0"/>
                  <w:marRight w:val="0"/>
                  <w:marTop w:val="0"/>
                  <w:marBottom w:val="0"/>
                  <w:divBdr>
                    <w:top w:val="none" w:sz="0" w:space="0" w:color="auto"/>
                    <w:left w:val="none" w:sz="0" w:space="0" w:color="auto"/>
                    <w:bottom w:val="none" w:sz="0" w:space="0" w:color="auto"/>
                    <w:right w:val="none" w:sz="0" w:space="0" w:color="auto"/>
                  </w:divBdr>
                </w:div>
                <w:div w:id="1117062161">
                  <w:marLeft w:val="0"/>
                  <w:marRight w:val="0"/>
                  <w:marTop w:val="0"/>
                  <w:marBottom w:val="0"/>
                  <w:divBdr>
                    <w:top w:val="none" w:sz="0" w:space="0" w:color="auto"/>
                    <w:left w:val="none" w:sz="0" w:space="0" w:color="auto"/>
                    <w:bottom w:val="none" w:sz="0" w:space="0" w:color="auto"/>
                    <w:right w:val="none" w:sz="0" w:space="0" w:color="auto"/>
                  </w:divBdr>
                </w:div>
                <w:div w:id="262231111">
                  <w:marLeft w:val="0"/>
                  <w:marRight w:val="0"/>
                  <w:marTop w:val="0"/>
                  <w:marBottom w:val="0"/>
                  <w:divBdr>
                    <w:top w:val="none" w:sz="0" w:space="0" w:color="auto"/>
                    <w:left w:val="none" w:sz="0" w:space="0" w:color="auto"/>
                    <w:bottom w:val="none" w:sz="0" w:space="0" w:color="auto"/>
                    <w:right w:val="none" w:sz="0" w:space="0" w:color="auto"/>
                  </w:divBdr>
                </w:div>
                <w:div w:id="1375689249">
                  <w:marLeft w:val="0"/>
                  <w:marRight w:val="0"/>
                  <w:marTop w:val="0"/>
                  <w:marBottom w:val="0"/>
                  <w:divBdr>
                    <w:top w:val="none" w:sz="0" w:space="0" w:color="auto"/>
                    <w:left w:val="none" w:sz="0" w:space="0" w:color="auto"/>
                    <w:bottom w:val="none" w:sz="0" w:space="0" w:color="auto"/>
                    <w:right w:val="none" w:sz="0" w:space="0" w:color="auto"/>
                  </w:divBdr>
                </w:div>
                <w:div w:id="1052729944">
                  <w:marLeft w:val="0"/>
                  <w:marRight w:val="0"/>
                  <w:marTop w:val="0"/>
                  <w:marBottom w:val="0"/>
                  <w:divBdr>
                    <w:top w:val="none" w:sz="0" w:space="0" w:color="auto"/>
                    <w:left w:val="none" w:sz="0" w:space="0" w:color="auto"/>
                    <w:bottom w:val="none" w:sz="0" w:space="0" w:color="auto"/>
                    <w:right w:val="none" w:sz="0" w:space="0" w:color="auto"/>
                  </w:divBdr>
                </w:div>
                <w:div w:id="1718622574">
                  <w:marLeft w:val="0"/>
                  <w:marRight w:val="0"/>
                  <w:marTop w:val="0"/>
                  <w:marBottom w:val="0"/>
                  <w:divBdr>
                    <w:top w:val="none" w:sz="0" w:space="0" w:color="auto"/>
                    <w:left w:val="none" w:sz="0" w:space="0" w:color="auto"/>
                    <w:bottom w:val="none" w:sz="0" w:space="0" w:color="auto"/>
                    <w:right w:val="none" w:sz="0" w:space="0" w:color="auto"/>
                  </w:divBdr>
                </w:div>
                <w:div w:id="442918670">
                  <w:marLeft w:val="0"/>
                  <w:marRight w:val="0"/>
                  <w:marTop w:val="0"/>
                  <w:marBottom w:val="0"/>
                  <w:divBdr>
                    <w:top w:val="none" w:sz="0" w:space="0" w:color="auto"/>
                    <w:left w:val="none" w:sz="0" w:space="0" w:color="auto"/>
                    <w:bottom w:val="none" w:sz="0" w:space="0" w:color="auto"/>
                    <w:right w:val="none" w:sz="0" w:space="0" w:color="auto"/>
                  </w:divBdr>
                </w:div>
                <w:div w:id="756093972">
                  <w:marLeft w:val="0"/>
                  <w:marRight w:val="0"/>
                  <w:marTop w:val="0"/>
                  <w:marBottom w:val="0"/>
                  <w:divBdr>
                    <w:top w:val="none" w:sz="0" w:space="0" w:color="auto"/>
                    <w:left w:val="none" w:sz="0" w:space="0" w:color="auto"/>
                    <w:bottom w:val="none" w:sz="0" w:space="0" w:color="auto"/>
                    <w:right w:val="none" w:sz="0" w:space="0" w:color="auto"/>
                  </w:divBdr>
                </w:div>
                <w:div w:id="1305892002">
                  <w:marLeft w:val="0"/>
                  <w:marRight w:val="0"/>
                  <w:marTop w:val="0"/>
                  <w:marBottom w:val="0"/>
                  <w:divBdr>
                    <w:top w:val="none" w:sz="0" w:space="0" w:color="auto"/>
                    <w:left w:val="none" w:sz="0" w:space="0" w:color="auto"/>
                    <w:bottom w:val="none" w:sz="0" w:space="0" w:color="auto"/>
                    <w:right w:val="none" w:sz="0" w:space="0" w:color="auto"/>
                  </w:divBdr>
                </w:div>
                <w:div w:id="1696540058">
                  <w:marLeft w:val="0"/>
                  <w:marRight w:val="0"/>
                  <w:marTop w:val="0"/>
                  <w:marBottom w:val="0"/>
                  <w:divBdr>
                    <w:top w:val="none" w:sz="0" w:space="0" w:color="auto"/>
                    <w:left w:val="none" w:sz="0" w:space="0" w:color="auto"/>
                    <w:bottom w:val="none" w:sz="0" w:space="0" w:color="auto"/>
                    <w:right w:val="none" w:sz="0" w:space="0" w:color="auto"/>
                  </w:divBdr>
                </w:div>
                <w:div w:id="349766449">
                  <w:marLeft w:val="0"/>
                  <w:marRight w:val="0"/>
                  <w:marTop w:val="0"/>
                  <w:marBottom w:val="0"/>
                  <w:divBdr>
                    <w:top w:val="none" w:sz="0" w:space="0" w:color="auto"/>
                    <w:left w:val="none" w:sz="0" w:space="0" w:color="auto"/>
                    <w:bottom w:val="none" w:sz="0" w:space="0" w:color="auto"/>
                    <w:right w:val="none" w:sz="0" w:space="0" w:color="auto"/>
                  </w:divBdr>
                </w:div>
                <w:div w:id="1794598109">
                  <w:marLeft w:val="0"/>
                  <w:marRight w:val="0"/>
                  <w:marTop w:val="0"/>
                  <w:marBottom w:val="0"/>
                  <w:divBdr>
                    <w:top w:val="none" w:sz="0" w:space="0" w:color="auto"/>
                    <w:left w:val="none" w:sz="0" w:space="0" w:color="auto"/>
                    <w:bottom w:val="none" w:sz="0" w:space="0" w:color="auto"/>
                    <w:right w:val="none" w:sz="0" w:space="0" w:color="auto"/>
                  </w:divBdr>
                </w:div>
                <w:div w:id="703016473">
                  <w:marLeft w:val="0"/>
                  <w:marRight w:val="0"/>
                  <w:marTop w:val="0"/>
                  <w:marBottom w:val="0"/>
                  <w:divBdr>
                    <w:top w:val="none" w:sz="0" w:space="0" w:color="auto"/>
                    <w:left w:val="none" w:sz="0" w:space="0" w:color="auto"/>
                    <w:bottom w:val="none" w:sz="0" w:space="0" w:color="auto"/>
                    <w:right w:val="none" w:sz="0" w:space="0" w:color="auto"/>
                  </w:divBdr>
                </w:div>
                <w:div w:id="66996238">
                  <w:marLeft w:val="0"/>
                  <w:marRight w:val="0"/>
                  <w:marTop w:val="0"/>
                  <w:marBottom w:val="0"/>
                  <w:divBdr>
                    <w:top w:val="none" w:sz="0" w:space="0" w:color="auto"/>
                    <w:left w:val="none" w:sz="0" w:space="0" w:color="auto"/>
                    <w:bottom w:val="none" w:sz="0" w:space="0" w:color="auto"/>
                    <w:right w:val="none" w:sz="0" w:space="0" w:color="auto"/>
                  </w:divBdr>
                </w:div>
                <w:div w:id="1866552723">
                  <w:marLeft w:val="0"/>
                  <w:marRight w:val="0"/>
                  <w:marTop w:val="0"/>
                  <w:marBottom w:val="0"/>
                  <w:divBdr>
                    <w:top w:val="none" w:sz="0" w:space="0" w:color="auto"/>
                    <w:left w:val="none" w:sz="0" w:space="0" w:color="auto"/>
                    <w:bottom w:val="none" w:sz="0" w:space="0" w:color="auto"/>
                    <w:right w:val="none" w:sz="0" w:space="0" w:color="auto"/>
                  </w:divBdr>
                </w:div>
                <w:div w:id="190648499">
                  <w:marLeft w:val="0"/>
                  <w:marRight w:val="0"/>
                  <w:marTop w:val="0"/>
                  <w:marBottom w:val="0"/>
                  <w:divBdr>
                    <w:top w:val="none" w:sz="0" w:space="0" w:color="auto"/>
                    <w:left w:val="none" w:sz="0" w:space="0" w:color="auto"/>
                    <w:bottom w:val="none" w:sz="0" w:space="0" w:color="auto"/>
                    <w:right w:val="none" w:sz="0" w:space="0" w:color="auto"/>
                  </w:divBdr>
                </w:div>
                <w:div w:id="503209680">
                  <w:marLeft w:val="0"/>
                  <w:marRight w:val="0"/>
                  <w:marTop w:val="0"/>
                  <w:marBottom w:val="0"/>
                  <w:divBdr>
                    <w:top w:val="none" w:sz="0" w:space="0" w:color="auto"/>
                    <w:left w:val="none" w:sz="0" w:space="0" w:color="auto"/>
                    <w:bottom w:val="none" w:sz="0" w:space="0" w:color="auto"/>
                    <w:right w:val="none" w:sz="0" w:space="0" w:color="auto"/>
                  </w:divBdr>
                </w:div>
                <w:div w:id="1678540152">
                  <w:marLeft w:val="0"/>
                  <w:marRight w:val="0"/>
                  <w:marTop w:val="0"/>
                  <w:marBottom w:val="0"/>
                  <w:divBdr>
                    <w:top w:val="none" w:sz="0" w:space="0" w:color="auto"/>
                    <w:left w:val="none" w:sz="0" w:space="0" w:color="auto"/>
                    <w:bottom w:val="none" w:sz="0" w:space="0" w:color="auto"/>
                    <w:right w:val="none" w:sz="0" w:space="0" w:color="auto"/>
                  </w:divBdr>
                </w:div>
                <w:div w:id="153961688">
                  <w:marLeft w:val="0"/>
                  <w:marRight w:val="0"/>
                  <w:marTop w:val="0"/>
                  <w:marBottom w:val="0"/>
                  <w:divBdr>
                    <w:top w:val="none" w:sz="0" w:space="0" w:color="auto"/>
                    <w:left w:val="none" w:sz="0" w:space="0" w:color="auto"/>
                    <w:bottom w:val="none" w:sz="0" w:space="0" w:color="auto"/>
                    <w:right w:val="none" w:sz="0" w:space="0" w:color="auto"/>
                  </w:divBdr>
                </w:div>
                <w:div w:id="57378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025121">
          <w:marLeft w:val="0"/>
          <w:marRight w:val="0"/>
          <w:marTop w:val="0"/>
          <w:marBottom w:val="0"/>
          <w:divBdr>
            <w:top w:val="none" w:sz="0" w:space="0" w:color="auto"/>
            <w:left w:val="none" w:sz="0" w:space="0" w:color="auto"/>
            <w:bottom w:val="none" w:sz="0" w:space="0" w:color="auto"/>
            <w:right w:val="none" w:sz="0" w:space="0" w:color="auto"/>
          </w:divBdr>
          <w:divsChild>
            <w:div w:id="1385369685">
              <w:marLeft w:val="0"/>
              <w:marRight w:val="0"/>
              <w:marTop w:val="0"/>
              <w:marBottom w:val="0"/>
              <w:divBdr>
                <w:top w:val="none" w:sz="0" w:space="0" w:color="auto"/>
                <w:left w:val="none" w:sz="0" w:space="0" w:color="auto"/>
                <w:bottom w:val="none" w:sz="0" w:space="0" w:color="auto"/>
                <w:right w:val="none" w:sz="0" w:space="0" w:color="auto"/>
              </w:divBdr>
              <w:divsChild>
                <w:div w:id="2025327548">
                  <w:marLeft w:val="0"/>
                  <w:marRight w:val="0"/>
                  <w:marTop w:val="0"/>
                  <w:marBottom w:val="0"/>
                  <w:divBdr>
                    <w:top w:val="none" w:sz="0" w:space="0" w:color="auto"/>
                    <w:left w:val="none" w:sz="0" w:space="0" w:color="auto"/>
                    <w:bottom w:val="none" w:sz="0" w:space="0" w:color="auto"/>
                    <w:right w:val="none" w:sz="0" w:space="0" w:color="auto"/>
                  </w:divBdr>
                </w:div>
                <w:div w:id="1167943154">
                  <w:marLeft w:val="0"/>
                  <w:marRight w:val="0"/>
                  <w:marTop w:val="0"/>
                  <w:marBottom w:val="0"/>
                  <w:divBdr>
                    <w:top w:val="none" w:sz="0" w:space="0" w:color="auto"/>
                    <w:left w:val="none" w:sz="0" w:space="0" w:color="auto"/>
                    <w:bottom w:val="none" w:sz="0" w:space="0" w:color="auto"/>
                    <w:right w:val="none" w:sz="0" w:space="0" w:color="auto"/>
                  </w:divBdr>
                </w:div>
                <w:div w:id="307561808">
                  <w:marLeft w:val="0"/>
                  <w:marRight w:val="0"/>
                  <w:marTop w:val="0"/>
                  <w:marBottom w:val="0"/>
                  <w:divBdr>
                    <w:top w:val="none" w:sz="0" w:space="0" w:color="auto"/>
                    <w:left w:val="none" w:sz="0" w:space="0" w:color="auto"/>
                    <w:bottom w:val="none" w:sz="0" w:space="0" w:color="auto"/>
                    <w:right w:val="none" w:sz="0" w:space="0" w:color="auto"/>
                  </w:divBdr>
                </w:div>
                <w:div w:id="1163619601">
                  <w:marLeft w:val="0"/>
                  <w:marRight w:val="0"/>
                  <w:marTop w:val="0"/>
                  <w:marBottom w:val="0"/>
                  <w:divBdr>
                    <w:top w:val="none" w:sz="0" w:space="0" w:color="auto"/>
                    <w:left w:val="none" w:sz="0" w:space="0" w:color="auto"/>
                    <w:bottom w:val="none" w:sz="0" w:space="0" w:color="auto"/>
                    <w:right w:val="none" w:sz="0" w:space="0" w:color="auto"/>
                  </w:divBdr>
                </w:div>
                <w:div w:id="1577009326">
                  <w:marLeft w:val="0"/>
                  <w:marRight w:val="0"/>
                  <w:marTop w:val="0"/>
                  <w:marBottom w:val="0"/>
                  <w:divBdr>
                    <w:top w:val="none" w:sz="0" w:space="0" w:color="auto"/>
                    <w:left w:val="none" w:sz="0" w:space="0" w:color="auto"/>
                    <w:bottom w:val="none" w:sz="0" w:space="0" w:color="auto"/>
                    <w:right w:val="none" w:sz="0" w:space="0" w:color="auto"/>
                  </w:divBdr>
                </w:div>
                <w:div w:id="1588269677">
                  <w:marLeft w:val="0"/>
                  <w:marRight w:val="0"/>
                  <w:marTop w:val="0"/>
                  <w:marBottom w:val="0"/>
                  <w:divBdr>
                    <w:top w:val="none" w:sz="0" w:space="0" w:color="auto"/>
                    <w:left w:val="none" w:sz="0" w:space="0" w:color="auto"/>
                    <w:bottom w:val="none" w:sz="0" w:space="0" w:color="auto"/>
                    <w:right w:val="none" w:sz="0" w:space="0" w:color="auto"/>
                  </w:divBdr>
                </w:div>
                <w:div w:id="1539708495">
                  <w:marLeft w:val="0"/>
                  <w:marRight w:val="0"/>
                  <w:marTop w:val="0"/>
                  <w:marBottom w:val="0"/>
                  <w:divBdr>
                    <w:top w:val="none" w:sz="0" w:space="0" w:color="auto"/>
                    <w:left w:val="none" w:sz="0" w:space="0" w:color="auto"/>
                    <w:bottom w:val="none" w:sz="0" w:space="0" w:color="auto"/>
                    <w:right w:val="none" w:sz="0" w:space="0" w:color="auto"/>
                  </w:divBdr>
                </w:div>
                <w:div w:id="1463384901">
                  <w:marLeft w:val="0"/>
                  <w:marRight w:val="0"/>
                  <w:marTop w:val="0"/>
                  <w:marBottom w:val="0"/>
                  <w:divBdr>
                    <w:top w:val="none" w:sz="0" w:space="0" w:color="auto"/>
                    <w:left w:val="none" w:sz="0" w:space="0" w:color="auto"/>
                    <w:bottom w:val="none" w:sz="0" w:space="0" w:color="auto"/>
                    <w:right w:val="none" w:sz="0" w:space="0" w:color="auto"/>
                  </w:divBdr>
                </w:div>
                <w:div w:id="960961980">
                  <w:marLeft w:val="0"/>
                  <w:marRight w:val="0"/>
                  <w:marTop w:val="0"/>
                  <w:marBottom w:val="0"/>
                  <w:divBdr>
                    <w:top w:val="none" w:sz="0" w:space="0" w:color="auto"/>
                    <w:left w:val="none" w:sz="0" w:space="0" w:color="auto"/>
                    <w:bottom w:val="none" w:sz="0" w:space="0" w:color="auto"/>
                    <w:right w:val="none" w:sz="0" w:space="0" w:color="auto"/>
                  </w:divBdr>
                </w:div>
                <w:div w:id="911742821">
                  <w:marLeft w:val="0"/>
                  <w:marRight w:val="0"/>
                  <w:marTop w:val="0"/>
                  <w:marBottom w:val="0"/>
                  <w:divBdr>
                    <w:top w:val="none" w:sz="0" w:space="0" w:color="auto"/>
                    <w:left w:val="none" w:sz="0" w:space="0" w:color="auto"/>
                    <w:bottom w:val="none" w:sz="0" w:space="0" w:color="auto"/>
                    <w:right w:val="none" w:sz="0" w:space="0" w:color="auto"/>
                  </w:divBdr>
                </w:div>
                <w:div w:id="480855893">
                  <w:marLeft w:val="0"/>
                  <w:marRight w:val="0"/>
                  <w:marTop w:val="0"/>
                  <w:marBottom w:val="0"/>
                  <w:divBdr>
                    <w:top w:val="none" w:sz="0" w:space="0" w:color="auto"/>
                    <w:left w:val="none" w:sz="0" w:space="0" w:color="auto"/>
                    <w:bottom w:val="none" w:sz="0" w:space="0" w:color="auto"/>
                    <w:right w:val="none" w:sz="0" w:space="0" w:color="auto"/>
                  </w:divBdr>
                </w:div>
                <w:div w:id="454106797">
                  <w:marLeft w:val="0"/>
                  <w:marRight w:val="0"/>
                  <w:marTop w:val="0"/>
                  <w:marBottom w:val="0"/>
                  <w:divBdr>
                    <w:top w:val="none" w:sz="0" w:space="0" w:color="auto"/>
                    <w:left w:val="none" w:sz="0" w:space="0" w:color="auto"/>
                    <w:bottom w:val="none" w:sz="0" w:space="0" w:color="auto"/>
                    <w:right w:val="none" w:sz="0" w:space="0" w:color="auto"/>
                  </w:divBdr>
                </w:div>
                <w:div w:id="1423260837">
                  <w:marLeft w:val="0"/>
                  <w:marRight w:val="0"/>
                  <w:marTop w:val="0"/>
                  <w:marBottom w:val="0"/>
                  <w:divBdr>
                    <w:top w:val="none" w:sz="0" w:space="0" w:color="auto"/>
                    <w:left w:val="none" w:sz="0" w:space="0" w:color="auto"/>
                    <w:bottom w:val="none" w:sz="0" w:space="0" w:color="auto"/>
                    <w:right w:val="none" w:sz="0" w:space="0" w:color="auto"/>
                  </w:divBdr>
                </w:div>
                <w:div w:id="515272519">
                  <w:marLeft w:val="0"/>
                  <w:marRight w:val="0"/>
                  <w:marTop w:val="0"/>
                  <w:marBottom w:val="0"/>
                  <w:divBdr>
                    <w:top w:val="none" w:sz="0" w:space="0" w:color="auto"/>
                    <w:left w:val="none" w:sz="0" w:space="0" w:color="auto"/>
                    <w:bottom w:val="none" w:sz="0" w:space="0" w:color="auto"/>
                    <w:right w:val="none" w:sz="0" w:space="0" w:color="auto"/>
                  </w:divBdr>
                </w:div>
                <w:div w:id="566115412">
                  <w:marLeft w:val="0"/>
                  <w:marRight w:val="0"/>
                  <w:marTop w:val="0"/>
                  <w:marBottom w:val="0"/>
                  <w:divBdr>
                    <w:top w:val="none" w:sz="0" w:space="0" w:color="auto"/>
                    <w:left w:val="none" w:sz="0" w:space="0" w:color="auto"/>
                    <w:bottom w:val="none" w:sz="0" w:space="0" w:color="auto"/>
                    <w:right w:val="none" w:sz="0" w:space="0" w:color="auto"/>
                  </w:divBdr>
                </w:div>
                <w:div w:id="114181298">
                  <w:marLeft w:val="0"/>
                  <w:marRight w:val="0"/>
                  <w:marTop w:val="0"/>
                  <w:marBottom w:val="0"/>
                  <w:divBdr>
                    <w:top w:val="none" w:sz="0" w:space="0" w:color="auto"/>
                    <w:left w:val="none" w:sz="0" w:space="0" w:color="auto"/>
                    <w:bottom w:val="none" w:sz="0" w:space="0" w:color="auto"/>
                    <w:right w:val="none" w:sz="0" w:space="0" w:color="auto"/>
                  </w:divBdr>
                </w:div>
                <w:div w:id="225921495">
                  <w:marLeft w:val="0"/>
                  <w:marRight w:val="0"/>
                  <w:marTop w:val="0"/>
                  <w:marBottom w:val="0"/>
                  <w:divBdr>
                    <w:top w:val="none" w:sz="0" w:space="0" w:color="auto"/>
                    <w:left w:val="none" w:sz="0" w:space="0" w:color="auto"/>
                    <w:bottom w:val="none" w:sz="0" w:space="0" w:color="auto"/>
                    <w:right w:val="none" w:sz="0" w:space="0" w:color="auto"/>
                  </w:divBdr>
                </w:div>
                <w:div w:id="1543518138">
                  <w:marLeft w:val="0"/>
                  <w:marRight w:val="0"/>
                  <w:marTop w:val="0"/>
                  <w:marBottom w:val="0"/>
                  <w:divBdr>
                    <w:top w:val="none" w:sz="0" w:space="0" w:color="auto"/>
                    <w:left w:val="none" w:sz="0" w:space="0" w:color="auto"/>
                    <w:bottom w:val="none" w:sz="0" w:space="0" w:color="auto"/>
                    <w:right w:val="none" w:sz="0" w:space="0" w:color="auto"/>
                  </w:divBdr>
                </w:div>
                <w:div w:id="1759982367">
                  <w:marLeft w:val="0"/>
                  <w:marRight w:val="0"/>
                  <w:marTop w:val="0"/>
                  <w:marBottom w:val="0"/>
                  <w:divBdr>
                    <w:top w:val="none" w:sz="0" w:space="0" w:color="auto"/>
                    <w:left w:val="none" w:sz="0" w:space="0" w:color="auto"/>
                    <w:bottom w:val="none" w:sz="0" w:space="0" w:color="auto"/>
                    <w:right w:val="none" w:sz="0" w:space="0" w:color="auto"/>
                  </w:divBdr>
                </w:div>
                <w:div w:id="921138573">
                  <w:marLeft w:val="0"/>
                  <w:marRight w:val="0"/>
                  <w:marTop w:val="0"/>
                  <w:marBottom w:val="0"/>
                  <w:divBdr>
                    <w:top w:val="none" w:sz="0" w:space="0" w:color="auto"/>
                    <w:left w:val="none" w:sz="0" w:space="0" w:color="auto"/>
                    <w:bottom w:val="none" w:sz="0" w:space="0" w:color="auto"/>
                    <w:right w:val="none" w:sz="0" w:space="0" w:color="auto"/>
                  </w:divBdr>
                </w:div>
                <w:div w:id="1200623799">
                  <w:marLeft w:val="0"/>
                  <w:marRight w:val="0"/>
                  <w:marTop w:val="0"/>
                  <w:marBottom w:val="0"/>
                  <w:divBdr>
                    <w:top w:val="none" w:sz="0" w:space="0" w:color="auto"/>
                    <w:left w:val="none" w:sz="0" w:space="0" w:color="auto"/>
                    <w:bottom w:val="none" w:sz="0" w:space="0" w:color="auto"/>
                    <w:right w:val="none" w:sz="0" w:space="0" w:color="auto"/>
                  </w:divBdr>
                </w:div>
                <w:div w:id="960497444">
                  <w:marLeft w:val="0"/>
                  <w:marRight w:val="0"/>
                  <w:marTop w:val="0"/>
                  <w:marBottom w:val="0"/>
                  <w:divBdr>
                    <w:top w:val="none" w:sz="0" w:space="0" w:color="auto"/>
                    <w:left w:val="none" w:sz="0" w:space="0" w:color="auto"/>
                    <w:bottom w:val="none" w:sz="0" w:space="0" w:color="auto"/>
                    <w:right w:val="none" w:sz="0" w:space="0" w:color="auto"/>
                  </w:divBdr>
                </w:div>
                <w:div w:id="7217369">
                  <w:marLeft w:val="0"/>
                  <w:marRight w:val="0"/>
                  <w:marTop w:val="0"/>
                  <w:marBottom w:val="0"/>
                  <w:divBdr>
                    <w:top w:val="none" w:sz="0" w:space="0" w:color="auto"/>
                    <w:left w:val="none" w:sz="0" w:space="0" w:color="auto"/>
                    <w:bottom w:val="none" w:sz="0" w:space="0" w:color="auto"/>
                    <w:right w:val="none" w:sz="0" w:space="0" w:color="auto"/>
                  </w:divBdr>
                </w:div>
                <w:div w:id="1101682500">
                  <w:marLeft w:val="0"/>
                  <w:marRight w:val="0"/>
                  <w:marTop w:val="0"/>
                  <w:marBottom w:val="0"/>
                  <w:divBdr>
                    <w:top w:val="none" w:sz="0" w:space="0" w:color="auto"/>
                    <w:left w:val="none" w:sz="0" w:space="0" w:color="auto"/>
                    <w:bottom w:val="none" w:sz="0" w:space="0" w:color="auto"/>
                    <w:right w:val="none" w:sz="0" w:space="0" w:color="auto"/>
                  </w:divBdr>
                </w:div>
                <w:div w:id="1752003425">
                  <w:marLeft w:val="0"/>
                  <w:marRight w:val="0"/>
                  <w:marTop w:val="0"/>
                  <w:marBottom w:val="0"/>
                  <w:divBdr>
                    <w:top w:val="none" w:sz="0" w:space="0" w:color="auto"/>
                    <w:left w:val="none" w:sz="0" w:space="0" w:color="auto"/>
                    <w:bottom w:val="none" w:sz="0" w:space="0" w:color="auto"/>
                    <w:right w:val="none" w:sz="0" w:space="0" w:color="auto"/>
                  </w:divBdr>
                </w:div>
                <w:div w:id="51199945">
                  <w:marLeft w:val="0"/>
                  <w:marRight w:val="0"/>
                  <w:marTop w:val="0"/>
                  <w:marBottom w:val="0"/>
                  <w:divBdr>
                    <w:top w:val="none" w:sz="0" w:space="0" w:color="auto"/>
                    <w:left w:val="none" w:sz="0" w:space="0" w:color="auto"/>
                    <w:bottom w:val="none" w:sz="0" w:space="0" w:color="auto"/>
                    <w:right w:val="none" w:sz="0" w:space="0" w:color="auto"/>
                  </w:divBdr>
                </w:div>
                <w:div w:id="676659323">
                  <w:marLeft w:val="0"/>
                  <w:marRight w:val="0"/>
                  <w:marTop w:val="0"/>
                  <w:marBottom w:val="0"/>
                  <w:divBdr>
                    <w:top w:val="none" w:sz="0" w:space="0" w:color="auto"/>
                    <w:left w:val="none" w:sz="0" w:space="0" w:color="auto"/>
                    <w:bottom w:val="none" w:sz="0" w:space="0" w:color="auto"/>
                    <w:right w:val="none" w:sz="0" w:space="0" w:color="auto"/>
                  </w:divBdr>
                </w:div>
                <w:div w:id="46687237">
                  <w:marLeft w:val="0"/>
                  <w:marRight w:val="0"/>
                  <w:marTop w:val="0"/>
                  <w:marBottom w:val="0"/>
                  <w:divBdr>
                    <w:top w:val="none" w:sz="0" w:space="0" w:color="auto"/>
                    <w:left w:val="none" w:sz="0" w:space="0" w:color="auto"/>
                    <w:bottom w:val="none" w:sz="0" w:space="0" w:color="auto"/>
                    <w:right w:val="none" w:sz="0" w:space="0" w:color="auto"/>
                  </w:divBdr>
                </w:div>
                <w:div w:id="1031227616">
                  <w:marLeft w:val="0"/>
                  <w:marRight w:val="0"/>
                  <w:marTop w:val="0"/>
                  <w:marBottom w:val="0"/>
                  <w:divBdr>
                    <w:top w:val="none" w:sz="0" w:space="0" w:color="auto"/>
                    <w:left w:val="none" w:sz="0" w:space="0" w:color="auto"/>
                    <w:bottom w:val="none" w:sz="0" w:space="0" w:color="auto"/>
                    <w:right w:val="none" w:sz="0" w:space="0" w:color="auto"/>
                  </w:divBdr>
                </w:div>
                <w:div w:id="1351951841">
                  <w:marLeft w:val="0"/>
                  <w:marRight w:val="0"/>
                  <w:marTop w:val="0"/>
                  <w:marBottom w:val="0"/>
                  <w:divBdr>
                    <w:top w:val="none" w:sz="0" w:space="0" w:color="auto"/>
                    <w:left w:val="none" w:sz="0" w:space="0" w:color="auto"/>
                    <w:bottom w:val="none" w:sz="0" w:space="0" w:color="auto"/>
                    <w:right w:val="none" w:sz="0" w:space="0" w:color="auto"/>
                  </w:divBdr>
                </w:div>
                <w:div w:id="896672819">
                  <w:marLeft w:val="0"/>
                  <w:marRight w:val="0"/>
                  <w:marTop w:val="0"/>
                  <w:marBottom w:val="0"/>
                  <w:divBdr>
                    <w:top w:val="none" w:sz="0" w:space="0" w:color="auto"/>
                    <w:left w:val="none" w:sz="0" w:space="0" w:color="auto"/>
                    <w:bottom w:val="none" w:sz="0" w:space="0" w:color="auto"/>
                    <w:right w:val="none" w:sz="0" w:space="0" w:color="auto"/>
                  </w:divBdr>
                </w:div>
                <w:div w:id="958220361">
                  <w:marLeft w:val="0"/>
                  <w:marRight w:val="0"/>
                  <w:marTop w:val="0"/>
                  <w:marBottom w:val="0"/>
                  <w:divBdr>
                    <w:top w:val="none" w:sz="0" w:space="0" w:color="auto"/>
                    <w:left w:val="none" w:sz="0" w:space="0" w:color="auto"/>
                    <w:bottom w:val="none" w:sz="0" w:space="0" w:color="auto"/>
                    <w:right w:val="none" w:sz="0" w:space="0" w:color="auto"/>
                  </w:divBdr>
                </w:div>
                <w:div w:id="659234472">
                  <w:marLeft w:val="0"/>
                  <w:marRight w:val="0"/>
                  <w:marTop w:val="0"/>
                  <w:marBottom w:val="0"/>
                  <w:divBdr>
                    <w:top w:val="none" w:sz="0" w:space="0" w:color="auto"/>
                    <w:left w:val="none" w:sz="0" w:space="0" w:color="auto"/>
                    <w:bottom w:val="none" w:sz="0" w:space="0" w:color="auto"/>
                    <w:right w:val="none" w:sz="0" w:space="0" w:color="auto"/>
                  </w:divBdr>
                </w:div>
                <w:div w:id="650985715">
                  <w:marLeft w:val="0"/>
                  <w:marRight w:val="0"/>
                  <w:marTop w:val="0"/>
                  <w:marBottom w:val="0"/>
                  <w:divBdr>
                    <w:top w:val="none" w:sz="0" w:space="0" w:color="auto"/>
                    <w:left w:val="none" w:sz="0" w:space="0" w:color="auto"/>
                    <w:bottom w:val="none" w:sz="0" w:space="0" w:color="auto"/>
                    <w:right w:val="none" w:sz="0" w:space="0" w:color="auto"/>
                  </w:divBdr>
                </w:div>
                <w:div w:id="1053233429">
                  <w:marLeft w:val="0"/>
                  <w:marRight w:val="0"/>
                  <w:marTop w:val="0"/>
                  <w:marBottom w:val="0"/>
                  <w:divBdr>
                    <w:top w:val="none" w:sz="0" w:space="0" w:color="auto"/>
                    <w:left w:val="none" w:sz="0" w:space="0" w:color="auto"/>
                    <w:bottom w:val="none" w:sz="0" w:space="0" w:color="auto"/>
                    <w:right w:val="none" w:sz="0" w:space="0" w:color="auto"/>
                  </w:divBdr>
                </w:div>
                <w:div w:id="1771925276">
                  <w:marLeft w:val="0"/>
                  <w:marRight w:val="0"/>
                  <w:marTop w:val="0"/>
                  <w:marBottom w:val="0"/>
                  <w:divBdr>
                    <w:top w:val="none" w:sz="0" w:space="0" w:color="auto"/>
                    <w:left w:val="none" w:sz="0" w:space="0" w:color="auto"/>
                    <w:bottom w:val="none" w:sz="0" w:space="0" w:color="auto"/>
                    <w:right w:val="none" w:sz="0" w:space="0" w:color="auto"/>
                  </w:divBdr>
                </w:div>
                <w:div w:id="829062167">
                  <w:marLeft w:val="0"/>
                  <w:marRight w:val="0"/>
                  <w:marTop w:val="0"/>
                  <w:marBottom w:val="0"/>
                  <w:divBdr>
                    <w:top w:val="none" w:sz="0" w:space="0" w:color="auto"/>
                    <w:left w:val="none" w:sz="0" w:space="0" w:color="auto"/>
                    <w:bottom w:val="none" w:sz="0" w:space="0" w:color="auto"/>
                    <w:right w:val="none" w:sz="0" w:space="0" w:color="auto"/>
                  </w:divBdr>
                </w:div>
                <w:div w:id="1008365623">
                  <w:marLeft w:val="0"/>
                  <w:marRight w:val="0"/>
                  <w:marTop w:val="0"/>
                  <w:marBottom w:val="0"/>
                  <w:divBdr>
                    <w:top w:val="none" w:sz="0" w:space="0" w:color="auto"/>
                    <w:left w:val="none" w:sz="0" w:space="0" w:color="auto"/>
                    <w:bottom w:val="none" w:sz="0" w:space="0" w:color="auto"/>
                    <w:right w:val="none" w:sz="0" w:space="0" w:color="auto"/>
                  </w:divBdr>
                </w:div>
                <w:div w:id="692727876">
                  <w:marLeft w:val="0"/>
                  <w:marRight w:val="0"/>
                  <w:marTop w:val="0"/>
                  <w:marBottom w:val="0"/>
                  <w:divBdr>
                    <w:top w:val="none" w:sz="0" w:space="0" w:color="auto"/>
                    <w:left w:val="none" w:sz="0" w:space="0" w:color="auto"/>
                    <w:bottom w:val="none" w:sz="0" w:space="0" w:color="auto"/>
                    <w:right w:val="none" w:sz="0" w:space="0" w:color="auto"/>
                  </w:divBdr>
                </w:div>
                <w:div w:id="892665917">
                  <w:marLeft w:val="0"/>
                  <w:marRight w:val="0"/>
                  <w:marTop w:val="0"/>
                  <w:marBottom w:val="0"/>
                  <w:divBdr>
                    <w:top w:val="none" w:sz="0" w:space="0" w:color="auto"/>
                    <w:left w:val="none" w:sz="0" w:space="0" w:color="auto"/>
                    <w:bottom w:val="none" w:sz="0" w:space="0" w:color="auto"/>
                    <w:right w:val="none" w:sz="0" w:space="0" w:color="auto"/>
                  </w:divBdr>
                </w:div>
                <w:div w:id="554974299">
                  <w:marLeft w:val="0"/>
                  <w:marRight w:val="0"/>
                  <w:marTop w:val="0"/>
                  <w:marBottom w:val="0"/>
                  <w:divBdr>
                    <w:top w:val="none" w:sz="0" w:space="0" w:color="auto"/>
                    <w:left w:val="none" w:sz="0" w:space="0" w:color="auto"/>
                    <w:bottom w:val="none" w:sz="0" w:space="0" w:color="auto"/>
                    <w:right w:val="none" w:sz="0" w:space="0" w:color="auto"/>
                  </w:divBdr>
                </w:div>
                <w:div w:id="265696227">
                  <w:marLeft w:val="0"/>
                  <w:marRight w:val="0"/>
                  <w:marTop w:val="0"/>
                  <w:marBottom w:val="0"/>
                  <w:divBdr>
                    <w:top w:val="none" w:sz="0" w:space="0" w:color="auto"/>
                    <w:left w:val="none" w:sz="0" w:space="0" w:color="auto"/>
                    <w:bottom w:val="none" w:sz="0" w:space="0" w:color="auto"/>
                    <w:right w:val="none" w:sz="0" w:space="0" w:color="auto"/>
                  </w:divBdr>
                </w:div>
                <w:div w:id="66204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91943">
      <w:bodyDiv w:val="1"/>
      <w:marLeft w:val="0"/>
      <w:marRight w:val="0"/>
      <w:marTop w:val="0"/>
      <w:marBottom w:val="0"/>
      <w:divBdr>
        <w:top w:val="none" w:sz="0" w:space="0" w:color="auto"/>
        <w:left w:val="none" w:sz="0" w:space="0" w:color="auto"/>
        <w:bottom w:val="none" w:sz="0" w:space="0" w:color="auto"/>
        <w:right w:val="none" w:sz="0" w:space="0" w:color="auto"/>
      </w:divBdr>
      <w:divsChild>
        <w:div w:id="1346443707">
          <w:marLeft w:val="0"/>
          <w:marRight w:val="0"/>
          <w:marTop w:val="0"/>
          <w:marBottom w:val="0"/>
          <w:divBdr>
            <w:top w:val="none" w:sz="0" w:space="0" w:color="auto"/>
            <w:left w:val="none" w:sz="0" w:space="0" w:color="auto"/>
            <w:bottom w:val="none" w:sz="0" w:space="0" w:color="auto"/>
            <w:right w:val="none" w:sz="0" w:space="0" w:color="auto"/>
          </w:divBdr>
        </w:div>
        <w:div w:id="494220731">
          <w:marLeft w:val="0"/>
          <w:marRight w:val="0"/>
          <w:marTop w:val="0"/>
          <w:marBottom w:val="0"/>
          <w:divBdr>
            <w:top w:val="none" w:sz="0" w:space="0" w:color="auto"/>
            <w:left w:val="none" w:sz="0" w:space="0" w:color="auto"/>
            <w:bottom w:val="none" w:sz="0" w:space="0" w:color="auto"/>
            <w:right w:val="none" w:sz="0" w:space="0" w:color="auto"/>
          </w:divBdr>
        </w:div>
        <w:div w:id="1707950351">
          <w:marLeft w:val="0"/>
          <w:marRight w:val="0"/>
          <w:marTop w:val="0"/>
          <w:marBottom w:val="0"/>
          <w:divBdr>
            <w:top w:val="none" w:sz="0" w:space="0" w:color="auto"/>
            <w:left w:val="none" w:sz="0" w:space="0" w:color="auto"/>
            <w:bottom w:val="none" w:sz="0" w:space="0" w:color="auto"/>
            <w:right w:val="none" w:sz="0" w:space="0" w:color="auto"/>
          </w:divBdr>
        </w:div>
        <w:div w:id="1822622137">
          <w:marLeft w:val="0"/>
          <w:marRight w:val="0"/>
          <w:marTop w:val="0"/>
          <w:marBottom w:val="0"/>
          <w:divBdr>
            <w:top w:val="none" w:sz="0" w:space="0" w:color="auto"/>
            <w:left w:val="none" w:sz="0" w:space="0" w:color="auto"/>
            <w:bottom w:val="none" w:sz="0" w:space="0" w:color="auto"/>
            <w:right w:val="none" w:sz="0" w:space="0" w:color="auto"/>
          </w:divBdr>
        </w:div>
        <w:div w:id="643511094">
          <w:marLeft w:val="0"/>
          <w:marRight w:val="0"/>
          <w:marTop w:val="0"/>
          <w:marBottom w:val="0"/>
          <w:divBdr>
            <w:top w:val="none" w:sz="0" w:space="0" w:color="auto"/>
            <w:left w:val="none" w:sz="0" w:space="0" w:color="auto"/>
            <w:bottom w:val="none" w:sz="0" w:space="0" w:color="auto"/>
            <w:right w:val="none" w:sz="0" w:space="0" w:color="auto"/>
          </w:divBdr>
        </w:div>
        <w:div w:id="714282516">
          <w:marLeft w:val="0"/>
          <w:marRight w:val="0"/>
          <w:marTop w:val="0"/>
          <w:marBottom w:val="0"/>
          <w:divBdr>
            <w:top w:val="none" w:sz="0" w:space="0" w:color="auto"/>
            <w:left w:val="none" w:sz="0" w:space="0" w:color="auto"/>
            <w:bottom w:val="none" w:sz="0" w:space="0" w:color="auto"/>
            <w:right w:val="none" w:sz="0" w:space="0" w:color="auto"/>
          </w:divBdr>
        </w:div>
        <w:div w:id="86925627">
          <w:marLeft w:val="0"/>
          <w:marRight w:val="0"/>
          <w:marTop w:val="0"/>
          <w:marBottom w:val="0"/>
          <w:divBdr>
            <w:top w:val="none" w:sz="0" w:space="0" w:color="auto"/>
            <w:left w:val="none" w:sz="0" w:space="0" w:color="auto"/>
            <w:bottom w:val="none" w:sz="0" w:space="0" w:color="auto"/>
            <w:right w:val="none" w:sz="0" w:space="0" w:color="auto"/>
          </w:divBdr>
        </w:div>
        <w:div w:id="891817187">
          <w:marLeft w:val="0"/>
          <w:marRight w:val="0"/>
          <w:marTop w:val="0"/>
          <w:marBottom w:val="0"/>
          <w:divBdr>
            <w:top w:val="none" w:sz="0" w:space="0" w:color="auto"/>
            <w:left w:val="none" w:sz="0" w:space="0" w:color="auto"/>
            <w:bottom w:val="none" w:sz="0" w:space="0" w:color="auto"/>
            <w:right w:val="none" w:sz="0" w:space="0" w:color="auto"/>
          </w:divBdr>
        </w:div>
        <w:div w:id="1801534392">
          <w:marLeft w:val="0"/>
          <w:marRight w:val="0"/>
          <w:marTop w:val="0"/>
          <w:marBottom w:val="0"/>
          <w:divBdr>
            <w:top w:val="none" w:sz="0" w:space="0" w:color="auto"/>
            <w:left w:val="none" w:sz="0" w:space="0" w:color="auto"/>
            <w:bottom w:val="none" w:sz="0" w:space="0" w:color="auto"/>
            <w:right w:val="none" w:sz="0" w:space="0" w:color="auto"/>
          </w:divBdr>
        </w:div>
        <w:div w:id="668600798">
          <w:marLeft w:val="0"/>
          <w:marRight w:val="0"/>
          <w:marTop w:val="0"/>
          <w:marBottom w:val="0"/>
          <w:divBdr>
            <w:top w:val="none" w:sz="0" w:space="0" w:color="auto"/>
            <w:left w:val="none" w:sz="0" w:space="0" w:color="auto"/>
            <w:bottom w:val="none" w:sz="0" w:space="0" w:color="auto"/>
            <w:right w:val="none" w:sz="0" w:space="0" w:color="auto"/>
          </w:divBdr>
        </w:div>
        <w:div w:id="511645032">
          <w:marLeft w:val="0"/>
          <w:marRight w:val="0"/>
          <w:marTop w:val="0"/>
          <w:marBottom w:val="0"/>
          <w:divBdr>
            <w:top w:val="none" w:sz="0" w:space="0" w:color="auto"/>
            <w:left w:val="none" w:sz="0" w:space="0" w:color="auto"/>
            <w:bottom w:val="none" w:sz="0" w:space="0" w:color="auto"/>
            <w:right w:val="none" w:sz="0" w:space="0" w:color="auto"/>
          </w:divBdr>
        </w:div>
        <w:div w:id="1014916843">
          <w:marLeft w:val="0"/>
          <w:marRight w:val="0"/>
          <w:marTop w:val="0"/>
          <w:marBottom w:val="0"/>
          <w:divBdr>
            <w:top w:val="none" w:sz="0" w:space="0" w:color="auto"/>
            <w:left w:val="none" w:sz="0" w:space="0" w:color="auto"/>
            <w:bottom w:val="none" w:sz="0" w:space="0" w:color="auto"/>
            <w:right w:val="none" w:sz="0" w:space="0" w:color="auto"/>
          </w:divBdr>
        </w:div>
        <w:div w:id="2017492480">
          <w:marLeft w:val="0"/>
          <w:marRight w:val="0"/>
          <w:marTop w:val="0"/>
          <w:marBottom w:val="0"/>
          <w:divBdr>
            <w:top w:val="none" w:sz="0" w:space="0" w:color="auto"/>
            <w:left w:val="none" w:sz="0" w:space="0" w:color="auto"/>
            <w:bottom w:val="none" w:sz="0" w:space="0" w:color="auto"/>
            <w:right w:val="none" w:sz="0" w:space="0" w:color="auto"/>
          </w:divBdr>
        </w:div>
        <w:div w:id="2088573520">
          <w:marLeft w:val="0"/>
          <w:marRight w:val="0"/>
          <w:marTop w:val="0"/>
          <w:marBottom w:val="0"/>
          <w:divBdr>
            <w:top w:val="none" w:sz="0" w:space="0" w:color="auto"/>
            <w:left w:val="none" w:sz="0" w:space="0" w:color="auto"/>
            <w:bottom w:val="none" w:sz="0" w:space="0" w:color="auto"/>
            <w:right w:val="none" w:sz="0" w:space="0" w:color="auto"/>
          </w:divBdr>
        </w:div>
        <w:div w:id="1808207216">
          <w:marLeft w:val="0"/>
          <w:marRight w:val="0"/>
          <w:marTop w:val="0"/>
          <w:marBottom w:val="0"/>
          <w:divBdr>
            <w:top w:val="none" w:sz="0" w:space="0" w:color="auto"/>
            <w:left w:val="none" w:sz="0" w:space="0" w:color="auto"/>
            <w:bottom w:val="none" w:sz="0" w:space="0" w:color="auto"/>
            <w:right w:val="none" w:sz="0" w:space="0" w:color="auto"/>
          </w:divBdr>
        </w:div>
        <w:div w:id="8483018">
          <w:marLeft w:val="0"/>
          <w:marRight w:val="0"/>
          <w:marTop w:val="0"/>
          <w:marBottom w:val="0"/>
          <w:divBdr>
            <w:top w:val="none" w:sz="0" w:space="0" w:color="auto"/>
            <w:left w:val="none" w:sz="0" w:space="0" w:color="auto"/>
            <w:bottom w:val="none" w:sz="0" w:space="0" w:color="auto"/>
            <w:right w:val="none" w:sz="0" w:space="0" w:color="auto"/>
          </w:divBdr>
        </w:div>
        <w:div w:id="319234485">
          <w:marLeft w:val="0"/>
          <w:marRight w:val="0"/>
          <w:marTop w:val="0"/>
          <w:marBottom w:val="0"/>
          <w:divBdr>
            <w:top w:val="none" w:sz="0" w:space="0" w:color="auto"/>
            <w:left w:val="none" w:sz="0" w:space="0" w:color="auto"/>
            <w:bottom w:val="none" w:sz="0" w:space="0" w:color="auto"/>
            <w:right w:val="none" w:sz="0" w:space="0" w:color="auto"/>
          </w:divBdr>
        </w:div>
        <w:div w:id="606356033">
          <w:marLeft w:val="0"/>
          <w:marRight w:val="0"/>
          <w:marTop w:val="0"/>
          <w:marBottom w:val="0"/>
          <w:divBdr>
            <w:top w:val="none" w:sz="0" w:space="0" w:color="auto"/>
            <w:left w:val="none" w:sz="0" w:space="0" w:color="auto"/>
            <w:bottom w:val="none" w:sz="0" w:space="0" w:color="auto"/>
            <w:right w:val="none" w:sz="0" w:space="0" w:color="auto"/>
          </w:divBdr>
        </w:div>
        <w:div w:id="1272976952">
          <w:marLeft w:val="0"/>
          <w:marRight w:val="0"/>
          <w:marTop w:val="0"/>
          <w:marBottom w:val="0"/>
          <w:divBdr>
            <w:top w:val="none" w:sz="0" w:space="0" w:color="auto"/>
            <w:left w:val="none" w:sz="0" w:space="0" w:color="auto"/>
            <w:bottom w:val="none" w:sz="0" w:space="0" w:color="auto"/>
            <w:right w:val="none" w:sz="0" w:space="0" w:color="auto"/>
          </w:divBdr>
        </w:div>
        <w:div w:id="2002343632">
          <w:marLeft w:val="0"/>
          <w:marRight w:val="0"/>
          <w:marTop w:val="0"/>
          <w:marBottom w:val="0"/>
          <w:divBdr>
            <w:top w:val="none" w:sz="0" w:space="0" w:color="auto"/>
            <w:left w:val="none" w:sz="0" w:space="0" w:color="auto"/>
            <w:bottom w:val="none" w:sz="0" w:space="0" w:color="auto"/>
            <w:right w:val="none" w:sz="0" w:space="0" w:color="auto"/>
          </w:divBdr>
        </w:div>
        <w:div w:id="508299512">
          <w:marLeft w:val="0"/>
          <w:marRight w:val="0"/>
          <w:marTop w:val="0"/>
          <w:marBottom w:val="0"/>
          <w:divBdr>
            <w:top w:val="none" w:sz="0" w:space="0" w:color="auto"/>
            <w:left w:val="none" w:sz="0" w:space="0" w:color="auto"/>
            <w:bottom w:val="none" w:sz="0" w:space="0" w:color="auto"/>
            <w:right w:val="none" w:sz="0" w:space="0" w:color="auto"/>
          </w:divBdr>
        </w:div>
        <w:div w:id="313417886">
          <w:marLeft w:val="0"/>
          <w:marRight w:val="0"/>
          <w:marTop w:val="0"/>
          <w:marBottom w:val="0"/>
          <w:divBdr>
            <w:top w:val="none" w:sz="0" w:space="0" w:color="auto"/>
            <w:left w:val="none" w:sz="0" w:space="0" w:color="auto"/>
            <w:bottom w:val="none" w:sz="0" w:space="0" w:color="auto"/>
            <w:right w:val="none" w:sz="0" w:space="0" w:color="auto"/>
          </w:divBdr>
        </w:div>
        <w:div w:id="624235859">
          <w:marLeft w:val="0"/>
          <w:marRight w:val="0"/>
          <w:marTop w:val="0"/>
          <w:marBottom w:val="0"/>
          <w:divBdr>
            <w:top w:val="none" w:sz="0" w:space="0" w:color="auto"/>
            <w:left w:val="none" w:sz="0" w:space="0" w:color="auto"/>
            <w:bottom w:val="none" w:sz="0" w:space="0" w:color="auto"/>
            <w:right w:val="none" w:sz="0" w:space="0" w:color="auto"/>
          </w:divBdr>
        </w:div>
        <w:div w:id="328676395">
          <w:marLeft w:val="0"/>
          <w:marRight w:val="0"/>
          <w:marTop w:val="0"/>
          <w:marBottom w:val="0"/>
          <w:divBdr>
            <w:top w:val="none" w:sz="0" w:space="0" w:color="auto"/>
            <w:left w:val="none" w:sz="0" w:space="0" w:color="auto"/>
            <w:bottom w:val="none" w:sz="0" w:space="0" w:color="auto"/>
            <w:right w:val="none" w:sz="0" w:space="0" w:color="auto"/>
          </w:divBdr>
        </w:div>
        <w:div w:id="2104375600">
          <w:marLeft w:val="0"/>
          <w:marRight w:val="0"/>
          <w:marTop w:val="0"/>
          <w:marBottom w:val="0"/>
          <w:divBdr>
            <w:top w:val="none" w:sz="0" w:space="0" w:color="auto"/>
            <w:left w:val="none" w:sz="0" w:space="0" w:color="auto"/>
            <w:bottom w:val="none" w:sz="0" w:space="0" w:color="auto"/>
            <w:right w:val="none" w:sz="0" w:space="0" w:color="auto"/>
          </w:divBdr>
        </w:div>
        <w:div w:id="1972781538">
          <w:marLeft w:val="0"/>
          <w:marRight w:val="0"/>
          <w:marTop w:val="0"/>
          <w:marBottom w:val="0"/>
          <w:divBdr>
            <w:top w:val="none" w:sz="0" w:space="0" w:color="auto"/>
            <w:left w:val="none" w:sz="0" w:space="0" w:color="auto"/>
            <w:bottom w:val="none" w:sz="0" w:space="0" w:color="auto"/>
            <w:right w:val="none" w:sz="0" w:space="0" w:color="auto"/>
          </w:divBdr>
        </w:div>
        <w:div w:id="545869919">
          <w:marLeft w:val="0"/>
          <w:marRight w:val="0"/>
          <w:marTop w:val="0"/>
          <w:marBottom w:val="0"/>
          <w:divBdr>
            <w:top w:val="none" w:sz="0" w:space="0" w:color="auto"/>
            <w:left w:val="none" w:sz="0" w:space="0" w:color="auto"/>
            <w:bottom w:val="none" w:sz="0" w:space="0" w:color="auto"/>
            <w:right w:val="none" w:sz="0" w:space="0" w:color="auto"/>
          </w:divBdr>
        </w:div>
        <w:div w:id="1935432353">
          <w:marLeft w:val="0"/>
          <w:marRight w:val="0"/>
          <w:marTop w:val="0"/>
          <w:marBottom w:val="0"/>
          <w:divBdr>
            <w:top w:val="none" w:sz="0" w:space="0" w:color="auto"/>
            <w:left w:val="none" w:sz="0" w:space="0" w:color="auto"/>
            <w:bottom w:val="none" w:sz="0" w:space="0" w:color="auto"/>
            <w:right w:val="none" w:sz="0" w:space="0" w:color="auto"/>
          </w:divBdr>
        </w:div>
        <w:div w:id="1667438378">
          <w:marLeft w:val="0"/>
          <w:marRight w:val="0"/>
          <w:marTop w:val="0"/>
          <w:marBottom w:val="0"/>
          <w:divBdr>
            <w:top w:val="none" w:sz="0" w:space="0" w:color="auto"/>
            <w:left w:val="none" w:sz="0" w:space="0" w:color="auto"/>
            <w:bottom w:val="none" w:sz="0" w:space="0" w:color="auto"/>
            <w:right w:val="none" w:sz="0" w:space="0" w:color="auto"/>
          </w:divBdr>
        </w:div>
        <w:div w:id="1001353909">
          <w:marLeft w:val="0"/>
          <w:marRight w:val="0"/>
          <w:marTop w:val="0"/>
          <w:marBottom w:val="0"/>
          <w:divBdr>
            <w:top w:val="none" w:sz="0" w:space="0" w:color="auto"/>
            <w:left w:val="none" w:sz="0" w:space="0" w:color="auto"/>
            <w:bottom w:val="none" w:sz="0" w:space="0" w:color="auto"/>
            <w:right w:val="none" w:sz="0" w:space="0" w:color="auto"/>
          </w:divBdr>
        </w:div>
        <w:div w:id="731926863">
          <w:marLeft w:val="0"/>
          <w:marRight w:val="0"/>
          <w:marTop w:val="0"/>
          <w:marBottom w:val="0"/>
          <w:divBdr>
            <w:top w:val="none" w:sz="0" w:space="0" w:color="auto"/>
            <w:left w:val="none" w:sz="0" w:space="0" w:color="auto"/>
            <w:bottom w:val="none" w:sz="0" w:space="0" w:color="auto"/>
            <w:right w:val="none" w:sz="0" w:space="0" w:color="auto"/>
          </w:divBdr>
        </w:div>
        <w:div w:id="1405953526">
          <w:marLeft w:val="0"/>
          <w:marRight w:val="0"/>
          <w:marTop w:val="0"/>
          <w:marBottom w:val="0"/>
          <w:divBdr>
            <w:top w:val="none" w:sz="0" w:space="0" w:color="auto"/>
            <w:left w:val="none" w:sz="0" w:space="0" w:color="auto"/>
            <w:bottom w:val="none" w:sz="0" w:space="0" w:color="auto"/>
            <w:right w:val="none" w:sz="0" w:space="0" w:color="auto"/>
          </w:divBdr>
        </w:div>
      </w:divsChild>
    </w:div>
    <w:div w:id="1908415530">
      <w:bodyDiv w:val="1"/>
      <w:marLeft w:val="0"/>
      <w:marRight w:val="0"/>
      <w:marTop w:val="0"/>
      <w:marBottom w:val="0"/>
      <w:divBdr>
        <w:top w:val="none" w:sz="0" w:space="0" w:color="auto"/>
        <w:left w:val="none" w:sz="0" w:space="0" w:color="auto"/>
        <w:bottom w:val="none" w:sz="0" w:space="0" w:color="auto"/>
        <w:right w:val="none" w:sz="0" w:space="0" w:color="auto"/>
      </w:divBdr>
      <w:divsChild>
        <w:div w:id="2024041663">
          <w:marLeft w:val="0"/>
          <w:marRight w:val="0"/>
          <w:marTop w:val="0"/>
          <w:marBottom w:val="0"/>
          <w:divBdr>
            <w:top w:val="none" w:sz="0" w:space="0" w:color="auto"/>
            <w:left w:val="none" w:sz="0" w:space="0" w:color="auto"/>
            <w:bottom w:val="none" w:sz="0" w:space="0" w:color="auto"/>
            <w:right w:val="none" w:sz="0" w:space="0" w:color="auto"/>
          </w:divBdr>
        </w:div>
        <w:div w:id="326981409">
          <w:marLeft w:val="0"/>
          <w:marRight w:val="0"/>
          <w:marTop w:val="0"/>
          <w:marBottom w:val="0"/>
          <w:divBdr>
            <w:top w:val="none" w:sz="0" w:space="0" w:color="auto"/>
            <w:left w:val="none" w:sz="0" w:space="0" w:color="auto"/>
            <w:bottom w:val="none" w:sz="0" w:space="0" w:color="auto"/>
            <w:right w:val="none" w:sz="0" w:space="0" w:color="auto"/>
          </w:divBdr>
        </w:div>
        <w:div w:id="498735402">
          <w:marLeft w:val="0"/>
          <w:marRight w:val="0"/>
          <w:marTop w:val="0"/>
          <w:marBottom w:val="0"/>
          <w:divBdr>
            <w:top w:val="none" w:sz="0" w:space="0" w:color="auto"/>
            <w:left w:val="none" w:sz="0" w:space="0" w:color="auto"/>
            <w:bottom w:val="none" w:sz="0" w:space="0" w:color="auto"/>
            <w:right w:val="none" w:sz="0" w:space="0" w:color="auto"/>
          </w:divBdr>
        </w:div>
        <w:div w:id="2001929873">
          <w:marLeft w:val="0"/>
          <w:marRight w:val="0"/>
          <w:marTop w:val="0"/>
          <w:marBottom w:val="0"/>
          <w:divBdr>
            <w:top w:val="none" w:sz="0" w:space="0" w:color="auto"/>
            <w:left w:val="none" w:sz="0" w:space="0" w:color="auto"/>
            <w:bottom w:val="none" w:sz="0" w:space="0" w:color="auto"/>
            <w:right w:val="none" w:sz="0" w:space="0" w:color="auto"/>
          </w:divBdr>
        </w:div>
        <w:div w:id="1957252741">
          <w:marLeft w:val="0"/>
          <w:marRight w:val="0"/>
          <w:marTop w:val="0"/>
          <w:marBottom w:val="0"/>
          <w:divBdr>
            <w:top w:val="none" w:sz="0" w:space="0" w:color="auto"/>
            <w:left w:val="none" w:sz="0" w:space="0" w:color="auto"/>
            <w:bottom w:val="none" w:sz="0" w:space="0" w:color="auto"/>
            <w:right w:val="none" w:sz="0" w:space="0" w:color="auto"/>
          </w:divBdr>
        </w:div>
        <w:div w:id="1647585128">
          <w:marLeft w:val="0"/>
          <w:marRight w:val="0"/>
          <w:marTop w:val="0"/>
          <w:marBottom w:val="0"/>
          <w:divBdr>
            <w:top w:val="none" w:sz="0" w:space="0" w:color="auto"/>
            <w:left w:val="none" w:sz="0" w:space="0" w:color="auto"/>
            <w:bottom w:val="none" w:sz="0" w:space="0" w:color="auto"/>
            <w:right w:val="none" w:sz="0" w:space="0" w:color="auto"/>
          </w:divBdr>
        </w:div>
        <w:div w:id="1710957750">
          <w:marLeft w:val="0"/>
          <w:marRight w:val="0"/>
          <w:marTop w:val="0"/>
          <w:marBottom w:val="0"/>
          <w:divBdr>
            <w:top w:val="none" w:sz="0" w:space="0" w:color="auto"/>
            <w:left w:val="none" w:sz="0" w:space="0" w:color="auto"/>
            <w:bottom w:val="none" w:sz="0" w:space="0" w:color="auto"/>
            <w:right w:val="none" w:sz="0" w:space="0" w:color="auto"/>
          </w:divBdr>
        </w:div>
        <w:div w:id="1998608176">
          <w:marLeft w:val="0"/>
          <w:marRight w:val="0"/>
          <w:marTop w:val="0"/>
          <w:marBottom w:val="0"/>
          <w:divBdr>
            <w:top w:val="none" w:sz="0" w:space="0" w:color="auto"/>
            <w:left w:val="none" w:sz="0" w:space="0" w:color="auto"/>
            <w:bottom w:val="none" w:sz="0" w:space="0" w:color="auto"/>
            <w:right w:val="none" w:sz="0" w:space="0" w:color="auto"/>
          </w:divBdr>
        </w:div>
        <w:div w:id="2046170031">
          <w:marLeft w:val="0"/>
          <w:marRight w:val="0"/>
          <w:marTop w:val="0"/>
          <w:marBottom w:val="0"/>
          <w:divBdr>
            <w:top w:val="none" w:sz="0" w:space="0" w:color="auto"/>
            <w:left w:val="none" w:sz="0" w:space="0" w:color="auto"/>
            <w:bottom w:val="none" w:sz="0" w:space="0" w:color="auto"/>
            <w:right w:val="none" w:sz="0" w:space="0" w:color="auto"/>
          </w:divBdr>
        </w:div>
        <w:div w:id="459417256">
          <w:marLeft w:val="0"/>
          <w:marRight w:val="0"/>
          <w:marTop w:val="0"/>
          <w:marBottom w:val="0"/>
          <w:divBdr>
            <w:top w:val="none" w:sz="0" w:space="0" w:color="auto"/>
            <w:left w:val="none" w:sz="0" w:space="0" w:color="auto"/>
            <w:bottom w:val="none" w:sz="0" w:space="0" w:color="auto"/>
            <w:right w:val="none" w:sz="0" w:space="0" w:color="auto"/>
          </w:divBdr>
        </w:div>
        <w:div w:id="2127384838">
          <w:marLeft w:val="0"/>
          <w:marRight w:val="0"/>
          <w:marTop w:val="0"/>
          <w:marBottom w:val="0"/>
          <w:divBdr>
            <w:top w:val="none" w:sz="0" w:space="0" w:color="auto"/>
            <w:left w:val="none" w:sz="0" w:space="0" w:color="auto"/>
            <w:bottom w:val="none" w:sz="0" w:space="0" w:color="auto"/>
            <w:right w:val="none" w:sz="0" w:space="0" w:color="auto"/>
          </w:divBdr>
        </w:div>
        <w:div w:id="1719281380">
          <w:marLeft w:val="0"/>
          <w:marRight w:val="0"/>
          <w:marTop w:val="0"/>
          <w:marBottom w:val="0"/>
          <w:divBdr>
            <w:top w:val="none" w:sz="0" w:space="0" w:color="auto"/>
            <w:left w:val="none" w:sz="0" w:space="0" w:color="auto"/>
            <w:bottom w:val="none" w:sz="0" w:space="0" w:color="auto"/>
            <w:right w:val="none" w:sz="0" w:space="0" w:color="auto"/>
          </w:divBdr>
        </w:div>
        <w:div w:id="208491714">
          <w:marLeft w:val="0"/>
          <w:marRight w:val="0"/>
          <w:marTop w:val="0"/>
          <w:marBottom w:val="0"/>
          <w:divBdr>
            <w:top w:val="none" w:sz="0" w:space="0" w:color="auto"/>
            <w:left w:val="none" w:sz="0" w:space="0" w:color="auto"/>
            <w:bottom w:val="none" w:sz="0" w:space="0" w:color="auto"/>
            <w:right w:val="none" w:sz="0" w:space="0" w:color="auto"/>
          </w:divBdr>
        </w:div>
        <w:div w:id="635990201">
          <w:marLeft w:val="0"/>
          <w:marRight w:val="0"/>
          <w:marTop w:val="0"/>
          <w:marBottom w:val="0"/>
          <w:divBdr>
            <w:top w:val="none" w:sz="0" w:space="0" w:color="auto"/>
            <w:left w:val="none" w:sz="0" w:space="0" w:color="auto"/>
            <w:bottom w:val="none" w:sz="0" w:space="0" w:color="auto"/>
            <w:right w:val="none" w:sz="0" w:space="0" w:color="auto"/>
          </w:divBdr>
        </w:div>
        <w:div w:id="66073782">
          <w:marLeft w:val="0"/>
          <w:marRight w:val="0"/>
          <w:marTop w:val="0"/>
          <w:marBottom w:val="0"/>
          <w:divBdr>
            <w:top w:val="none" w:sz="0" w:space="0" w:color="auto"/>
            <w:left w:val="none" w:sz="0" w:space="0" w:color="auto"/>
            <w:bottom w:val="none" w:sz="0" w:space="0" w:color="auto"/>
            <w:right w:val="none" w:sz="0" w:space="0" w:color="auto"/>
          </w:divBdr>
        </w:div>
        <w:div w:id="1404061405">
          <w:marLeft w:val="0"/>
          <w:marRight w:val="0"/>
          <w:marTop w:val="0"/>
          <w:marBottom w:val="0"/>
          <w:divBdr>
            <w:top w:val="none" w:sz="0" w:space="0" w:color="auto"/>
            <w:left w:val="none" w:sz="0" w:space="0" w:color="auto"/>
            <w:bottom w:val="none" w:sz="0" w:space="0" w:color="auto"/>
            <w:right w:val="none" w:sz="0" w:space="0" w:color="auto"/>
          </w:divBdr>
        </w:div>
        <w:div w:id="855728886">
          <w:marLeft w:val="0"/>
          <w:marRight w:val="0"/>
          <w:marTop w:val="0"/>
          <w:marBottom w:val="0"/>
          <w:divBdr>
            <w:top w:val="none" w:sz="0" w:space="0" w:color="auto"/>
            <w:left w:val="none" w:sz="0" w:space="0" w:color="auto"/>
            <w:bottom w:val="none" w:sz="0" w:space="0" w:color="auto"/>
            <w:right w:val="none" w:sz="0" w:space="0" w:color="auto"/>
          </w:divBdr>
        </w:div>
        <w:div w:id="627856378">
          <w:marLeft w:val="0"/>
          <w:marRight w:val="0"/>
          <w:marTop w:val="0"/>
          <w:marBottom w:val="0"/>
          <w:divBdr>
            <w:top w:val="none" w:sz="0" w:space="0" w:color="auto"/>
            <w:left w:val="none" w:sz="0" w:space="0" w:color="auto"/>
            <w:bottom w:val="none" w:sz="0" w:space="0" w:color="auto"/>
            <w:right w:val="none" w:sz="0" w:space="0" w:color="auto"/>
          </w:divBdr>
        </w:div>
        <w:div w:id="896016863">
          <w:marLeft w:val="0"/>
          <w:marRight w:val="0"/>
          <w:marTop w:val="0"/>
          <w:marBottom w:val="0"/>
          <w:divBdr>
            <w:top w:val="none" w:sz="0" w:space="0" w:color="auto"/>
            <w:left w:val="none" w:sz="0" w:space="0" w:color="auto"/>
            <w:bottom w:val="none" w:sz="0" w:space="0" w:color="auto"/>
            <w:right w:val="none" w:sz="0" w:space="0" w:color="auto"/>
          </w:divBdr>
        </w:div>
        <w:div w:id="1899168094">
          <w:marLeft w:val="0"/>
          <w:marRight w:val="0"/>
          <w:marTop w:val="0"/>
          <w:marBottom w:val="0"/>
          <w:divBdr>
            <w:top w:val="none" w:sz="0" w:space="0" w:color="auto"/>
            <w:left w:val="none" w:sz="0" w:space="0" w:color="auto"/>
            <w:bottom w:val="none" w:sz="0" w:space="0" w:color="auto"/>
            <w:right w:val="none" w:sz="0" w:space="0" w:color="auto"/>
          </w:divBdr>
        </w:div>
        <w:div w:id="1799715506">
          <w:marLeft w:val="0"/>
          <w:marRight w:val="0"/>
          <w:marTop w:val="0"/>
          <w:marBottom w:val="0"/>
          <w:divBdr>
            <w:top w:val="none" w:sz="0" w:space="0" w:color="auto"/>
            <w:left w:val="none" w:sz="0" w:space="0" w:color="auto"/>
            <w:bottom w:val="none" w:sz="0" w:space="0" w:color="auto"/>
            <w:right w:val="none" w:sz="0" w:space="0" w:color="auto"/>
          </w:divBdr>
        </w:div>
        <w:div w:id="490802430">
          <w:marLeft w:val="0"/>
          <w:marRight w:val="0"/>
          <w:marTop w:val="0"/>
          <w:marBottom w:val="0"/>
          <w:divBdr>
            <w:top w:val="none" w:sz="0" w:space="0" w:color="auto"/>
            <w:left w:val="none" w:sz="0" w:space="0" w:color="auto"/>
            <w:bottom w:val="none" w:sz="0" w:space="0" w:color="auto"/>
            <w:right w:val="none" w:sz="0" w:space="0" w:color="auto"/>
          </w:divBdr>
        </w:div>
        <w:div w:id="66269300">
          <w:marLeft w:val="0"/>
          <w:marRight w:val="0"/>
          <w:marTop w:val="0"/>
          <w:marBottom w:val="0"/>
          <w:divBdr>
            <w:top w:val="none" w:sz="0" w:space="0" w:color="auto"/>
            <w:left w:val="none" w:sz="0" w:space="0" w:color="auto"/>
            <w:bottom w:val="none" w:sz="0" w:space="0" w:color="auto"/>
            <w:right w:val="none" w:sz="0" w:space="0" w:color="auto"/>
          </w:divBdr>
        </w:div>
        <w:div w:id="1891304898">
          <w:marLeft w:val="0"/>
          <w:marRight w:val="0"/>
          <w:marTop w:val="0"/>
          <w:marBottom w:val="0"/>
          <w:divBdr>
            <w:top w:val="none" w:sz="0" w:space="0" w:color="auto"/>
            <w:left w:val="none" w:sz="0" w:space="0" w:color="auto"/>
            <w:bottom w:val="none" w:sz="0" w:space="0" w:color="auto"/>
            <w:right w:val="none" w:sz="0" w:space="0" w:color="auto"/>
          </w:divBdr>
        </w:div>
        <w:div w:id="1711999302">
          <w:marLeft w:val="0"/>
          <w:marRight w:val="0"/>
          <w:marTop w:val="0"/>
          <w:marBottom w:val="0"/>
          <w:divBdr>
            <w:top w:val="none" w:sz="0" w:space="0" w:color="auto"/>
            <w:left w:val="none" w:sz="0" w:space="0" w:color="auto"/>
            <w:bottom w:val="none" w:sz="0" w:space="0" w:color="auto"/>
            <w:right w:val="none" w:sz="0" w:space="0" w:color="auto"/>
          </w:divBdr>
        </w:div>
        <w:div w:id="1588804177">
          <w:marLeft w:val="0"/>
          <w:marRight w:val="0"/>
          <w:marTop w:val="0"/>
          <w:marBottom w:val="0"/>
          <w:divBdr>
            <w:top w:val="none" w:sz="0" w:space="0" w:color="auto"/>
            <w:left w:val="none" w:sz="0" w:space="0" w:color="auto"/>
            <w:bottom w:val="none" w:sz="0" w:space="0" w:color="auto"/>
            <w:right w:val="none" w:sz="0" w:space="0" w:color="auto"/>
          </w:divBdr>
        </w:div>
        <w:div w:id="1113287701">
          <w:marLeft w:val="0"/>
          <w:marRight w:val="0"/>
          <w:marTop w:val="0"/>
          <w:marBottom w:val="0"/>
          <w:divBdr>
            <w:top w:val="none" w:sz="0" w:space="0" w:color="auto"/>
            <w:left w:val="none" w:sz="0" w:space="0" w:color="auto"/>
            <w:bottom w:val="none" w:sz="0" w:space="0" w:color="auto"/>
            <w:right w:val="none" w:sz="0" w:space="0" w:color="auto"/>
          </w:divBdr>
        </w:div>
        <w:div w:id="425421148">
          <w:marLeft w:val="0"/>
          <w:marRight w:val="0"/>
          <w:marTop w:val="0"/>
          <w:marBottom w:val="0"/>
          <w:divBdr>
            <w:top w:val="none" w:sz="0" w:space="0" w:color="auto"/>
            <w:left w:val="none" w:sz="0" w:space="0" w:color="auto"/>
            <w:bottom w:val="none" w:sz="0" w:space="0" w:color="auto"/>
            <w:right w:val="none" w:sz="0" w:space="0" w:color="auto"/>
          </w:divBdr>
        </w:div>
        <w:div w:id="49815843">
          <w:marLeft w:val="0"/>
          <w:marRight w:val="0"/>
          <w:marTop w:val="0"/>
          <w:marBottom w:val="0"/>
          <w:divBdr>
            <w:top w:val="none" w:sz="0" w:space="0" w:color="auto"/>
            <w:left w:val="none" w:sz="0" w:space="0" w:color="auto"/>
            <w:bottom w:val="none" w:sz="0" w:space="0" w:color="auto"/>
            <w:right w:val="none" w:sz="0" w:space="0" w:color="auto"/>
          </w:divBdr>
        </w:div>
        <w:div w:id="1288781969">
          <w:marLeft w:val="0"/>
          <w:marRight w:val="0"/>
          <w:marTop w:val="0"/>
          <w:marBottom w:val="0"/>
          <w:divBdr>
            <w:top w:val="none" w:sz="0" w:space="0" w:color="auto"/>
            <w:left w:val="none" w:sz="0" w:space="0" w:color="auto"/>
            <w:bottom w:val="none" w:sz="0" w:space="0" w:color="auto"/>
            <w:right w:val="none" w:sz="0" w:space="0" w:color="auto"/>
          </w:divBdr>
        </w:div>
        <w:div w:id="323820948">
          <w:marLeft w:val="0"/>
          <w:marRight w:val="0"/>
          <w:marTop w:val="0"/>
          <w:marBottom w:val="0"/>
          <w:divBdr>
            <w:top w:val="none" w:sz="0" w:space="0" w:color="auto"/>
            <w:left w:val="none" w:sz="0" w:space="0" w:color="auto"/>
            <w:bottom w:val="none" w:sz="0" w:space="0" w:color="auto"/>
            <w:right w:val="none" w:sz="0" w:space="0" w:color="auto"/>
          </w:divBdr>
        </w:div>
        <w:div w:id="1479566402">
          <w:marLeft w:val="0"/>
          <w:marRight w:val="0"/>
          <w:marTop w:val="0"/>
          <w:marBottom w:val="0"/>
          <w:divBdr>
            <w:top w:val="none" w:sz="0" w:space="0" w:color="auto"/>
            <w:left w:val="none" w:sz="0" w:space="0" w:color="auto"/>
            <w:bottom w:val="none" w:sz="0" w:space="0" w:color="auto"/>
            <w:right w:val="none" w:sz="0" w:space="0" w:color="auto"/>
          </w:divBdr>
        </w:div>
        <w:div w:id="1608583961">
          <w:marLeft w:val="0"/>
          <w:marRight w:val="0"/>
          <w:marTop w:val="0"/>
          <w:marBottom w:val="0"/>
          <w:divBdr>
            <w:top w:val="none" w:sz="0" w:space="0" w:color="auto"/>
            <w:left w:val="none" w:sz="0" w:space="0" w:color="auto"/>
            <w:bottom w:val="none" w:sz="0" w:space="0" w:color="auto"/>
            <w:right w:val="none" w:sz="0" w:space="0" w:color="auto"/>
          </w:divBdr>
        </w:div>
        <w:div w:id="1295793311">
          <w:marLeft w:val="0"/>
          <w:marRight w:val="0"/>
          <w:marTop w:val="0"/>
          <w:marBottom w:val="0"/>
          <w:divBdr>
            <w:top w:val="none" w:sz="0" w:space="0" w:color="auto"/>
            <w:left w:val="none" w:sz="0" w:space="0" w:color="auto"/>
            <w:bottom w:val="none" w:sz="0" w:space="0" w:color="auto"/>
            <w:right w:val="none" w:sz="0" w:space="0" w:color="auto"/>
          </w:divBdr>
        </w:div>
        <w:div w:id="870992889">
          <w:marLeft w:val="0"/>
          <w:marRight w:val="0"/>
          <w:marTop w:val="0"/>
          <w:marBottom w:val="0"/>
          <w:divBdr>
            <w:top w:val="none" w:sz="0" w:space="0" w:color="auto"/>
            <w:left w:val="none" w:sz="0" w:space="0" w:color="auto"/>
            <w:bottom w:val="none" w:sz="0" w:space="0" w:color="auto"/>
            <w:right w:val="none" w:sz="0" w:space="0" w:color="auto"/>
          </w:divBdr>
        </w:div>
        <w:div w:id="777262173">
          <w:marLeft w:val="0"/>
          <w:marRight w:val="0"/>
          <w:marTop w:val="0"/>
          <w:marBottom w:val="0"/>
          <w:divBdr>
            <w:top w:val="none" w:sz="0" w:space="0" w:color="auto"/>
            <w:left w:val="none" w:sz="0" w:space="0" w:color="auto"/>
            <w:bottom w:val="none" w:sz="0" w:space="0" w:color="auto"/>
            <w:right w:val="none" w:sz="0" w:space="0" w:color="auto"/>
          </w:divBdr>
        </w:div>
        <w:div w:id="1209340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sir.kielce.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mowienia@mosir.kielce.p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mosir.kielce.pl" TargetMode="External"/><Relationship Id="rId4" Type="http://schemas.microsoft.com/office/2007/relationships/stylesWithEffects" Target="stylesWithEffects.xml"/><Relationship Id="rId9" Type="http://schemas.openxmlformats.org/officeDocument/2006/relationships/hyperlink" Target="mailto:zam&#243;wienia@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BDA62-DDDA-4F8B-AD79-3FDF50F1B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C129862B</Template>
  <TotalTime>1345</TotalTime>
  <Pages>20</Pages>
  <Words>6892</Words>
  <Characters>41357</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48153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Halina Rutyna</dc:creator>
  <cp:lastModifiedBy>Halina Rutyna</cp:lastModifiedBy>
  <cp:revision>170</cp:revision>
  <dcterms:created xsi:type="dcterms:W3CDTF">2014-03-24T11:17:00Z</dcterms:created>
  <dcterms:modified xsi:type="dcterms:W3CDTF">2014-04-03T12:55:00Z</dcterms:modified>
</cp:coreProperties>
</file>